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D6" w:rsidRPr="00CE662F" w:rsidRDefault="003452D6" w:rsidP="0080421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семинар </w:t>
      </w:r>
    </w:p>
    <w:p w:rsidR="003452D6" w:rsidRPr="00CE662F" w:rsidRDefault="003452D6" w:rsidP="0080421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>«Технология проектирования дополнительной программы»</w:t>
      </w:r>
    </w:p>
    <w:p w:rsidR="003452D6" w:rsidRPr="00CE662F" w:rsidRDefault="003452D6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217" w:rsidRPr="00CE662F" w:rsidRDefault="00804217" w:rsidP="008042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2F">
        <w:rPr>
          <w:rFonts w:ascii="Times New Roman" w:hAnsi="Times New Roman" w:cs="Times New Roman"/>
          <w:b/>
          <w:sz w:val="28"/>
          <w:szCs w:val="28"/>
        </w:rPr>
        <w:t>1.</w:t>
      </w:r>
      <w:r w:rsidR="00EF0614" w:rsidRPr="00CE662F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AB598F" w:rsidRPr="00CE662F" w:rsidRDefault="00351B9B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EB" w:rsidRPr="00CE662F" w:rsidRDefault="00C364EB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Добрый де</w:t>
      </w:r>
      <w:r w:rsidR="00130103" w:rsidRPr="00CE662F">
        <w:rPr>
          <w:rFonts w:ascii="Times New Roman" w:hAnsi="Times New Roman" w:cs="Times New Roman"/>
          <w:sz w:val="28"/>
          <w:szCs w:val="28"/>
        </w:rPr>
        <w:t xml:space="preserve">нь, уважаемые </w:t>
      </w:r>
      <w:r w:rsidR="00D0172F" w:rsidRPr="00CE662F">
        <w:rPr>
          <w:rFonts w:ascii="Times New Roman" w:hAnsi="Times New Roman" w:cs="Times New Roman"/>
          <w:sz w:val="28"/>
          <w:szCs w:val="28"/>
        </w:rPr>
        <w:t>коллеги</w:t>
      </w:r>
      <w:r w:rsidR="00130103" w:rsidRPr="00CE662F">
        <w:rPr>
          <w:rFonts w:ascii="Times New Roman" w:hAnsi="Times New Roman" w:cs="Times New Roman"/>
          <w:sz w:val="28"/>
          <w:szCs w:val="28"/>
        </w:rPr>
        <w:t xml:space="preserve">. </w:t>
      </w:r>
      <w:r w:rsidR="00C85621" w:rsidRPr="00CE662F">
        <w:rPr>
          <w:rFonts w:ascii="Times New Roman" w:hAnsi="Times New Roman" w:cs="Times New Roman"/>
          <w:sz w:val="28"/>
          <w:szCs w:val="28"/>
        </w:rPr>
        <w:t>Я предлагаю вашему вниманию</w:t>
      </w:r>
      <w:r w:rsidR="00130103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F326D6" w:rsidRPr="00CE662F">
        <w:rPr>
          <w:rFonts w:ascii="Times New Roman" w:hAnsi="Times New Roman" w:cs="Times New Roman"/>
          <w:sz w:val="28"/>
          <w:szCs w:val="28"/>
        </w:rPr>
        <w:t xml:space="preserve">методический семинар </w:t>
      </w:r>
      <w:r w:rsidR="00D418CC" w:rsidRPr="00CE662F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F326D6" w:rsidRPr="00CE662F">
        <w:rPr>
          <w:rFonts w:ascii="Times New Roman" w:hAnsi="Times New Roman" w:cs="Times New Roman"/>
          <w:sz w:val="28"/>
          <w:szCs w:val="28"/>
        </w:rPr>
        <w:t>«Технология проектирования дополнительн</w:t>
      </w:r>
      <w:r w:rsidR="008D78FF" w:rsidRPr="00CE662F">
        <w:rPr>
          <w:rFonts w:ascii="Times New Roman" w:hAnsi="Times New Roman" w:cs="Times New Roman"/>
          <w:sz w:val="28"/>
          <w:szCs w:val="28"/>
        </w:rPr>
        <w:t>ой</w:t>
      </w:r>
      <w:r w:rsidR="00F326D6" w:rsidRPr="00CE662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D78FF" w:rsidRPr="00CE662F">
        <w:rPr>
          <w:rFonts w:ascii="Times New Roman" w:hAnsi="Times New Roman" w:cs="Times New Roman"/>
          <w:sz w:val="28"/>
          <w:szCs w:val="28"/>
        </w:rPr>
        <w:t>ой</w:t>
      </w:r>
      <w:r w:rsidR="00F326D6" w:rsidRPr="00CE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621" w:rsidRPr="00CE662F">
        <w:rPr>
          <w:rFonts w:ascii="Times New Roman" w:hAnsi="Times New Roman" w:cs="Times New Roman"/>
          <w:sz w:val="28"/>
          <w:szCs w:val="28"/>
        </w:rPr>
        <w:t>общеразвивающ</w:t>
      </w:r>
      <w:r w:rsidR="008D78FF" w:rsidRPr="00CE662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C85621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F326D6" w:rsidRPr="00CE662F">
        <w:rPr>
          <w:rFonts w:ascii="Times New Roman" w:hAnsi="Times New Roman" w:cs="Times New Roman"/>
          <w:sz w:val="28"/>
          <w:szCs w:val="28"/>
        </w:rPr>
        <w:t>программ</w:t>
      </w:r>
      <w:r w:rsidR="008D78FF" w:rsidRPr="00CE662F">
        <w:rPr>
          <w:rFonts w:ascii="Times New Roman" w:hAnsi="Times New Roman" w:cs="Times New Roman"/>
          <w:sz w:val="28"/>
          <w:szCs w:val="28"/>
        </w:rPr>
        <w:t>ы</w:t>
      </w:r>
      <w:r w:rsidR="00F326D6" w:rsidRPr="00CE662F">
        <w:rPr>
          <w:rFonts w:ascii="Times New Roman" w:hAnsi="Times New Roman" w:cs="Times New Roman"/>
          <w:sz w:val="28"/>
          <w:szCs w:val="28"/>
        </w:rPr>
        <w:t>».</w:t>
      </w:r>
    </w:p>
    <w:p w:rsidR="00AB598F" w:rsidRPr="00CE662F" w:rsidRDefault="00351B9B" w:rsidP="0035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45" w:rsidRPr="00CE662F" w:rsidRDefault="009967B3" w:rsidP="0035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В настоящее время система образования России проходит через значительные преобразования: вводится новый профессиональный стандарт педагога, постоянно совершенствуются программы, улучшается инфраструктура и материальное </w:t>
      </w:r>
      <w:r w:rsidR="00657F44" w:rsidRPr="00CE662F">
        <w:rPr>
          <w:rFonts w:ascii="Times New Roman" w:hAnsi="Times New Roman" w:cs="Times New Roman"/>
          <w:sz w:val="28"/>
          <w:szCs w:val="28"/>
        </w:rPr>
        <w:t>обеспечение</w:t>
      </w:r>
      <w:r w:rsidRPr="00CE662F">
        <w:rPr>
          <w:rFonts w:ascii="Times New Roman" w:hAnsi="Times New Roman" w:cs="Times New Roman"/>
          <w:sz w:val="28"/>
          <w:szCs w:val="28"/>
        </w:rPr>
        <w:t xml:space="preserve"> школ, модернизируются образовательные методики и технологии и т. д. </w:t>
      </w:r>
      <w:r w:rsidR="00C85621" w:rsidRPr="00CE662F">
        <w:rPr>
          <w:rFonts w:ascii="Times New Roman" w:hAnsi="Times New Roman" w:cs="Times New Roman"/>
          <w:sz w:val="28"/>
          <w:szCs w:val="28"/>
        </w:rPr>
        <w:t xml:space="preserve">В результате этих изменений образование становится открытым для общества, родителей, детей. </w:t>
      </w:r>
    </w:p>
    <w:p w:rsidR="00351B9B" w:rsidRPr="00CE662F" w:rsidRDefault="00C85621" w:rsidP="0035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Среди общественных институтов воспитания особое место занимают учреждения дополнительного образования детей. Однако присущая дополнительному образованию детей «свобода», зачастую позволяет выдавать за образовательные программы то, что не является и не может быть признано таковыми, поскольку разработчики не ставят образовательные цели, не предъявляют образовательные результаты, не учитывают возрастные и иные особенности детей, требования законодательства и нормативно-правовые документы. При этом образовательные программы имеют приоритетное значение в регламентации «дополнительного образования детей».</w:t>
      </w:r>
    </w:p>
    <w:p w:rsidR="00AB598F" w:rsidRPr="00CE662F" w:rsidRDefault="00351B9B" w:rsidP="003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Слайд3 </w:t>
      </w:r>
    </w:p>
    <w:p w:rsidR="005D49F0" w:rsidRPr="00CE662F" w:rsidRDefault="00D0172F" w:rsidP="00C71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Сегодня в</w:t>
      </w:r>
      <w:r w:rsidR="007C5B2F" w:rsidRPr="00CE662F">
        <w:rPr>
          <w:rFonts w:ascii="Times New Roman" w:hAnsi="Times New Roman" w:cs="Times New Roman"/>
          <w:sz w:val="28"/>
          <w:szCs w:val="28"/>
        </w:rPr>
        <w:t xml:space="preserve"> целях р</w:t>
      </w:r>
      <w:r w:rsidR="005D0837" w:rsidRPr="00CE662F">
        <w:rPr>
          <w:rFonts w:ascii="Times New Roman" w:hAnsi="Times New Roman" w:cs="Times New Roman"/>
          <w:sz w:val="28"/>
          <w:szCs w:val="28"/>
        </w:rPr>
        <w:t>еализаци</w:t>
      </w:r>
      <w:r w:rsidR="007C5B2F" w:rsidRPr="00CE662F">
        <w:rPr>
          <w:rFonts w:ascii="Times New Roman" w:hAnsi="Times New Roman" w:cs="Times New Roman"/>
          <w:sz w:val="28"/>
          <w:szCs w:val="28"/>
        </w:rPr>
        <w:t>и</w:t>
      </w:r>
      <w:r w:rsidR="005D0837" w:rsidRPr="00CE662F">
        <w:rPr>
          <w:rFonts w:ascii="Times New Roman" w:hAnsi="Times New Roman" w:cs="Times New Roman"/>
          <w:sz w:val="28"/>
          <w:szCs w:val="28"/>
        </w:rPr>
        <w:t xml:space="preserve"> п</w:t>
      </w:r>
      <w:r w:rsidR="000226F3" w:rsidRPr="00CE662F">
        <w:rPr>
          <w:rFonts w:ascii="Times New Roman" w:hAnsi="Times New Roman" w:cs="Times New Roman"/>
          <w:sz w:val="28"/>
          <w:szCs w:val="28"/>
        </w:rPr>
        <w:t>риоритетн</w:t>
      </w:r>
      <w:r w:rsidR="005D0837" w:rsidRPr="00CE662F">
        <w:rPr>
          <w:rFonts w:ascii="Times New Roman" w:hAnsi="Times New Roman" w:cs="Times New Roman"/>
          <w:sz w:val="28"/>
          <w:szCs w:val="28"/>
        </w:rPr>
        <w:t>ого</w:t>
      </w:r>
      <w:r w:rsidR="000226F3" w:rsidRPr="00CE662F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5D0837" w:rsidRPr="00CE662F">
        <w:rPr>
          <w:rFonts w:ascii="Times New Roman" w:hAnsi="Times New Roman" w:cs="Times New Roman"/>
          <w:sz w:val="28"/>
          <w:szCs w:val="28"/>
        </w:rPr>
        <w:t>ого</w:t>
      </w:r>
      <w:r w:rsidR="000226F3" w:rsidRPr="00CE66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D0837" w:rsidRPr="00CE662F">
        <w:rPr>
          <w:rFonts w:ascii="Times New Roman" w:hAnsi="Times New Roman" w:cs="Times New Roman"/>
          <w:sz w:val="28"/>
          <w:szCs w:val="28"/>
        </w:rPr>
        <w:t>а</w:t>
      </w:r>
      <w:r w:rsidR="000226F3" w:rsidRPr="00CE662F">
        <w:rPr>
          <w:rFonts w:ascii="Times New Roman" w:hAnsi="Times New Roman" w:cs="Times New Roman"/>
          <w:sz w:val="28"/>
          <w:szCs w:val="28"/>
        </w:rPr>
        <w:t xml:space="preserve"> «Успех каждого ребенка»,</w:t>
      </w:r>
      <w:r w:rsidR="005D0837" w:rsidRPr="00CE662F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Ханты-Мансийского автономного </w:t>
      </w:r>
      <w:proofErr w:type="spellStart"/>
      <w:r w:rsidR="005D0837" w:rsidRPr="00CE662F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5D0837" w:rsidRPr="00CE662F">
        <w:rPr>
          <w:rFonts w:ascii="Times New Roman" w:hAnsi="Times New Roman" w:cs="Times New Roman"/>
          <w:sz w:val="28"/>
          <w:szCs w:val="28"/>
        </w:rPr>
        <w:t xml:space="preserve"> от 05.10.2018г. №338-п</w:t>
      </w:r>
      <w:r w:rsidR="00F326D6" w:rsidRPr="00CE662F">
        <w:rPr>
          <w:rFonts w:ascii="Times New Roman" w:hAnsi="Times New Roman" w:cs="Times New Roman"/>
          <w:sz w:val="28"/>
          <w:szCs w:val="28"/>
        </w:rPr>
        <w:t xml:space="preserve">, </w:t>
      </w:r>
      <w:r w:rsidR="000226F3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C05B7E" w:rsidRPr="00CE662F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C85621" w:rsidRPr="00CE662F">
        <w:rPr>
          <w:rFonts w:ascii="Times New Roman" w:hAnsi="Times New Roman" w:cs="Times New Roman"/>
          <w:sz w:val="28"/>
          <w:szCs w:val="28"/>
        </w:rPr>
        <w:t>необходим</w:t>
      </w:r>
      <w:r w:rsidR="00C05B7E" w:rsidRPr="00CE662F">
        <w:rPr>
          <w:rFonts w:ascii="Times New Roman" w:hAnsi="Times New Roman" w:cs="Times New Roman"/>
          <w:sz w:val="28"/>
          <w:szCs w:val="28"/>
        </w:rPr>
        <w:t>ость</w:t>
      </w:r>
      <w:r w:rsidR="00C85621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C05B7E" w:rsidRPr="00CE662F">
        <w:rPr>
          <w:rFonts w:ascii="Times New Roman" w:hAnsi="Times New Roman" w:cs="Times New Roman"/>
          <w:sz w:val="28"/>
          <w:szCs w:val="28"/>
        </w:rPr>
        <w:t xml:space="preserve">в </w:t>
      </w:r>
      <w:r w:rsidR="005D49F0" w:rsidRPr="00CE662F">
        <w:rPr>
          <w:rFonts w:ascii="Times New Roman" w:hAnsi="Times New Roman" w:cs="Times New Roman"/>
          <w:sz w:val="28"/>
          <w:szCs w:val="28"/>
        </w:rPr>
        <w:t>разработк</w:t>
      </w:r>
      <w:r w:rsidR="00C05B7E" w:rsidRPr="00CE662F">
        <w:rPr>
          <w:rFonts w:ascii="Times New Roman" w:hAnsi="Times New Roman" w:cs="Times New Roman"/>
          <w:sz w:val="28"/>
          <w:szCs w:val="28"/>
        </w:rPr>
        <w:t>е</w:t>
      </w:r>
      <w:r w:rsidR="005D49F0" w:rsidRPr="00CE662F">
        <w:rPr>
          <w:rFonts w:ascii="Times New Roman" w:hAnsi="Times New Roman" w:cs="Times New Roman"/>
          <w:sz w:val="28"/>
          <w:szCs w:val="28"/>
        </w:rPr>
        <w:t xml:space="preserve"> и реализац</w:t>
      </w:r>
      <w:r w:rsidR="00C05B7E" w:rsidRPr="00CE662F">
        <w:rPr>
          <w:rFonts w:ascii="Times New Roman" w:hAnsi="Times New Roman" w:cs="Times New Roman"/>
          <w:sz w:val="28"/>
          <w:szCs w:val="28"/>
        </w:rPr>
        <w:t>ии</w:t>
      </w:r>
      <w:r w:rsidR="005D49F0" w:rsidRPr="00CE662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дополнительного образования детей, гибких и вариативных, стимулирующих творческое развитие детей и приобщающих их к научным исследованиям</w:t>
      </w:r>
      <w:r w:rsidR="00C05B7E" w:rsidRPr="00CE662F">
        <w:rPr>
          <w:rFonts w:ascii="Times New Roman" w:hAnsi="Times New Roman" w:cs="Times New Roman"/>
          <w:sz w:val="28"/>
          <w:szCs w:val="28"/>
        </w:rPr>
        <w:t>.</w:t>
      </w:r>
    </w:p>
    <w:p w:rsidR="00D0172F" w:rsidRPr="00CE662F" w:rsidRDefault="00D0172F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217" w:rsidRPr="00CE662F" w:rsidRDefault="00804217" w:rsidP="005066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2.Теоретическая часть (ИЗУЧАЕМ)</w:t>
      </w:r>
    </w:p>
    <w:p w:rsidR="00804217" w:rsidRPr="00CE662F" w:rsidRDefault="00804217" w:rsidP="0080421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C8E" w:rsidRPr="00CE662F" w:rsidRDefault="00D0172F" w:rsidP="00D0172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31B6F" w:rsidRPr="00CE662F">
        <w:rPr>
          <w:rFonts w:ascii="Times New Roman" w:hAnsi="Times New Roman" w:cs="Times New Roman"/>
          <w:b/>
          <w:bCs/>
          <w:sz w:val="28"/>
          <w:szCs w:val="28"/>
        </w:rPr>
        <w:t>ормативные документы</w:t>
      </w:r>
      <w:r w:rsidR="00C31B6F" w:rsidRPr="00CE662F">
        <w:rPr>
          <w:rFonts w:ascii="Times New Roman" w:hAnsi="Times New Roman" w:cs="Times New Roman"/>
          <w:sz w:val="28"/>
          <w:szCs w:val="28"/>
        </w:rPr>
        <w:t xml:space="preserve">, </w:t>
      </w:r>
      <w:r w:rsidR="00C31B6F"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регламентирующие разработку и  </w:t>
      </w:r>
      <w:r w:rsidR="005A00F3" w:rsidRPr="00CE662F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 w:rsidR="00C31B6F" w:rsidRPr="00CE662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A00F3"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программы</w:t>
      </w:r>
      <w:r w:rsidR="005A00F3"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8F" w:rsidRPr="00CE662F" w:rsidRDefault="00351B9B" w:rsidP="003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2F" w:rsidRPr="00CE662F" w:rsidRDefault="00AB598F" w:rsidP="003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D0172F" w:rsidRPr="00CE662F">
        <w:rPr>
          <w:rFonts w:ascii="Times New Roman" w:hAnsi="Times New Roman" w:cs="Times New Roman"/>
          <w:sz w:val="28"/>
          <w:szCs w:val="28"/>
        </w:rPr>
        <w:t xml:space="preserve">Сейчас мы рассмотрим требования, предъявляемые к разработке дополнительной общеобразовательной </w:t>
      </w:r>
      <w:proofErr w:type="spellStart"/>
      <w:r w:rsidR="00D0172F" w:rsidRPr="00CE662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D0172F" w:rsidRPr="00CE662F">
        <w:rPr>
          <w:rFonts w:ascii="Times New Roman" w:hAnsi="Times New Roman" w:cs="Times New Roman"/>
          <w:sz w:val="28"/>
          <w:szCs w:val="28"/>
        </w:rPr>
        <w:t xml:space="preserve"> программы, в соответствии с которыми она может быть включена в систему персонифицированного финансирования.</w:t>
      </w:r>
    </w:p>
    <w:p w:rsidR="005D49F0" w:rsidRPr="00CE662F" w:rsidRDefault="00E67C8E" w:rsidP="00D0172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Разработка и  реализация дополнительной общеобразовательной программы </w:t>
      </w:r>
      <w:r w:rsidR="005A00F3" w:rsidRPr="00CE662F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="00C05B7E" w:rsidRPr="00CE662F">
        <w:rPr>
          <w:rFonts w:ascii="Times New Roman" w:hAnsi="Times New Roman" w:cs="Times New Roman"/>
          <w:sz w:val="28"/>
          <w:szCs w:val="28"/>
        </w:rPr>
        <w:t xml:space="preserve">международными, </w:t>
      </w:r>
      <w:r w:rsidR="005A00F3" w:rsidRPr="00CE662F">
        <w:rPr>
          <w:rFonts w:ascii="Times New Roman" w:hAnsi="Times New Roman" w:cs="Times New Roman"/>
          <w:sz w:val="28"/>
          <w:szCs w:val="28"/>
        </w:rPr>
        <w:t>федеральными, региональными, муниципальными и локальными актами.</w:t>
      </w:r>
      <w:r w:rsidR="00BD5662"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03" w:rsidRPr="00CE662F" w:rsidRDefault="00130103" w:rsidP="00804217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E662F">
        <w:rPr>
          <w:b/>
          <w:i/>
          <w:sz w:val="28"/>
          <w:szCs w:val="28"/>
        </w:rPr>
        <w:t>Декларация прав ребенка</w:t>
      </w:r>
      <w:r w:rsidRPr="00CE662F">
        <w:rPr>
          <w:i/>
          <w:sz w:val="28"/>
          <w:szCs w:val="28"/>
        </w:rPr>
        <w:t xml:space="preserve"> </w:t>
      </w:r>
      <w:r w:rsidRPr="00CE662F">
        <w:rPr>
          <w:sz w:val="28"/>
          <w:szCs w:val="28"/>
        </w:rPr>
        <w:t>(принята резолюцией 1386 (</w:t>
      </w:r>
      <w:r w:rsidRPr="00CE662F">
        <w:rPr>
          <w:sz w:val="28"/>
          <w:szCs w:val="28"/>
          <w:bdr w:val="none" w:sz="0" w:space="0" w:color="auto" w:frame="1"/>
          <w:lang w:val="en-US"/>
        </w:rPr>
        <w:t>X</w:t>
      </w:r>
      <w:r w:rsidRPr="00CE662F">
        <w:rPr>
          <w:sz w:val="28"/>
          <w:szCs w:val="28"/>
        </w:rPr>
        <w:t>IV) Генеральной Ассамблеи ООН от 20 ноября 1959 года), провозглашающая, что «</w:t>
      </w:r>
      <w:r w:rsidRPr="00CE662F">
        <w:rPr>
          <w:sz w:val="28"/>
          <w:szCs w:val="28"/>
          <w:shd w:val="clear" w:color="auto" w:fill="FFFFFF"/>
        </w:rPr>
        <w:t xml:space="preserve">Ребенок имеет право на получение образования, которое должно быть бесплатным и обязательным, по крайней </w:t>
      </w:r>
      <w:proofErr w:type="gramStart"/>
      <w:r w:rsidRPr="00CE662F">
        <w:rPr>
          <w:sz w:val="28"/>
          <w:szCs w:val="28"/>
          <w:shd w:val="clear" w:color="auto" w:fill="FFFFFF"/>
        </w:rPr>
        <w:t>мере</w:t>
      </w:r>
      <w:proofErr w:type="gramEnd"/>
      <w:r w:rsidRPr="00CE662F">
        <w:rPr>
          <w:sz w:val="28"/>
          <w:szCs w:val="28"/>
          <w:shd w:val="clear" w:color="auto" w:fill="FFFFFF"/>
        </w:rPr>
        <w:t xml:space="preserve"> на начальных стадиях. Ему должно даваться образование, которое </w:t>
      </w:r>
      <w:proofErr w:type="gramStart"/>
      <w:r w:rsidRPr="00CE662F">
        <w:rPr>
          <w:sz w:val="28"/>
          <w:szCs w:val="28"/>
          <w:shd w:val="clear" w:color="auto" w:fill="FFFFFF"/>
        </w:rPr>
        <w:t>способствовало бы его общему культурному развитию и благодаря которому он мог</w:t>
      </w:r>
      <w:proofErr w:type="gramEnd"/>
      <w:r w:rsidRPr="00CE662F">
        <w:rPr>
          <w:sz w:val="28"/>
          <w:szCs w:val="28"/>
          <w:shd w:val="clear" w:color="auto" w:fill="FFFFFF"/>
        </w:rPr>
        <w:t xml:space="preserve">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</w:t>
      </w:r>
      <w:r w:rsidRPr="00CE662F">
        <w:rPr>
          <w:sz w:val="28"/>
          <w:szCs w:val="28"/>
        </w:rPr>
        <w:t>» (принцип 7).</w:t>
      </w:r>
    </w:p>
    <w:p w:rsidR="00130103" w:rsidRPr="00CE662F" w:rsidRDefault="00130103" w:rsidP="00804217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b/>
          <w:i/>
          <w:sz w:val="28"/>
          <w:szCs w:val="28"/>
        </w:rPr>
        <w:t>Конвенция ООН о правах ребенка</w:t>
      </w:r>
      <w:r w:rsidRPr="00CE6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sz w:val="28"/>
          <w:szCs w:val="28"/>
        </w:rPr>
        <w:t>(принята резолюцией 44/25 Генеральной Ассамблеи от 20 ноября 1989 г.), в которой указывается, что «</w:t>
      </w:r>
      <w:r w:rsidRPr="00CE6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государства-участники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ребенка» (статья 27), </w:t>
      </w:r>
      <w:r w:rsidRPr="00CE662F">
        <w:rPr>
          <w:rFonts w:ascii="Times New Roman" w:hAnsi="Times New Roman" w:cs="Times New Roman"/>
          <w:sz w:val="28"/>
          <w:szCs w:val="28"/>
        </w:rPr>
        <w:t xml:space="preserve"> «государства-участники признают право ребенка на образование» (статья 28) и соглашаются в том, что образование ребенка должно быть направлено на развитие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личности, талантов, умственных и физических способностей ребенка; на воспитание уважения к правам человека и основным свободам, родителям, языку и национальным ценностям страны, в которой ребенок проживает, цивилизациям, отличным от его собственной, окружающей природе; на подготовку ребенка к сознательной жизни в свободном обществе (статья 29).</w:t>
      </w:r>
    </w:p>
    <w:p w:rsidR="00351B9B" w:rsidRPr="00CE662F" w:rsidRDefault="00351B9B" w:rsidP="0035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i/>
          <w:sz w:val="28"/>
          <w:szCs w:val="28"/>
        </w:rPr>
        <w:t>Конституция Российской Федерации</w:t>
      </w:r>
      <w:r w:rsidRPr="00CE662F">
        <w:rPr>
          <w:rFonts w:ascii="Times New Roman" w:hAnsi="Times New Roman" w:cs="Times New Roman"/>
          <w:sz w:val="28"/>
          <w:szCs w:val="28"/>
        </w:rPr>
        <w:t xml:space="preserve"> – высший нормативный правовой акт РФ, принятый 12.12.1993 года, гарантирующий, что «каждый имеет право на образование» (статья 43).</w:t>
      </w:r>
    </w:p>
    <w:p w:rsidR="00130103" w:rsidRPr="00CE662F" w:rsidRDefault="00130103" w:rsidP="00804217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i/>
          <w:sz w:val="28"/>
          <w:szCs w:val="28"/>
        </w:rPr>
        <w:t>Закон Российской Федерации «Об образовании» (принят 29 декабря 2012 года N 273-ФЗ)</w:t>
      </w:r>
      <w:r w:rsidRPr="00CE662F">
        <w:rPr>
          <w:rFonts w:ascii="Times New Roman" w:hAnsi="Times New Roman" w:cs="Times New Roman"/>
          <w:sz w:val="28"/>
          <w:szCs w:val="28"/>
        </w:rPr>
        <w:t xml:space="preserve">, вступил в силу 1 сентября 2013 года, гарантирует право каждого человека в Российской Федерации на образование </w:t>
      </w:r>
      <w:r w:rsidRPr="00CE662F">
        <w:rPr>
          <w:rFonts w:ascii="Times New Roman" w:hAnsi="Times New Roman" w:cs="Times New Roman"/>
          <w:sz w:val="28"/>
          <w:szCs w:val="28"/>
        </w:rPr>
        <w:lastRenderedPageBreak/>
        <w:t xml:space="preserve">(статья 5). В статье 10, п.2 Федерального закона определяется место дополнительного образования в системе образования РФ: «Образование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образование), т.е. дополнительное образование признается неотъемлемой самостоятельной частью системы российского образования. </w:t>
      </w:r>
    </w:p>
    <w:p w:rsidR="00130103" w:rsidRPr="00CE662F" w:rsidRDefault="00130103" w:rsidP="00804217">
      <w:pPr>
        <w:pStyle w:val="a3"/>
        <w:tabs>
          <w:tab w:val="left" w:pos="26933"/>
        </w:tabs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CE662F">
        <w:rPr>
          <w:bCs/>
          <w:i/>
          <w:sz w:val="28"/>
          <w:szCs w:val="28"/>
        </w:rPr>
        <w:t>Статья 13. Общие требования к реализации образовательных программ.</w:t>
      </w:r>
    </w:p>
    <w:p w:rsidR="00130103" w:rsidRPr="00CE662F" w:rsidRDefault="00130103" w:rsidP="00804217">
      <w:pPr>
        <w:pStyle w:val="a3"/>
        <w:tabs>
          <w:tab w:val="left" w:pos="2693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130103" w:rsidRPr="00CE662F" w:rsidRDefault="00130103" w:rsidP="00804217">
      <w:pPr>
        <w:pStyle w:val="a3"/>
        <w:tabs>
          <w:tab w:val="left" w:pos="2693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130103" w:rsidRPr="00CE662F" w:rsidRDefault="00130103" w:rsidP="00804217">
      <w:pPr>
        <w:pStyle w:val="a3"/>
        <w:tabs>
          <w:tab w:val="left" w:pos="2693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технологий…</w:t>
      </w:r>
    </w:p>
    <w:p w:rsidR="00130103" w:rsidRPr="00CE662F" w:rsidRDefault="00130103" w:rsidP="00804217">
      <w:pPr>
        <w:pStyle w:val="a3"/>
        <w:tabs>
          <w:tab w:val="left" w:pos="2693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130103" w:rsidRPr="00CE662F" w:rsidRDefault="00130103" w:rsidP="00804217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В статье 23, п.3.</w:t>
      </w:r>
      <w:r w:rsidRPr="00CE662F">
        <w:rPr>
          <w:rFonts w:ascii="Times New Roman" w:hAnsi="Times New Roman" w:cs="Times New Roman"/>
          <w:sz w:val="28"/>
          <w:szCs w:val="28"/>
        </w:rPr>
        <w:t xml:space="preserve"> указывается, что организация дополнительного образования – это «образовательная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программам». </w:t>
      </w:r>
    </w:p>
    <w:p w:rsidR="00130103" w:rsidRPr="00CE662F" w:rsidRDefault="00130103" w:rsidP="00804217">
      <w:pPr>
        <w:widowControl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Следует подчеркнуть, что «Содержание дополнительных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деятельность» </w:t>
      </w:r>
      <w:r w:rsidRPr="00CE662F">
        <w:rPr>
          <w:rFonts w:ascii="Times New Roman" w:hAnsi="Times New Roman" w:cs="Times New Roman"/>
          <w:i/>
          <w:sz w:val="28"/>
          <w:szCs w:val="28"/>
        </w:rPr>
        <w:t>(статья 75, п.4).</w:t>
      </w:r>
    </w:p>
    <w:p w:rsidR="00130103" w:rsidRPr="00CE662F" w:rsidRDefault="00130103" w:rsidP="0080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i/>
          <w:sz w:val="28"/>
          <w:szCs w:val="28"/>
        </w:rPr>
        <w:t>Концепция развития дополнительного образования детей (утверждена распоряжение Правительства Российской Федерации от 4 сентября 2014 г. № 1726-р).</w:t>
      </w:r>
      <w:r w:rsidRPr="00CE662F">
        <w:rPr>
          <w:rFonts w:ascii="Times New Roman" w:hAnsi="Times New Roman" w:cs="Times New Roman"/>
          <w:sz w:val="28"/>
          <w:szCs w:val="28"/>
        </w:rPr>
        <w:t xml:space="preserve"> Целями Концепции являются: обеспечение прав ребенка на развитие, личностное самоопределение и самореализацию; расширение возможностей для удовлетворения разнообразных интересов </w:t>
      </w:r>
      <w:r w:rsidRPr="00CE662F">
        <w:rPr>
          <w:rFonts w:ascii="Times New Roman" w:hAnsi="Times New Roman" w:cs="Times New Roman"/>
          <w:sz w:val="28"/>
          <w:szCs w:val="28"/>
        </w:rPr>
        <w:lastRenderedPageBreak/>
        <w:t>детей и их семей в сфере образования; развитие инновационного потенциала общества.</w:t>
      </w:r>
    </w:p>
    <w:p w:rsidR="00AB598F" w:rsidRPr="00CE662F" w:rsidRDefault="00AB598F" w:rsidP="003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98F" w:rsidRPr="00CE662F" w:rsidRDefault="00351B9B" w:rsidP="003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Слайд5 </w:t>
      </w:r>
    </w:p>
    <w:p w:rsidR="005D49F0" w:rsidRPr="00CE662F" w:rsidRDefault="00AB598F" w:rsidP="00351B9B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5D49F0" w:rsidRPr="00CE662F">
        <w:rPr>
          <w:rFonts w:ascii="Times New Roman" w:hAnsi="Times New Roman" w:cs="Times New Roman"/>
          <w:sz w:val="28"/>
          <w:szCs w:val="28"/>
        </w:rPr>
        <w:t>Порядок организации деятельности по программам закреплен</w:t>
      </w:r>
      <w:r w:rsidR="005D49F0" w:rsidRPr="00CE66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Приказом </w:t>
      </w:r>
      <w:r w:rsidR="005A00F3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36B61" w:rsidRPr="00CE662F" w:rsidRDefault="00D36B61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Документ конкретизирует статьи ФЗ </w:t>
      </w:r>
      <w:r w:rsidR="00E67C8E" w:rsidRPr="00CE662F">
        <w:rPr>
          <w:rFonts w:ascii="Times New Roman" w:hAnsi="Times New Roman" w:cs="Times New Roman"/>
          <w:sz w:val="28"/>
          <w:szCs w:val="28"/>
        </w:rPr>
        <w:t>«</w:t>
      </w:r>
      <w:r w:rsidRPr="00CE662F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67C8E" w:rsidRPr="00CE662F">
        <w:rPr>
          <w:rFonts w:ascii="Times New Roman" w:hAnsi="Times New Roman" w:cs="Times New Roman"/>
          <w:sz w:val="28"/>
          <w:szCs w:val="28"/>
        </w:rPr>
        <w:t>»</w:t>
      </w:r>
      <w:r w:rsidRPr="00CE662F">
        <w:rPr>
          <w:rFonts w:ascii="Times New Roman" w:hAnsi="Times New Roman" w:cs="Times New Roman"/>
          <w:sz w:val="28"/>
          <w:szCs w:val="28"/>
        </w:rPr>
        <w:t xml:space="preserve">, перечисляя условия осуществления образовательной деятельности  по дополнительным общеобразовательным программам. </w:t>
      </w:r>
    </w:p>
    <w:p w:rsidR="00D36B61" w:rsidRPr="00CE662F" w:rsidRDefault="00D36B61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 образовательным организациям вменяется в обязанность создание для них специальных условий, которые учитывали бы   особенности психофизического развития указанных категорий учащихся.</w:t>
      </w:r>
    </w:p>
    <w:p w:rsidR="00194445" w:rsidRPr="00CE662F" w:rsidRDefault="00194445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организаций, осуществляющих</w:t>
      </w:r>
      <w:r w:rsidR="00D36B61" w:rsidRPr="00CE662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и реализующих дополнительные общеобразовательные программы, а также индивидуальных предпринимателей.</w:t>
      </w:r>
    </w:p>
    <w:p w:rsidR="00D36B61" w:rsidRPr="00CE662F" w:rsidRDefault="00D36B61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В пункте 5</w:t>
      </w:r>
      <w:r w:rsidRPr="00CE662F">
        <w:rPr>
          <w:rFonts w:ascii="Times New Roman" w:hAnsi="Times New Roman" w:cs="Times New Roman"/>
          <w:sz w:val="28"/>
          <w:szCs w:val="28"/>
        </w:rPr>
        <w:t xml:space="preserve"> говорится, что содержание дополнительных общеобразовательных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D36B61" w:rsidRPr="00CE662F" w:rsidRDefault="00D36B61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В пункте 6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обращается внимание на то, что организации, осуществляющие образовательную деятельность, реализуют дополнительные общеобразовательные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программы  в течение всего календарного года, включая каникулярное время.</w:t>
      </w:r>
    </w:p>
    <w:p w:rsidR="005D49F0" w:rsidRPr="00CE662F" w:rsidRDefault="00D130E7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В пункте 9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5A00F3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5D49F0" w:rsidRPr="00CE662F">
        <w:rPr>
          <w:rFonts w:ascii="Times New Roman" w:hAnsi="Times New Roman" w:cs="Times New Roman"/>
          <w:sz w:val="28"/>
          <w:szCs w:val="28"/>
        </w:rPr>
        <w:t xml:space="preserve"> 6 </w:t>
      </w:r>
      <w:r w:rsidRPr="00CE662F">
        <w:rPr>
          <w:rFonts w:ascii="Times New Roman" w:hAnsi="Times New Roman" w:cs="Times New Roman"/>
          <w:sz w:val="28"/>
          <w:szCs w:val="28"/>
        </w:rPr>
        <w:t xml:space="preserve">направленностей, по которым реализуются дополнительные общеобразовательные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D49F0" w:rsidRPr="00CE662F">
        <w:rPr>
          <w:rFonts w:ascii="Times New Roman" w:hAnsi="Times New Roman" w:cs="Times New Roman"/>
          <w:sz w:val="28"/>
          <w:szCs w:val="28"/>
        </w:rPr>
        <w:t>(техническая, естественнонаучная, физкультурно-спортивная, художественная, туристско-краеведческая, социально-педагогическая).</w:t>
      </w:r>
    </w:p>
    <w:p w:rsidR="00D130E7" w:rsidRPr="00CE662F" w:rsidRDefault="00D130E7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В пункте 13 </w:t>
      </w:r>
      <w:r w:rsidRPr="00CE662F">
        <w:rPr>
          <w:rFonts w:ascii="Times New Roman" w:hAnsi="Times New Roman" w:cs="Times New Roman"/>
          <w:sz w:val="28"/>
          <w:szCs w:val="28"/>
        </w:rPr>
        <w:t>говорится о расписании занятий, которое должно быть составлено для создания наиболее благоприятного режима труда и отдыха учащихся,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5D49F0" w:rsidRPr="00CE662F" w:rsidRDefault="00351B9B" w:rsidP="0035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E67C8E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Письмо </w:t>
      </w:r>
      <w:proofErr w:type="spellStart"/>
      <w:r w:rsidR="00E67C8E" w:rsidRPr="00CE662F">
        <w:rPr>
          <w:rFonts w:ascii="Times New Roman" w:hAnsi="Times New Roman" w:cs="Times New Roman"/>
          <w:b/>
          <w:i/>
          <w:iCs/>
          <w:sz w:val="28"/>
          <w:szCs w:val="28"/>
        </w:rPr>
        <w:t>Минобрнауки</w:t>
      </w:r>
      <w:proofErr w:type="spellEnd"/>
      <w:r w:rsidR="00E67C8E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России от 18.11.2015г.  </w:t>
      </w:r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№ 09-3242 «Методические рекомендации по проектированию дополнительных </w:t>
      </w:r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общеобразовательных </w:t>
      </w:r>
      <w:proofErr w:type="spellStart"/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>общеразвивающих</w:t>
      </w:r>
      <w:proofErr w:type="spellEnd"/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программ»</w:t>
      </w:r>
      <w:r w:rsidR="005D49F0" w:rsidRPr="00CE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(включая </w:t>
      </w:r>
      <w:proofErr w:type="spellStart"/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>разноуровневые</w:t>
      </w:r>
      <w:proofErr w:type="spellEnd"/>
      <w:r w:rsidR="005D49F0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программы).</w:t>
      </w:r>
      <w:r w:rsidR="005D49F0" w:rsidRPr="00CE662F">
        <w:rPr>
          <w:rFonts w:ascii="Times New Roman" w:hAnsi="Times New Roman" w:cs="Times New Roman"/>
          <w:sz w:val="28"/>
          <w:szCs w:val="28"/>
        </w:rPr>
        <w:t xml:space="preserve"> Методические рекомендации разработаны в целях реализации Распоряжения Правительства РФ от 24 апреля 2015 г. № 729-р «План мероприятий на 2015-2020 годы по реализации Концепции развития дополнительного образования детей» (п.12,17,21). </w:t>
      </w:r>
    </w:p>
    <w:p w:rsidR="005D49F0" w:rsidRPr="00CE662F" w:rsidRDefault="005D49F0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Что </w:t>
      </w:r>
      <w:r w:rsidR="00824A74" w:rsidRPr="00CE662F">
        <w:rPr>
          <w:rFonts w:ascii="Times New Roman" w:hAnsi="Times New Roman" w:cs="Times New Roman"/>
          <w:sz w:val="28"/>
          <w:szCs w:val="28"/>
        </w:rPr>
        <w:t>дает нам этот</w:t>
      </w:r>
      <w:r w:rsidRPr="00CE662F">
        <w:rPr>
          <w:rFonts w:ascii="Times New Roman" w:hAnsi="Times New Roman" w:cs="Times New Roman"/>
          <w:sz w:val="28"/>
          <w:szCs w:val="28"/>
        </w:rPr>
        <w:t xml:space="preserve"> документ? </w:t>
      </w:r>
    </w:p>
    <w:p w:rsidR="00C31B6F" w:rsidRPr="00CE662F" w:rsidRDefault="005D49F0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Во-первых, нам напоминают о необходимости соблюдения требований к организации педагогического процесса (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4 июля 2014 года № 41). </w:t>
      </w:r>
    </w:p>
    <w:p w:rsidR="005D49F0" w:rsidRPr="00CE662F" w:rsidRDefault="005D49F0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Во-вторых, согласно Концепции, одним из принципов проектирования и реализации дополнительных общеобразовательных программ является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- соблюдение при разработке и реализации программ принципов, позволяющих  учитывать разный уровень развития и разную степень освоенности содержания </w:t>
      </w:r>
      <w:r w:rsidR="00702CBE" w:rsidRPr="00CE662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E662F"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:rsidR="00AB598F" w:rsidRPr="00CE662F" w:rsidRDefault="00427415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BD6E75" w:rsidRPr="00CE662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1D" w:rsidRPr="00CE662F" w:rsidRDefault="00AB598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2C1D" w:rsidRPr="00CE662F">
        <w:rPr>
          <w:rFonts w:ascii="Times New Roman" w:hAnsi="Times New Roman" w:cs="Times New Roman"/>
          <w:b/>
          <w:i/>
          <w:iCs/>
          <w:sz w:val="28"/>
          <w:szCs w:val="28"/>
        </w:rPr>
        <w:t>СанПиН</w:t>
      </w:r>
      <w:proofErr w:type="spellEnd"/>
      <w:r w:rsidR="00212C1D" w:rsidRPr="00CE66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04.07.2014г. №41</w:t>
      </w:r>
      <w:r w:rsidR="00212C1D" w:rsidRPr="00CE662F">
        <w:rPr>
          <w:rFonts w:ascii="Times New Roman" w:hAnsi="Times New Roman" w:cs="Times New Roman"/>
          <w:b/>
          <w:sz w:val="28"/>
          <w:szCs w:val="28"/>
        </w:rPr>
        <w:t>,</w:t>
      </w:r>
      <w:r w:rsidR="00212C1D" w:rsidRPr="00CE662F">
        <w:rPr>
          <w:rFonts w:ascii="Times New Roman" w:hAnsi="Times New Roman" w:cs="Times New Roman"/>
          <w:sz w:val="28"/>
          <w:szCs w:val="28"/>
        </w:rPr>
        <w:t xml:space="preserve"> который устана</w:t>
      </w:r>
      <w:r w:rsidR="00E67C8E" w:rsidRPr="00CE662F">
        <w:rPr>
          <w:rFonts w:ascii="Times New Roman" w:hAnsi="Times New Roman" w:cs="Times New Roman"/>
          <w:sz w:val="28"/>
          <w:szCs w:val="28"/>
        </w:rPr>
        <w:t>в</w:t>
      </w:r>
      <w:r w:rsidR="00212C1D" w:rsidRPr="00CE662F">
        <w:rPr>
          <w:rFonts w:ascii="Times New Roman" w:hAnsi="Times New Roman" w:cs="Times New Roman"/>
          <w:sz w:val="28"/>
          <w:szCs w:val="28"/>
        </w:rPr>
        <w:t>ливает санитарно-эпидемиологические требования к учреждениям дополнительного образования, являющиеся обязательными для исполнения. В соответствии с этими требованиями определяется учебная нагрузка на каждую группу, ее режим работы (расписание), количество обучающихся в группе в зависимости от видов деятельности и условий.</w:t>
      </w:r>
    </w:p>
    <w:p w:rsidR="00702CBE" w:rsidRPr="00CE662F" w:rsidRDefault="00D35B02" w:rsidP="00BD6E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F5368" w:rsidRPr="00CE662F" w:rsidRDefault="001F5368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proofErr w:type="gramStart"/>
      <w:r w:rsidRPr="00CE662F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</w:p>
    <w:p w:rsidR="001F5368" w:rsidRPr="00CE662F" w:rsidRDefault="001F5368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общеобразовательной </w:t>
      </w:r>
      <w:proofErr w:type="spellStart"/>
      <w:r w:rsidRPr="00CE662F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AB598F" w:rsidRPr="00CE662F" w:rsidRDefault="00427415" w:rsidP="0042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BD6E75" w:rsidRPr="00CE662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68" w:rsidRPr="00CE662F" w:rsidRDefault="00AB598F" w:rsidP="0042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1F5368" w:rsidRPr="00CE662F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программа</w:t>
      </w:r>
      <w:r w:rsidR="001F5368" w:rsidRPr="00CE662F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содержащим максимально полную информацию о предлагаемом детям дополнительном образовании по определенному виду деятельности, имеющим конкретные образовательные цели и фиксируемые, диагностируемые и оцениваемые образовательные результаты. </w:t>
      </w:r>
    </w:p>
    <w:p w:rsidR="001F5368" w:rsidRPr="00CE662F" w:rsidRDefault="001F5368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Дополнительная общеобразовательная </w:t>
      </w:r>
      <w:proofErr w:type="spellStart"/>
      <w:r w:rsidRPr="00CE662F">
        <w:rPr>
          <w:rFonts w:ascii="Times New Roman" w:hAnsi="Times New Roman" w:cs="Times New Roman"/>
          <w:i/>
          <w:sz w:val="28"/>
          <w:szCs w:val="28"/>
        </w:rPr>
        <w:t>общеразвивающая</w:t>
      </w:r>
      <w:proofErr w:type="spellEnd"/>
      <w:r w:rsidRPr="00CE662F">
        <w:rPr>
          <w:rFonts w:ascii="Times New Roman" w:hAnsi="Times New Roman" w:cs="Times New Roman"/>
          <w:i/>
          <w:sz w:val="28"/>
          <w:szCs w:val="28"/>
        </w:rPr>
        <w:t xml:space="preserve"> программа</w:t>
      </w:r>
      <w:r w:rsidRPr="00CE662F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дополнительного об</w:t>
      </w:r>
      <w:r w:rsidR="00702CBE" w:rsidRPr="00CE662F">
        <w:rPr>
          <w:rFonts w:ascii="Times New Roman" w:hAnsi="Times New Roman" w:cs="Times New Roman"/>
          <w:sz w:val="28"/>
          <w:szCs w:val="28"/>
        </w:rPr>
        <w:t xml:space="preserve">разования (объем, </w:t>
      </w:r>
      <w:r w:rsidR="00702CBE" w:rsidRPr="00CE662F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CE662F">
        <w:rPr>
          <w:rFonts w:ascii="Times New Roman" w:hAnsi="Times New Roman" w:cs="Times New Roman"/>
          <w:sz w:val="28"/>
          <w:szCs w:val="28"/>
        </w:rPr>
        <w:t>держание, планируемые результаты), организационно-педагогических условий, который представлен в виде учебного плана, календарного учебного графика, иных компонентов, а также оценочных и методических материалов.</w:t>
      </w:r>
    </w:p>
    <w:p w:rsidR="001F5368" w:rsidRPr="00CE662F" w:rsidRDefault="001F5368" w:rsidP="00D017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2F">
        <w:rPr>
          <w:rFonts w:ascii="Times New Roman" w:hAnsi="Times New Roman" w:cs="Times New Roman"/>
          <w:b/>
          <w:sz w:val="28"/>
          <w:szCs w:val="28"/>
        </w:rPr>
        <w:t xml:space="preserve">Согласно гл.2 п. 5, ст.12 273-ФЗ, дополнительные общеобразовательные программы самостоятельно разрабатываются и утверждаются организацией, осуществляющей образовательную деятельность. Их содержание не подвергается  стандартизации. </w:t>
      </w:r>
    </w:p>
    <w:p w:rsidR="00427415" w:rsidRPr="00CE662F" w:rsidRDefault="001F5368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Разработать программу может как творческий коллектив педагогов, так и отдельные педагоги. </w:t>
      </w:r>
    </w:p>
    <w:p w:rsidR="00AB598F" w:rsidRPr="00CE662F" w:rsidRDefault="00427415" w:rsidP="0042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BD6E75" w:rsidRPr="00CE662F">
        <w:rPr>
          <w:rFonts w:ascii="Times New Roman" w:hAnsi="Times New Roman" w:cs="Times New Roman"/>
          <w:sz w:val="28"/>
          <w:szCs w:val="28"/>
        </w:rPr>
        <w:t>8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68" w:rsidRPr="00CE662F" w:rsidRDefault="00AB598F" w:rsidP="0042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73263E" w:rsidRPr="00CE662F">
        <w:rPr>
          <w:rFonts w:ascii="Times New Roman" w:hAnsi="Times New Roman" w:cs="Times New Roman"/>
          <w:sz w:val="28"/>
          <w:szCs w:val="28"/>
        </w:rPr>
        <w:t>Выделяют следующие виды программ</w:t>
      </w:r>
      <w:r w:rsidR="001F5368"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68" w:rsidRPr="00CE662F" w:rsidRDefault="001F5368" w:rsidP="0073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настоящее время принята следующая классификация программ: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типовая; 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модифицированная; 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адаптированная;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авторская;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экспериментальная;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комплексная и др.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sz w:val="28"/>
          <w:szCs w:val="28"/>
        </w:rPr>
        <w:tab/>
      </w:r>
      <w:r w:rsidRPr="00CE662F">
        <w:rPr>
          <w:rFonts w:ascii="Times New Roman" w:hAnsi="Times New Roman" w:cs="Times New Roman"/>
          <w:i/>
          <w:sz w:val="28"/>
          <w:szCs w:val="28"/>
        </w:rPr>
        <w:t>К типовым (примерным)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относятся программы, утвержденные Министерством образования РФ и рекомендованные в качестве примерной по профилю той или иной образовательной области. Такие программы ориентированы на достижение определенного (стандартного) уровня знаний, умений и навыков  с соответствующей формой проведения оценочного этапа.</w:t>
      </w:r>
    </w:p>
    <w:p w:rsidR="001F5368" w:rsidRPr="00CE662F" w:rsidRDefault="001F5368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настоящее время в разных источниках опубликовано множество самых разных образовательных программ. Однако воспользоваться ими на практике сложно. Типовая программа не может отражать специфику деятельности конкретного педагога с конкретными детьми в конкретных условиях. Более того, сохраняясь в первозданном виде многие годы подряд, она не позволяет выйти «за рамки», что-то кардинально поменять. В современных условиях такая программа быстро теряет свою новизну и актуальность.  Возможно, типовая программа подойдет для секций спортивной направленности (общая физическая подготовка), где теория и практика со временем не претерпевают больших изменений. Хотя, возможно, педагоги могут тут со мной поспорить.</w:t>
      </w:r>
    </w:p>
    <w:p w:rsidR="001F5368" w:rsidRPr="00CE662F" w:rsidRDefault="001F5368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Модифицированная программа</w:t>
      </w:r>
      <w:r w:rsidRPr="00CE662F">
        <w:rPr>
          <w:rFonts w:ascii="Times New Roman" w:hAnsi="Times New Roman" w:cs="Times New Roman"/>
          <w:sz w:val="28"/>
          <w:szCs w:val="28"/>
        </w:rPr>
        <w:t xml:space="preserve"> разрабатывается самим педагогом на основе типовой программы или программы другого педагога. Изменения вносятся с учетом особенностей образовательной организации, возраста и уровня подготовки детей, нестандартностью планируемых результатов освоения программы и др. В этом случае при проектировании программы педагог обладает определенной свободой в реализации собственных </w:t>
      </w:r>
      <w:r w:rsidRPr="00CE662F">
        <w:rPr>
          <w:rFonts w:ascii="Times New Roman" w:hAnsi="Times New Roman" w:cs="Times New Roman"/>
          <w:sz w:val="28"/>
          <w:szCs w:val="28"/>
        </w:rPr>
        <w:lastRenderedPageBreak/>
        <w:t xml:space="preserve">замыслов, не нарушая принципиальных основ типовой программы.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 xml:space="preserve">В практике дополнительного образования детей большую часть программ составляют именно модифицированные. </w:t>
      </w:r>
      <w:proofErr w:type="gramEnd"/>
    </w:p>
    <w:p w:rsidR="001F5368" w:rsidRPr="00CE662F" w:rsidRDefault="001F5368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Адаптированная образовательная программа</w:t>
      </w:r>
      <w:r w:rsidRPr="00CE662F">
        <w:rPr>
          <w:rFonts w:ascii="Times New Roman" w:hAnsi="Times New Roman" w:cs="Times New Roman"/>
          <w:sz w:val="28"/>
          <w:szCs w:val="28"/>
        </w:rPr>
        <w:t xml:space="preserve">  создается  для обучения лиц с ограниченными возможностями здоровья с учетом особенностей их психофизического развития (273-ФЗ, гл.1, ст.2, п.28).</w:t>
      </w:r>
    </w:p>
    <w:p w:rsidR="001F5368" w:rsidRPr="00CE662F" w:rsidRDefault="001F5368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Авторская программа</w:t>
      </w:r>
      <w:r w:rsidRPr="00CE662F">
        <w:rPr>
          <w:rFonts w:ascii="Times New Roman" w:hAnsi="Times New Roman" w:cs="Times New Roman"/>
          <w:sz w:val="28"/>
          <w:szCs w:val="28"/>
        </w:rPr>
        <w:t xml:space="preserve"> разрабатывается педагогом, помогая максимально реализоваться в творческой деятельности. Такая программа должна отличаться новизной, актуальностью, оригинальностью взглядов на задачи, процесс и результаты обучения, развития, воспитания.  Однако, не всякая программа, спроектированная педагогом самостоятельно, имеет право называться авторской. Для этого она должна «заработать» свой статус: иметь документальное подтверждение новизны, авторской принадлежности, а также рекомендации к использованию вышестоящих органов управления образованием.</w:t>
      </w:r>
    </w:p>
    <w:p w:rsidR="001F5368" w:rsidRPr="00CE662F" w:rsidRDefault="001F5368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02" w:rsidRPr="00CE662F" w:rsidRDefault="00D35B02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Функции дополнительной общеобразовательной </w:t>
      </w:r>
      <w:proofErr w:type="spellStart"/>
      <w:r w:rsidR="00D0172F" w:rsidRPr="00CE662F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="00D0172F"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B598F" w:rsidRPr="00CE662F" w:rsidRDefault="00AB598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D35B02" w:rsidRPr="00CE662F" w:rsidRDefault="00AB598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D35B02" w:rsidRPr="00CE662F">
        <w:rPr>
          <w:rFonts w:ascii="Times New Roman" w:hAnsi="Times New Roman" w:cs="Times New Roman"/>
          <w:sz w:val="28"/>
          <w:szCs w:val="28"/>
        </w:rPr>
        <w:t>Вне зависимости от того, к какой образовательной области и направленности она относится, выполняет следующие функции:</w:t>
      </w:r>
    </w:p>
    <w:p w:rsidR="00D35B02" w:rsidRPr="00CE662F" w:rsidRDefault="00D35B02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– является документом</w:t>
      </w:r>
      <w:r w:rsidR="003D465A" w:rsidRPr="00CE662F">
        <w:rPr>
          <w:rFonts w:ascii="Times New Roman" w:hAnsi="Times New Roman" w:cs="Times New Roman"/>
          <w:sz w:val="28"/>
          <w:szCs w:val="28"/>
        </w:rPr>
        <w:t>, обязательным для выполнения в полном объеме;</w:t>
      </w:r>
    </w:p>
    <w:p w:rsidR="003D465A" w:rsidRPr="00CE662F" w:rsidRDefault="003D465A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– определяет ценности и цели, для достижения которых она разработана;</w:t>
      </w:r>
    </w:p>
    <w:p w:rsidR="003D465A" w:rsidRPr="00CE662F" w:rsidRDefault="003D465A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определения содержания образования – фиксирует состав элементов содержания, подлежащих усвоению учащимися, а также степень их трудности;</w:t>
      </w:r>
    </w:p>
    <w:p w:rsidR="003D465A" w:rsidRPr="00CE662F" w:rsidRDefault="003D465A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процессуальную –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D465A" w:rsidRPr="00CE662F" w:rsidRDefault="003D465A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– выявляет уровни усвоения элементов содержания, объекты контроля и критерии оценки уровня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и личностного развития учащихся.</w:t>
      </w:r>
    </w:p>
    <w:p w:rsidR="00D0172F" w:rsidRDefault="00D0172F" w:rsidP="008042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8042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Default="00CE662F" w:rsidP="008042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2F" w:rsidRPr="00CE662F" w:rsidRDefault="00CE662F" w:rsidP="008042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368" w:rsidRPr="00CE662F" w:rsidRDefault="001F5368" w:rsidP="008042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дополнительн</w:t>
      </w:r>
      <w:r w:rsidR="00D0172F" w:rsidRPr="00CE662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 w:rsidR="00D0172F" w:rsidRPr="00CE662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E662F">
        <w:rPr>
          <w:rFonts w:ascii="Times New Roman" w:hAnsi="Times New Roman" w:cs="Times New Roman"/>
          <w:b/>
          <w:bCs/>
          <w:sz w:val="28"/>
          <w:szCs w:val="28"/>
        </w:rPr>
        <w:t>общеразвивающ</w:t>
      </w:r>
      <w:r w:rsidR="00D0172F" w:rsidRPr="00CE662F">
        <w:rPr>
          <w:rFonts w:ascii="Times New Roman" w:hAnsi="Times New Roman" w:cs="Times New Roman"/>
          <w:b/>
          <w:bCs/>
          <w:sz w:val="28"/>
          <w:szCs w:val="28"/>
        </w:rPr>
        <w:t>ей</w:t>
      </w:r>
      <w:proofErr w:type="spellEnd"/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D0172F" w:rsidRPr="00CE662F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AB598F" w:rsidRPr="00CE662F" w:rsidRDefault="00427415" w:rsidP="0042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</w:t>
      </w:r>
      <w:r w:rsidR="00BD6E75" w:rsidRPr="00CE662F">
        <w:rPr>
          <w:rFonts w:ascii="Times New Roman" w:hAnsi="Times New Roman" w:cs="Times New Roman"/>
          <w:sz w:val="28"/>
          <w:szCs w:val="28"/>
        </w:rPr>
        <w:t>0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68" w:rsidRPr="00CE662F" w:rsidRDefault="00AB598F" w:rsidP="00427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1F5368" w:rsidRPr="00CE662F">
        <w:rPr>
          <w:rFonts w:ascii="Times New Roman" w:hAnsi="Times New Roman" w:cs="Times New Roman"/>
          <w:sz w:val="28"/>
          <w:szCs w:val="28"/>
        </w:rPr>
        <w:t xml:space="preserve">Целями и задачами дополнительных </w:t>
      </w:r>
      <w:proofErr w:type="spellStart"/>
      <w:r w:rsidR="001F5368" w:rsidRPr="00CE66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F5368" w:rsidRPr="00CE662F">
        <w:rPr>
          <w:rFonts w:ascii="Times New Roman" w:hAnsi="Times New Roman" w:cs="Times New Roman"/>
          <w:sz w:val="28"/>
          <w:szCs w:val="28"/>
        </w:rPr>
        <w:t xml:space="preserve"> программ  является  обеспечение обучения, воспитания, развития.</w:t>
      </w:r>
    </w:p>
    <w:p w:rsidR="001F5368" w:rsidRPr="00CE662F" w:rsidRDefault="001F5368" w:rsidP="0080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1) 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</w:t>
      </w:r>
    </w:p>
    <w:p w:rsidR="001F5368" w:rsidRPr="00CE662F" w:rsidRDefault="001F5368" w:rsidP="0080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2) Воспитательные задачи: развитие у учащихся социальной активности, воспитание гражданской позиции, культуры общения и поведения в социуме, навыков здорового образа жизни и т.п.</w:t>
      </w:r>
    </w:p>
    <w:p w:rsidR="001F5368" w:rsidRPr="00CE662F" w:rsidRDefault="001F5368" w:rsidP="0080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sz w:val="28"/>
          <w:szCs w:val="28"/>
        </w:rPr>
        <w:t>3) Развивающие задачи: развитие деловых качеств, таких как самостоятельность, ответственность, активность, аккуратность и т.д.; формирование потребности в самопознании, саморазвитии; развитие коммуникативной компетентности</w:t>
      </w:r>
      <w:r w:rsidR="00427415" w:rsidRPr="00CE66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368" w:rsidRPr="00CE662F" w:rsidRDefault="001F5368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B2F" w:rsidRPr="00CE662F" w:rsidRDefault="00C41769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содержанию </w:t>
      </w:r>
      <w:proofErr w:type="gramStart"/>
      <w:r w:rsidRPr="00CE662F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="00702CBE"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</w:t>
      </w:r>
    </w:p>
    <w:p w:rsidR="00AD1B2F" w:rsidRPr="00CE662F" w:rsidRDefault="00C41769" w:rsidP="0080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662F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02CBE" w:rsidRPr="00CE662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B598F" w:rsidRPr="00CE662F" w:rsidRDefault="00C83039" w:rsidP="00C8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</w:t>
      </w:r>
      <w:r w:rsidR="00BD6E75" w:rsidRPr="00CE662F">
        <w:rPr>
          <w:rFonts w:ascii="Times New Roman" w:hAnsi="Times New Roman" w:cs="Times New Roman"/>
          <w:sz w:val="28"/>
          <w:szCs w:val="28"/>
        </w:rPr>
        <w:t>1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5A" w:rsidRPr="00CE662F" w:rsidRDefault="00AB598F" w:rsidP="00C8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3D465A" w:rsidRPr="00CE662F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общеобразовательных </w:t>
      </w:r>
      <w:proofErr w:type="spellStart"/>
      <w:r w:rsidR="003D465A" w:rsidRPr="00CE66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D465A" w:rsidRPr="00CE662F">
        <w:rPr>
          <w:rFonts w:ascii="Times New Roman" w:hAnsi="Times New Roman" w:cs="Times New Roman"/>
          <w:sz w:val="28"/>
          <w:szCs w:val="28"/>
        </w:rPr>
        <w:t xml:space="preserve"> программ должно соответствовать:</w:t>
      </w:r>
    </w:p>
    <w:p w:rsidR="00BB3A99" w:rsidRPr="00CE662F" w:rsidRDefault="003D465A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достижениям мировой культуры, российским традициям</w:t>
      </w:r>
      <w:r w:rsidR="00BB3A99" w:rsidRPr="00CE662F">
        <w:rPr>
          <w:rFonts w:ascii="Times New Roman" w:hAnsi="Times New Roman" w:cs="Times New Roman"/>
          <w:sz w:val="28"/>
          <w:szCs w:val="28"/>
        </w:rPr>
        <w:t>, культурно-национальным особенностям региона;</w:t>
      </w:r>
    </w:p>
    <w:p w:rsidR="00BB3A99" w:rsidRPr="00CE662F" w:rsidRDefault="00BB3A99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определенному уровню образования (дошкольного, начального общего, основного общего, среднего (полного) общего образования);</w:t>
      </w:r>
    </w:p>
    <w:p w:rsidR="00BB3A99" w:rsidRPr="00CE662F" w:rsidRDefault="00BB3A99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- направленностям программ.</w:t>
      </w:r>
    </w:p>
    <w:p w:rsidR="00212C1D" w:rsidRPr="00CE662F" w:rsidRDefault="00212C1D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BB3A99" w:rsidRPr="00CE662F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proofErr w:type="spellStart"/>
      <w:r w:rsidR="00BB3A99" w:rsidRPr="00CE662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BB3A99" w:rsidRPr="00CE662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E662F">
        <w:rPr>
          <w:rFonts w:ascii="Times New Roman" w:hAnsi="Times New Roman" w:cs="Times New Roman"/>
          <w:sz w:val="28"/>
          <w:szCs w:val="28"/>
        </w:rPr>
        <w:t>должны ежегодно обн</w:t>
      </w:r>
      <w:r w:rsidR="00BB3A99" w:rsidRPr="00CE662F">
        <w:rPr>
          <w:rFonts w:ascii="Times New Roman" w:hAnsi="Times New Roman" w:cs="Times New Roman"/>
          <w:sz w:val="28"/>
          <w:szCs w:val="28"/>
        </w:rPr>
        <w:t>о</w:t>
      </w:r>
      <w:r w:rsidRPr="00CE662F">
        <w:rPr>
          <w:rFonts w:ascii="Times New Roman" w:hAnsi="Times New Roman" w:cs="Times New Roman"/>
          <w:sz w:val="28"/>
          <w:szCs w:val="28"/>
        </w:rPr>
        <w:t>влять</w:t>
      </w:r>
      <w:r w:rsidR="00BB3A99" w:rsidRPr="00CE662F">
        <w:rPr>
          <w:rFonts w:ascii="Times New Roman" w:hAnsi="Times New Roman" w:cs="Times New Roman"/>
          <w:sz w:val="28"/>
          <w:szCs w:val="28"/>
        </w:rPr>
        <w:t>ся</w:t>
      </w:r>
      <w:r w:rsidRPr="00CE662F">
        <w:rPr>
          <w:rFonts w:ascii="Times New Roman" w:hAnsi="Times New Roman" w:cs="Times New Roman"/>
          <w:sz w:val="28"/>
          <w:szCs w:val="28"/>
        </w:rPr>
        <w:t xml:space="preserve">  с учетом развития науки, техники, культуры, экономики, технологий и социальной сферы. </w:t>
      </w:r>
    </w:p>
    <w:p w:rsidR="00AD1B2F" w:rsidRPr="00CE662F" w:rsidRDefault="00BB3A99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общеобразовательных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 должно быть направлено на создание условий для развития личности ребенка; развитие мотивации личности к познанию и творчеству; обеспечение эмоционального благополучия ребенка; профилактику асоциального поведения; создание условий для социального, культурного и профессионального самоопределения…</w:t>
      </w:r>
    </w:p>
    <w:p w:rsidR="005C4862" w:rsidRPr="00CE662F" w:rsidRDefault="005C4862" w:rsidP="0080421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66B" w:rsidRPr="00CE662F" w:rsidRDefault="00B2166B" w:rsidP="0080421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B6F" w:rsidRPr="00CE662F" w:rsidRDefault="00C31B6F" w:rsidP="0080421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и содержанию структурных элементов дополнительных </w:t>
      </w:r>
      <w:r w:rsidR="00702CBE"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</w:t>
      </w:r>
      <w:proofErr w:type="spellStart"/>
      <w:r w:rsidRPr="00CE662F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proofErr w:type="spellEnd"/>
      <w:r w:rsidRPr="00CE66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AB598F" w:rsidRPr="00CE662F" w:rsidRDefault="003216FE" w:rsidP="00321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</w:t>
      </w:r>
      <w:r w:rsidR="00BD6E75" w:rsidRPr="00CE662F">
        <w:rPr>
          <w:rFonts w:ascii="Times New Roman" w:hAnsi="Times New Roman" w:cs="Times New Roman"/>
          <w:sz w:val="28"/>
          <w:szCs w:val="28"/>
        </w:rPr>
        <w:t>2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3E" w:rsidRPr="00CE662F" w:rsidRDefault="00AB598F" w:rsidP="00321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73263E" w:rsidRPr="00CE662F">
        <w:rPr>
          <w:rFonts w:ascii="Times New Roman" w:hAnsi="Times New Roman" w:cs="Times New Roman"/>
          <w:sz w:val="28"/>
          <w:szCs w:val="28"/>
        </w:rPr>
        <w:t>Рассмотрим требования, которые должны соблюдаться при разработке программы, для последующей процедуры её сертификации.</w:t>
      </w:r>
    </w:p>
    <w:p w:rsidR="00D14301" w:rsidRPr="00CE662F" w:rsidRDefault="00D14301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структурные элементы: </w:t>
      </w:r>
    </w:p>
    <w:p w:rsidR="00D14301" w:rsidRPr="00CE662F" w:rsidRDefault="00D14301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− Титульный лист</w:t>
      </w:r>
      <w:r w:rsidR="00BB3A99" w:rsidRPr="00CE662F">
        <w:rPr>
          <w:rFonts w:ascii="Times New Roman" w:hAnsi="Times New Roman" w:cs="Times New Roman"/>
          <w:sz w:val="28"/>
          <w:szCs w:val="28"/>
        </w:rPr>
        <w:t>.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01" w:rsidRPr="00CE662F" w:rsidRDefault="00D14301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− Пояснительную записку</w:t>
      </w:r>
      <w:r w:rsidR="00BB3A99" w:rsidRPr="00CE662F">
        <w:rPr>
          <w:rFonts w:ascii="Times New Roman" w:hAnsi="Times New Roman" w:cs="Times New Roman"/>
          <w:sz w:val="28"/>
          <w:szCs w:val="28"/>
        </w:rPr>
        <w:t>.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01" w:rsidRPr="00CE662F" w:rsidRDefault="00D14301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− Учебный план</w:t>
      </w:r>
      <w:r w:rsidR="00BB3A99" w:rsidRPr="00CE662F">
        <w:rPr>
          <w:rFonts w:ascii="Times New Roman" w:hAnsi="Times New Roman" w:cs="Times New Roman"/>
          <w:sz w:val="28"/>
          <w:szCs w:val="28"/>
        </w:rPr>
        <w:t>.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99" w:rsidRPr="00CE662F" w:rsidRDefault="00BB3A9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− Календарный учебный график </w:t>
      </w:r>
    </w:p>
    <w:p w:rsidR="00D14301" w:rsidRPr="00CE662F" w:rsidRDefault="00D14301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− Содержание </w:t>
      </w:r>
      <w:r w:rsidR="00027FF3" w:rsidRPr="00CE662F">
        <w:rPr>
          <w:rFonts w:ascii="Times New Roman" w:hAnsi="Times New Roman" w:cs="Times New Roman"/>
          <w:sz w:val="28"/>
          <w:szCs w:val="28"/>
        </w:rPr>
        <w:t>программы</w:t>
      </w:r>
      <w:r w:rsidR="00BB3A99" w:rsidRPr="00CE662F">
        <w:rPr>
          <w:rFonts w:ascii="Times New Roman" w:hAnsi="Times New Roman" w:cs="Times New Roman"/>
          <w:sz w:val="28"/>
          <w:szCs w:val="28"/>
        </w:rPr>
        <w:t>.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01" w:rsidRPr="00CE662F" w:rsidRDefault="00D14301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− Методическое обеспечение</w:t>
      </w:r>
      <w:r w:rsidR="00BB3A99" w:rsidRPr="00CE662F">
        <w:rPr>
          <w:rFonts w:ascii="Times New Roman" w:hAnsi="Times New Roman" w:cs="Times New Roman"/>
          <w:sz w:val="28"/>
          <w:szCs w:val="28"/>
        </w:rPr>
        <w:t>.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01" w:rsidRPr="00CE662F" w:rsidRDefault="00D14301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− Список литературы</w:t>
      </w:r>
      <w:r w:rsidR="00BB3A99" w:rsidRPr="00CE662F">
        <w:rPr>
          <w:rFonts w:ascii="Times New Roman" w:hAnsi="Times New Roman" w:cs="Times New Roman"/>
          <w:sz w:val="28"/>
          <w:szCs w:val="28"/>
        </w:rPr>
        <w:t>.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F3" w:rsidRPr="00CE662F" w:rsidRDefault="00027FF3" w:rsidP="008042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8F" w:rsidRPr="00CE662F" w:rsidRDefault="003216FE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</w:t>
      </w:r>
      <w:r w:rsidR="00BD6E75" w:rsidRPr="00CE662F">
        <w:rPr>
          <w:rFonts w:ascii="Times New Roman" w:hAnsi="Times New Roman" w:cs="Times New Roman"/>
          <w:sz w:val="28"/>
          <w:szCs w:val="28"/>
        </w:rPr>
        <w:t>3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FA" w:rsidRPr="00CE662F" w:rsidRDefault="00AB598F" w:rsidP="008042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8108FA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титульном листе рекомендуется указывать:</w:t>
      </w:r>
    </w:p>
    <w:p w:rsidR="005E1179" w:rsidRPr="00CE662F" w:rsidRDefault="008108FA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полное наименование образовательного учреждения</w:t>
      </w:r>
      <w:r w:rsidRPr="00CE662F">
        <w:rPr>
          <w:rFonts w:ascii="Times New Roman" w:hAnsi="Times New Roman" w:cs="Times New Roman"/>
          <w:sz w:val="28"/>
          <w:szCs w:val="28"/>
        </w:rPr>
        <w:t>, реализующего про</w:t>
      </w:r>
      <w:r w:rsidRPr="00CE662F">
        <w:rPr>
          <w:rFonts w:ascii="Times New Roman" w:hAnsi="Times New Roman" w:cs="Times New Roman"/>
          <w:sz w:val="28"/>
          <w:szCs w:val="28"/>
        </w:rPr>
        <w:softHyphen/>
        <w:t>грамму;</w:t>
      </w:r>
    </w:p>
    <w:p w:rsidR="003216FE" w:rsidRPr="00CE662F" w:rsidRDefault="005E117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гриф об утверждении 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(где, когда и кем утверждена программа); тип программы («Дополнительная </w:t>
      </w:r>
      <w:r w:rsidR="00A26999" w:rsidRPr="00CE662F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программа»)</w:t>
      </w:r>
      <w:r w:rsidR="003216FE" w:rsidRPr="00CE662F">
        <w:rPr>
          <w:rFonts w:ascii="Times New Roman" w:hAnsi="Times New Roman" w:cs="Times New Roman"/>
          <w:sz w:val="28"/>
          <w:szCs w:val="28"/>
        </w:rPr>
        <w:t>;</w:t>
      </w:r>
    </w:p>
    <w:p w:rsidR="003216FE" w:rsidRPr="00CE662F" w:rsidRDefault="003216FE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CE662F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CE662F">
        <w:rPr>
          <w:rFonts w:ascii="Times New Roman" w:hAnsi="Times New Roman" w:cs="Times New Roman"/>
          <w:sz w:val="28"/>
          <w:szCs w:val="28"/>
        </w:rPr>
        <w:t>;</w:t>
      </w:r>
    </w:p>
    <w:p w:rsidR="005E1179" w:rsidRPr="00CE662F" w:rsidRDefault="003216FE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CE662F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>;</w:t>
      </w:r>
    </w:p>
    <w:p w:rsidR="005E1179" w:rsidRPr="00CE662F" w:rsidRDefault="005E117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возраст детей,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на которых рассчитана дополнительная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программа;</w:t>
      </w:r>
    </w:p>
    <w:p w:rsidR="005E1179" w:rsidRPr="00CE662F" w:rsidRDefault="005E117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E1179" w:rsidRPr="00CE662F" w:rsidRDefault="005E117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ФИО, должность автора</w:t>
      </w:r>
      <w:proofErr w:type="gramStart"/>
      <w:r w:rsidR="008108FA" w:rsidRPr="00CE662F"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 w:rsidR="008108FA" w:rsidRPr="00CE662F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="008108FA" w:rsidRPr="00CE662F">
        <w:rPr>
          <w:rFonts w:ascii="Times New Roman" w:hAnsi="Times New Roman" w:cs="Times New Roman"/>
          <w:i/>
          <w:sz w:val="28"/>
          <w:szCs w:val="28"/>
        </w:rPr>
        <w:t>)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мы;</w:t>
      </w:r>
    </w:p>
    <w:p w:rsidR="005E1179" w:rsidRPr="00CE662F" w:rsidRDefault="005E117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название города, населенного пункта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, в котором реализуется дополнительная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программа;</w:t>
      </w:r>
    </w:p>
    <w:p w:rsidR="00027FF3" w:rsidRPr="00CE662F" w:rsidRDefault="005E1179" w:rsidP="008042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год разработки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08FA" w:rsidRPr="00CE66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27FF3" w:rsidRPr="00CE66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02CBE" w:rsidRPr="00CE662F" w:rsidRDefault="00702CBE" w:rsidP="008042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8F" w:rsidRPr="00CE662F" w:rsidRDefault="003216FE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</w:t>
      </w:r>
      <w:r w:rsidR="00BD6E75" w:rsidRPr="00CE662F">
        <w:rPr>
          <w:rFonts w:ascii="Times New Roman" w:hAnsi="Times New Roman" w:cs="Times New Roman"/>
          <w:sz w:val="28"/>
          <w:szCs w:val="28"/>
        </w:rPr>
        <w:t xml:space="preserve">4 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99" w:rsidRPr="00CE662F" w:rsidRDefault="00AB598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8108FA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702CBE" w:rsidRPr="00CE662F">
        <w:rPr>
          <w:rFonts w:ascii="Times New Roman" w:hAnsi="Times New Roman" w:cs="Times New Roman"/>
          <w:sz w:val="28"/>
          <w:szCs w:val="28"/>
        </w:rPr>
        <w:t>содержать максимально полную ин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формацию об основных идеях программы, их актуальности и предполагаемой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; содержании предлагаемого детям образования, принципах организации процесса его освоения детьми определенного возраста. </w:t>
      </w:r>
    </w:p>
    <w:p w:rsidR="00B2166B" w:rsidRPr="00CE662F" w:rsidRDefault="00B2166B" w:rsidP="00B2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lastRenderedPageBreak/>
        <w:t xml:space="preserve">Слайд15  </w:t>
      </w:r>
    </w:p>
    <w:p w:rsidR="008108FA" w:rsidRPr="00CE662F" w:rsidRDefault="008108FA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поясни</w:t>
      </w:r>
      <w:r w:rsidRPr="00CE662F">
        <w:rPr>
          <w:rFonts w:ascii="Times New Roman" w:hAnsi="Times New Roman" w:cs="Times New Roman"/>
          <w:sz w:val="28"/>
          <w:szCs w:val="28"/>
        </w:rPr>
        <w:softHyphen/>
        <w:t>тельной записке к программе следует раскрыть:</w:t>
      </w:r>
    </w:p>
    <w:p w:rsidR="001A13EF" w:rsidRPr="00CE662F" w:rsidRDefault="001A13E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216FE" w:rsidRPr="00CE662F">
        <w:rPr>
          <w:rFonts w:ascii="Times New Roman" w:hAnsi="Times New Roman" w:cs="Times New Roman"/>
          <w:i/>
          <w:sz w:val="28"/>
          <w:szCs w:val="28"/>
        </w:rPr>
        <w:t>введение (подводка к актуально</w:t>
      </w:r>
      <w:r w:rsidR="0073263E" w:rsidRPr="00CE662F">
        <w:rPr>
          <w:rFonts w:ascii="Times New Roman" w:hAnsi="Times New Roman" w:cs="Times New Roman"/>
          <w:i/>
          <w:sz w:val="28"/>
          <w:szCs w:val="28"/>
        </w:rPr>
        <w:t>с</w:t>
      </w:r>
      <w:r w:rsidR="003216FE" w:rsidRPr="00CE662F">
        <w:rPr>
          <w:rFonts w:ascii="Times New Roman" w:hAnsi="Times New Roman" w:cs="Times New Roman"/>
          <w:i/>
          <w:sz w:val="28"/>
          <w:szCs w:val="28"/>
        </w:rPr>
        <w:t>ти)</w:t>
      </w:r>
      <w:r w:rsidR="00027FF3" w:rsidRPr="00CE662F">
        <w:rPr>
          <w:rFonts w:ascii="Times New Roman" w:hAnsi="Times New Roman" w:cs="Times New Roman"/>
          <w:sz w:val="28"/>
          <w:szCs w:val="28"/>
        </w:rPr>
        <w:t xml:space="preserve"> - о</w:t>
      </w:r>
      <w:r w:rsidRPr="00CE662F">
        <w:rPr>
          <w:rFonts w:ascii="Times New Roman" w:hAnsi="Times New Roman" w:cs="Times New Roman"/>
          <w:sz w:val="28"/>
          <w:szCs w:val="28"/>
        </w:rPr>
        <w:t>писание проблемы, которую помогает решать программа;</w:t>
      </w:r>
    </w:p>
    <w:p w:rsidR="00B2166B" w:rsidRPr="00CE662F" w:rsidRDefault="00B2166B" w:rsidP="00804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Слайд16</w:t>
      </w:r>
    </w:p>
    <w:p w:rsidR="001A13EF" w:rsidRPr="00CE662F" w:rsidRDefault="001A13E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нормативно-правовое обеспечение программы</w:t>
      </w:r>
      <w:r w:rsidR="00E43038" w:rsidRPr="00CE662F">
        <w:rPr>
          <w:rFonts w:ascii="Times New Roman" w:hAnsi="Times New Roman" w:cs="Times New Roman"/>
          <w:sz w:val="28"/>
          <w:szCs w:val="28"/>
        </w:rPr>
        <w:t xml:space="preserve"> – перечень нормативно-правовой документации, регламентирующей разработку и реализацию дополнительной программы</w:t>
      </w:r>
      <w:r w:rsidRPr="00CE662F">
        <w:rPr>
          <w:rFonts w:ascii="Times New Roman" w:hAnsi="Times New Roman" w:cs="Times New Roman"/>
          <w:sz w:val="28"/>
          <w:szCs w:val="28"/>
        </w:rPr>
        <w:t>;</w:t>
      </w:r>
    </w:p>
    <w:p w:rsidR="00B2166B" w:rsidRPr="00CE662F" w:rsidRDefault="00B2166B" w:rsidP="00804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Слайд17</w:t>
      </w:r>
    </w:p>
    <w:p w:rsidR="001A13EF" w:rsidRPr="00CE662F" w:rsidRDefault="001A13E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требования к квалификации</w:t>
      </w:r>
      <w:r w:rsidRPr="00CE662F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</w:t>
      </w:r>
      <w:r w:rsidR="00D33189" w:rsidRPr="00CE662F">
        <w:rPr>
          <w:rFonts w:ascii="Times New Roman" w:hAnsi="Times New Roman" w:cs="Times New Roman"/>
          <w:sz w:val="28"/>
          <w:szCs w:val="28"/>
        </w:rPr>
        <w:t xml:space="preserve"> (из единого квалификационного справочника)</w:t>
      </w:r>
      <w:r w:rsidRPr="00CE662F">
        <w:rPr>
          <w:rFonts w:ascii="Times New Roman" w:hAnsi="Times New Roman" w:cs="Times New Roman"/>
          <w:sz w:val="28"/>
          <w:szCs w:val="28"/>
        </w:rPr>
        <w:t>;</w:t>
      </w:r>
    </w:p>
    <w:p w:rsidR="00B2166B" w:rsidRPr="00CE662F" w:rsidRDefault="00B2166B" w:rsidP="00B2166B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Слайд18</w:t>
      </w:r>
      <w:r w:rsidRPr="00CE66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371A" w:rsidRPr="00CE662F" w:rsidRDefault="001A13E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уровень программы</w:t>
      </w:r>
      <w:r w:rsidR="00E43038" w:rsidRPr="00CE662F">
        <w:rPr>
          <w:rFonts w:ascii="Times New Roman" w:hAnsi="Times New Roman" w:cs="Times New Roman"/>
          <w:i/>
          <w:sz w:val="28"/>
          <w:szCs w:val="28"/>
        </w:rPr>
        <w:t>:</w:t>
      </w:r>
      <w:r w:rsidR="00E43038" w:rsidRPr="00CE662F">
        <w:rPr>
          <w:rFonts w:ascii="Times New Roman" w:hAnsi="Times New Roman" w:cs="Times New Roman"/>
          <w:sz w:val="28"/>
          <w:szCs w:val="28"/>
        </w:rPr>
        <w:t xml:space="preserve"> стартовый, базовый, продвинутый</w:t>
      </w:r>
      <w:r w:rsidRPr="00CE662F">
        <w:rPr>
          <w:rFonts w:ascii="Times New Roman" w:hAnsi="Times New Roman" w:cs="Times New Roman"/>
          <w:sz w:val="28"/>
          <w:szCs w:val="28"/>
        </w:rPr>
        <w:t>;</w:t>
      </w:r>
    </w:p>
    <w:p w:rsidR="00BD6E75" w:rsidRPr="00CE662F" w:rsidRDefault="00AB598F" w:rsidP="00BD6E7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ab/>
      </w:r>
      <w:r w:rsidR="00BD6E75" w:rsidRPr="00CE662F">
        <w:rPr>
          <w:rFonts w:ascii="Times New Roman" w:hAnsi="Times New Roman" w:cs="Times New Roman"/>
          <w:i/>
          <w:sz w:val="28"/>
          <w:szCs w:val="28"/>
        </w:rPr>
        <w:t>«Стартовый уровень»</w:t>
      </w:r>
      <w:r w:rsidR="00BD6E75" w:rsidRPr="00CE662F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Реализация стартового уровня предполагает наличие программы не более чем на один год обучения в количестве до 144 часов. </w:t>
      </w:r>
    </w:p>
    <w:p w:rsidR="00BD6E75" w:rsidRPr="00CE662F" w:rsidRDefault="00BD6E75" w:rsidP="00BD6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«Базовый уровень»</w:t>
      </w:r>
      <w:r w:rsidRPr="00CE662F">
        <w:rPr>
          <w:rFonts w:ascii="Times New Roman" w:hAnsi="Times New Roman" w:cs="Times New Roman"/>
          <w:sz w:val="28"/>
          <w:szCs w:val="28"/>
        </w:rPr>
        <w:t xml:space="preserve"> программы предполагает реализацию материала, обеспечивающего освоение специализированных знаний, создающего общую и целостную картину изучаемого предмета в рамках содержательн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тематического направления программы (144 ч. - 216 ч.).</w:t>
      </w:r>
    </w:p>
    <w:p w:rsidR="00BD6E75" w:rsidRPr="00CE662F" w:rsidRDefault="00BD6E75" w:rsidP="00BD6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sz w:val="28"/>
          <w:szCs w:val="28"/>
        </w:rPr>
        <w:tab/>
      </w:r>
      <w:r w:rsidRPr="00CE662F">
        <w:rPr>
          <w:rFonts w:ascii="Times New Roman" w:hAnsi="Times New Roman" w:cs="Times New Roman"/>
          <w:i/>
          <w:sz w:val="28"/>
          <w:szCs w:val="28"/>
        </w:rPr>
        <w:t>«Продвинутый уровень»</w:t>
      </w:r>
      <w:r w:rsidRPr="00CE662F">
        <w:rPr>
          <w:rFonts w:ascii="Times New Roman" w:hAnsi="Times New Roman" w:cs="Times New Roman"/>
          <w:sz w:val="28"/>
          <w:szCs w:val="28"/>
        </w:rPr>
        <w:t xml:space="preserve"> предполагает организацию материала, обеспечивающего доступ к сложным (возможно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узкопрофильным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) и специфическим знаниям и навыкам в рамках содержательно-тематического направления программы, а также предполагает изучение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околопрофессиональных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и профессиональных знаний в данном виде деятельности. Рекомендуемый объем часов – до 288 часов в год. </w:t>
      </w:r>
    </w:p>
    <w:p w:rsidR="00B2166B" w:rsidRPr="00CE662F" w:rsidRDefault="00B2166B" w:rsidP="0058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Слайд19 </w:t>
      </w:r>
    </w:p>
    <w:p w:rsidR="005828F5" w:rsidRPr="00CE662F" w:rsidRDefault="00A26999" w:rsidP="0058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направленность (профиль) 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- техническая,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естественно</w:t>
      </w:r>
      <w:r w:rsidR="00D33189" w:rsidRPr="00CE662F">
        <w:rPr>
          <w:rFonts w:ascii="Times New Roman" w:hAnsi="Times New Roman" w:cs="Times New Roman"/>
          <w:sz w:val="28"/>
          <w:szCs w:val="28"/>
        </w:rPr>
        <w:t>-</w:t>
      </w:r>
      <w:r w:rsidR="008108FA" w:rsidRPr="00CE662F">
        <w:rPr>
          <w:rFonts w:ascii="Times New Roman" w:hAnsi="Times New Roman" w:cs="Times New Roman"/>
          <w:sz w:val="28"/>
          <w:szCs w:val="28"/>
        </w:rPr>
        <w:t>научная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, физкультурно-спортивная, художественная,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туристск</w:t>
      </w:r>
      <w:proofErr w:type="gramStart"/>
      <w:r w:rsidR="008108FA" w:rsidRPr="00CE66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краеведче</w:t>
      </w:r>
      <w:r w:rsidR="001F5368" w:rsidRPr="00CE662F">
        <w:rPr>
          <w:rFonts w:ascii="Times New Roman" w:hAnsi="Times New Roman" w:cs="Times New Roman"/>
          <w:sz w:val="28"/>
          <w:szCs w:val="28"/>
        </w:rPr>
        <w:t>ская, соци</w:t>
      </w:r>
      <w:r w:rsidR="001F5368" w:rsidRPr="00CE662F">
        <w:rPr>
          <w:rFonts w:ascii="Times New Roman" w:hAnsi="Times New Roman" w:cs="Times New Roman"/>
          <w:sz w:val="28"/>
          <w:szCs w:val="28"/>
        </w:rPr>
        <w:softHyphen/>
        <w:t xml:space="preserve">ально-педагогическая. </w:t>
      </w:r>
    </w:p>
    <w:p w:rsidR="005828F5" w:rsidRPr="00CE662F" w:rsidRDefault="00AB598F" w:rsidP="0058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ab/>
      </w:r>
      <w:r w:rsidR="005828F5" w:rsidRPr="00CE662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="005828F5" w:rsidRPr="00CE662F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="005828F5" w:rsidRPr="00CE662F">
        <w:rPr>
          <w:rFonts w:ascii="Times New Roman" w:hAnsi="Times New Roman" w:cs="Times New Roman"/>
          <w:sz w:val="28"/>
          <w:szCs w:val="28"/>
        </w:rPr>
        <w:t>, относятся объединения, деятельность которых способствует развитию интереса детей к инженерно-техническим и информационным технологиям, научно-технической и конструкторской деятельности, способствующие повешению технологической грамотности в области инженерных профессий, адаптированных к современному уровню развития науки и техники.</w:t>
      </w:r>
    </w:p>
    <w:p w:rsidR="005828F5" w:rsidRPr="00CE662F" w:rsidRDefault="005828F5" w:rsidP="0058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lastRenderedPageBreak/>
        <w:t xml:space="preserve">К объединениям, реализующим программы </w:t>
      </w:r>
      <w:r w:rsidRPr="00CE662F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направленности,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относятся объединения, деятельность которых обеспечивает формирование научной картины мира и удовлетворение познавательных интересов учащихся в области медицины и естественных наук, на развитие у детей исследовательской активности, нацеленной на изучение объектов живой и неживой природы и взаимосвязей между ними.</w:t>
      </w:r>
    </w:p>
    <w:p w:rsidR="005828F5" w:rsidRPr="00CE662F" w:rsidRDefault="005828F5" w:rsidP="0058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CE662F">
        <w:rPr>
          <w:rFonts w:ascii="Times New Roman" w:hAnsi="Times New Roman" w:cs="Times New Roman"/>
          <w:i/>
          <w:sz w:val="28"/>
          <w:szCs w:val="28"/>
        </w:rPr>
        <w:t>туристско-краеведческой направленности,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относятся объединения по всем видам туризма и направлениям краеведения, способствующие изучению родной страны и ее исторического и культурного наследия, получению опыта работы в коллективе и социализации в обществе, безопасного общения с природной средой.</w:t>
      </w:r>
      <w:proofErr w:type="gramEnd"/>
    </w:p>
    <w:p w:rsidR="005828F5" w:rsidRPr="00CE662F" w:rsidRDefault="005828F5" w:rsidP="0058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CE662F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направленности,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относятся объединения начальной и общей физической подготовки, объединения по всем видам спорта.</w:t>
      </w:r>
    </w:p>
    <w:p w:rsidR="005828F5" w:rsidRPr="00CE662F" w:rsidRDefault="005828F5" w:rsidP="0058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CE662F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направленности,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относятся объединения по всем видам искусства: музыкальные, хореографические, театральные, фольклорные, изобразительного и декоративно-прикладного творчества.</w:t>
      </w:r>
    </w:p>
    <w:p w:rsidR="005828F5" w:rsidRPr="00CE662F" w:rsidRDefault="005828F5" w:rsidP="00582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CE662F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направленности,</w:t>
      </w:r>
      <w:r w:rsidRPr="00CE662F">
        <w:rPr>
          <w:rFonts w:ascii="Times New Roman" w:hAnsi="Times New Roman" w:cs="Times New Roman"/>
          <w:sz w:val="28"/>
          <w:szCs w:val="28"/>
        </w:rPr>
        <w:t xml:space="preserve"> относятся объединения по всем видам гражданско-патриотического и духовно-нравственного развития и воспитания детей, культурологические, социально-экономические и т.п., которые ставят своей целью накопление детьми и подростками социального опыта, развития творческой активности.</w:t>
      </w:r>
    </w:p>
    <w:p w:rsidR="005828F5" w:rsidRPr="00CE662F" w:rsidRDefault="005828F5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B2166B" w:rsidRPr="00CE662F">
        <w:rPr>
          <w:rFonts w:ascii="Times New Roman" w:hAnsi="Times New Roman" w:cs="Times New Roman"/>
          <w:sz w:val="28"/>
          <w:szCs w:val="28"/>
        </w:rPr>
        <w:t>20</w:t>
      </w:r>
    </w:p>
    <w:p w:rsidR="008108FA" w:rsidRPr="00CE662F" w:rsidRDefault="00A2699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- своевременность, необходимость, соответствие потребностям времени</w:t>
      </w:r>
      <w:r w:rsidR="001A13EF" w:rsidRPr="00CE66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3EF" w:rsidRPr="00CE662F">
        <w:rPr>
          <w:rFonts w:ascii="Times New Roman" w:hAnsi="Times New Roman" w:cs="Times New Roman"/>
          <w:sz w:val="28"/>
          <w:szCs w:val="28"/>
        </w:rPr>
        <w:t>Актуальность может базироваться на: анализе социальных проблем, педагогического опыта, детского и родительского запроса на дополнительные образовательные услуги, на социальном заказе муниципального образования</w:t>
      </w:r>
      <w:r w:rsidR="00476D72" w:rsidRPr="00CE662F">
        <w:rPr>
          <w:rFonts w:ascii="Times New Roman" w:hAnsi="Times New Roman" w:cs="Times New Roman"/>
          <w:sz w:val="28"/>
          <w:szCs w:val="28"/>
        </w:rPr>
        <w:t>,</w:t>
      </w:r>
      <w:r w:rsidR="001F5368" w:rsidRPr="00CE662F">
        <w:rPr>
          <w:rFonts w:ascii="Times New Roman" w:hAnsi="Times New Roman" w:cs="Times New Roman"/>
          <w:sz w:val="28"/>
          <w:szCs w:val="28"/>
        </w:rPr>
        <w:t xml:space="preserve"> современных требованиях модернизации системы образования</w:t>
      </w:r>
      <w:r w:rsidR="00D33189" w:rsidRPr="00CE662F">
        <w:rPr>
          <w:rFonts w:ascii="Times New Roman" w:hAnsi="Times New Roman" w:cs="Times New Roman"/>
          <w:sz w:val="28"/>
          <w:szCs w:val="28"/>
        </w:rPr>
        <w:t>,</w:t>
      </w:r>
      <w:r w:rsidR="001F5368" w:rsidRPr="00CE662F">
        <w:rPr>
          <w:rFonts w:ascii="Times New Roman" w:hAnsi="Times New Roman" w:cs="Times New Roman"/>
          <w:sz w:val="28"/>
          <w:szCs w:val="28"/>
        </w:rPr>
        <w:t xml:space="preserve"> возможности поддержки детей с особыми образовательными потребностями (одаренные, с ограниченными возможностями здоровья и т.п.), материалах научных исследований, анализе лучших педагогических практик, потенциале образовательного учреждения и т.д.</w:t>
      </w:r>
      <w:proofErr w:type="gramEnd"/>
    </w:p>
    <w:p w:rsidR="005828F5" w:rsidRPr="00CE662F" w:rsidRDefault="005828F5" w:rsidP="0058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B2166B" w:rsidRPr="00CE662F">
        <w:rPr>
          <w:rFonts w:ascii="Times New Roman" w:hAnsi="Times New Roman" w:cs="Times New Roman"/>
          <w:sz w:val="28"/>
          <w:szCs w:val="28"/>
        </w:rPr>
        <w:t>21</w:t>
      </w:r>
    </w:p>
    <w:p w:rsidR="00476D72" w:rsidRPr="00CE662F" w:rsidRDefault="00A2699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новизна программы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476D72" w:rsidRPr="00CE662F">
        <w:rPr>
          <w:rFonts w:ascii="Times New Roman" w:hAnsi="Times New Roman" w:cs="Times New Roman"/>
          <w:sz w:val="28"/>
          <w:szCs w:val="28"/>
        </w:rPr>
        <w:t>-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1A13EF" w:rsidRPr="00CE662F">
        <w:rPr>
          <w:rFonts w:ascii="Times New Roman" w:hAnsi="Times New Roman" w:cs="Times New Roman"/>
          <w:sz w:val="28"/>
          <w:szCs w:val="28"/>
        </w:rPr>
        <w:t>в данном разделе необходимо кратко пояснить, что нового педагог внес в свою программу в с</w:t>
      </w:r>
      <w:r w:rsidR="00D33189" w:rsidRPr="00CE662F">
        <w:rPr>
          <w:rFonts w:ascii="Times New Roman" w:hAnsi="Times New Roman" w:cs="Times New Roman"/>
          <w:sz w:val="28"/>
          <w:szCs w:val="28"/>
        </w:rPr>
        <w:t>равнении с известными аналогами.</w:t>
      </w:r>
    </w:p>
    <w:p w:rsidR="007F371A" w:rsidRPr="00CE662F" w:rsidRDefault="007F371A" w:rsidP="00D33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lastRenderedPageBreak/>
        <w:t>Отличительные особенности/новизна могут быть отражены:</w:t>
      </w:r>
    </w:p>
    <w:p w:rsidR="007F371A" w:rsidRPr="00CE662F" w:rsidRDefault="007F371A" w:rsidP="00804217">
      <w:pPr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ином использовании технологий и методик преподавания, которые в программах по данному виду творчества не применялись ранее или использовались в другом качестве;</w:t>
      </w:r>
    </w:p>
    <w:p w:rsidR="00476D72" w:rsidRPr="00CE662F" w:rsidRDefault="00476D72" w:rsidP="00804217">
      <w:pPr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в </w:t>
      </w:r>
      <w:r w:rsidR="00C326EA" w:rsidRPr="00CE662F">
        <w:rPr>
          <w:rFonts w:ascii="Times New Roman" w:hAnsi="Times New Roman" w:cs="Times New Roman"/>
          <w:sz w:val="28"/>
          <w:szCs w:val="28"/>
        </w:rPr>
        <w:t xml:space="preserve">применении иных </w:t>
      </w:r>
      <w:r w:rsidRPr="00CE662F">
        <w:rPr>
          <w:rFonts w:ascii="Times New Roman" w:hAnsi="Times New Roman" w:cs="Times New Roman"/>
          <w:sz w:val="28"/>
          <w:szCs w:val="28"/>
        </w:rPr>
        <w:t>метод</w:t>
      </w:r>
      <w:r w:rsidR="00C326EA" w:rsidRPr="00CE662F">
        <w:rPr>
          <w:rFonts w:ascii="Times New Roman" w:hAnsi="Times New Roman" w:cs="Times New Roman"/>
          <w:sz w:val="28"/>
          <w:szCs w:val="28"/>
        </w:rPr>
        <w:t>ов</w:t>
      </w:r>
      <w:r w:rsidRPr="00CE662F">
        <w:rPr>
          <w:rFonts w:ascii="Times New Roman" w:hAnsi="Times New Roman" w:cs="Times New Roman"/>
          <w:sz w:val="28"/>
          <w:szCs w:val="28"/>
        </w:rPr>
        <w:t xml:space="preserve"> и организационны</w:t>
      </w:r>
      <w:r w:rsidR="00C326EA" w:rsidRPr="00CE662F">
        <w:rPr>
          <w:rFonts w:ascii="Times New Roman" w:hAnsi="Times New Roman" w:cs="Times New Roman"/>
          <w:sz w:val="28"/>
          <w:szCs w:val="28"/>
        </w:rPr>
        <w:t>х форм</w:t>
      </w:r>
      <w:r w:rsidRPr="00CE662F">
        <w:rPr>
          <w:rFonts w:ascii="Times New Roman" w:hAnsi="Times New Roman" w:cs="Times New Roman"/>
          <w:sz w:val="28"/>
          <w:szCs w:val="28"/>
        </w:rPr>
        <w:t xml:space="preserve"> реализации предлагаемого материала</w:t>
      </w:r>
    </w:p>
    <w:p w:rsidR="00476D72" w:rsidRPr="00CE662F" w:rsidRDefault="00476D72" w:rsidP="00804217">
      <w:pPr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изменении количества часов на изучение программы и т.д. далее,</w:t>
      </w:r>
    </w:p>
    <w:p w:rsidR="005828F5" w:rsidRPr="00CE662F" w:rsidRDefault="007F371A" w:rsidP="005828F5">
      <w:pPr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нововведениях в формах диагностики и подведения итогов реализации программы и т.д.</w:t>
      </w:r>
    </w:p>
    <w:p w:rsidR="005828F5" w:rsidRPr="00CE662F" w:rsidRDefault="005828F5" w:rsidP="00582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B2166B" w:rsidRPr="00CE662F">
        <w:rPr>
          <w:rFonts w:ascii="Times New Roman" w:hAnsi="Times New Roman" w:cs="Times New Roman"/>
          <w:sz w:val="28"/>
          <w:szCs w:val="28"/>
        </w:rPr>
        <w:t>22</w:t>
      </w:r>
    </w:p>
    <w:p w:rsidR="007F371A" w:rsidRPr="00CE662F" w:rsidRDefault="00A26999" w:rsidP="00804217">
      <w:pPr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цель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- это заранее предполагаемый результат образовательного процесса, к которому надо стремиться. При характеристике цели следует избегать общих абстрактных формулировок. </w:t>
      </w:r>
      <w:r w:rsidR="007F371A" w:rsidRPr="00CE662F">
        <w:rPr>
          <w:rFonts w:ascii="Times New Roman" w:hAnsi="Times New Roman" w:cs="Times New Roman"/>
          <w:sz w:val="28"/>
          <w:szCs w:val="28"/>
        </w:rPr>
        <w:t>Цель должна быть сформулирована конкретно, однозначно, соответствовать направленности и отражать специфику конкретной программы. Цель должна быть достижима и измерима.</w:t>
      </w:r>
    </w:p>
    <w:p w:rsidR="007F371A" w:rsidRPr="00CE662F" w:rsidRDefault="007F371A" w:rsidP="0080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Цель должна отражать современные тенденции развития дополнительного образования детей. Цель должна быть направлена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формирование и развитие творческих способностей учащихся;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профессиональную ориентацию учащихся;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социализацию и адаптацию учащихся к жизни в обществе;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формирование общей культуры учащихся;</w:t>
      </w:r>
    </w:p>
    <w:p w:rsidR="00667016" w:rsidRPr="00CE662F" w:rsidRDefault="007F371A" w:rsidP="0031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lastRenderedPageBreak/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 w:rsidR="00316BE1" w:rsidRPr="00CE662F">
        <w:rPr>
          <w:rFonts w:ascii="Times New Roman" w:hAnsi="Times New Roman" w:cs="Times New Roman"/>
          <w:sz w:val="28"/>
          <w:szCs w:val="28"/>
        </w:rPr>
        <w:t xml:space="preserve"> Слайд2</w:t>
      </w:r>
      <w:r w:rsidR="00B2166B" w:rsidRPr="00CE662F">
        <w:rPr>
          <w:rFonts w:ascii="Times New Roman" w:hAnsi="Times New Roman" w:cs="Times New Roman"/>
          <w:sz w:val="28"/>
          <w:szCs w:val="28"/>
        </w:rPr>
        <w:t>3</w:t>
      </w:r>
      <w:r w:rsidR="00BD6E75" w:rsidRPr="00CE662F">
        <w:rPr>
          <w:rFonts w:ascii="Times New Roman" w:hAnsi="Times New Roman" w:cs="Times New Roman"/>
          <w:sz w:val="28"/>
          <w:szCs w:val="28"/>
        </w:rPr>
        <w:t xml:space="preserve"> Плохие и хорошие цели!!!</w:t>
      </w:r>
    </w:p>
    <w:p w:rsidR="00316BE1" w:rsidRPr="00CE662F" w:rsidRDefault="00316BE1" w:rsidP="0031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Слайд2</w:t>
      </w:r>
      <w:r w:rsidR="00B2166B" w:rsidRPr="00CE662F">
        <w:rPr>
          <w:rFonts w:ascii="Times New Roman" w:hAnsi="Times New Roman" w:cs="Times New Roman"/>
          <w:sz w:val="28"/>
          <w:szCs w:val="28"/>
        </w:rPr>
        <w:t>4</w:t>
      </w:r>
    </w:p>
    <w:p w:rsidR="00667016" w:rsidRPr="00CE662F" w:rsidRDefault="00A26999" w:rsidP="0080421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з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адачи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7F371A" w:rsidRPr="00CE662F">
        <w:rPr>
          <w:rFonts w:ascii="Times New Roman" w:hAnsi="Times New Roman" w:cs="Times New Roman"/>
          <w:sz w:val="28"/>
          <w:szCs w:val="28"/>
        </w:rPr>
        <w:t>- способ</w:t>
      </w:r>
      <w:r w:rsidR="00667016" w:rsidRPr="00CE662F">
        <w:rPr>
          <w:rFonts w:ascii="Times New Roman" w:hAnsi="Times New Roman" w:cs="Times New Roman"/>
          <w:sz w:val="28"/>
          <w:szCs w:val="28"/>
        </w:rPr>
        <w:t>ы</w:t>
      </w:r>
      <w:r w:rsidR="007F371A" w:rsidRPr="00CE662F">
        <w:rPr>
          <w:rFonts w:ascii="Times New Roman" w:hAnsi="Times New Roman" w:cs="Times New Roman"/>
          <w:sz w:val="28"/>
          <w:szCs w:val="28"/>
        </w:rPr>
        <w:t xml:space="preserve"> достижения цели программы, то есть тактика педагогических действий. Они </w:t>
      </w:r>
      <w:r w:rsidR="008108FA" w:rsidRPr="00CE662F">
        <w:rPr>
          <w:rFonts w:ascii="Times New Roman" w:hAnsi="Times New Roman" w:cs="Times New Roman"/>
          <w:sz w:val="28"/>
          <w:szCs w:val="28"/>
        </w:rPr>
        <w:t>показывают, что нужно сделать, чтобы дос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 xml:space="preserve">тичь цели. При формулировании задач можно воспользоваться следующей их классификацией: </w:t>
      </w:r>
    </w:p>
    <w:p w:rsidR="00667016" w:rsidRPr="00CE662F" w:rsidRDefault="00667016" w:rsidP="0080421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sz w:val="28"/>
          <w:szCs w:val="28"/>
        </w:rPr>
        <w:t>образова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 xml:space="preserve">тельные (предметные) - развитие познавательного интереса к чему-либо, включение в познавательную деятельность, приобретение определенных знаний, умений, навыков, компетенций и т.п. </w:t>
      </w:r>
      <w:r w:rsidR="007F371A" w:rsidRPr="00CE662F">
        <w:rPr>
          <w:rFonts w:ascii="Times New Roman" w:hAnsi="Times New Roman" w:cs="Times New Roman"/>
          <w:sz w:val="28"/>
          <w:szCs w:val="28"/>
        </w:rPr>
        <w:t xml:space="preserve">(что узнает учащийся, чему научится, какие умения приобретет, чем овладеет); </w:t>
      </w:r>
      <w:proofErr w:type="gramEnd"/>
    </w:p>
    <w:p w:rsidR="00667016" w:rsidRPr="00CE662F" w:rsidRDefault="00667016" w:rsidP="0080421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7F371A" w:rsidRPr="00CE662F">
        <w:rPr>
          <w:rFonts w:ascii="Times New Roman" w:hAnsi="Times New Roman" w:cs="Times New Roman"/>
          <w:sz w:val="28"/>
          <w:szCs w:val="28"/>
        </w:rPr>
        <w:t>обучающие (</w:t>
      </w:r>
      <w:proofErr w:type="spellStart"/>
      <w:r w:rsidR="007F371A" w:rsidRPr="00CE662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F371A" w:rsidRPr="00CE662F">
        <w:rPr>
          <w:rFonts w:ascii="Times New Roman" w:hAnsi="Times New Roman" w:cs="Times New Roman"/>
          <w:sz w:val="28"/>
          <w:szCs w:val="28"/>
        </w:rPr>
        <w:t>) - развитие мотива</w:t>
      </w:r>
      <w:r w:rsidR="007F371A" w:rsidRPr="00CE662F">
        <w:rPr>
          <w:rFonts w:ascii="Times New Roman" w:hAnsi="Times New Roman" w:cs="Times New Roman"/>
          <w:sz w:val="28"/>
          <w:szCs w:val="28"/>
        </w:rPr>
        <w:softHyphen/>
        <w:t>ции к определенному виду деятельности, потребности в саморазвитии, само</w:t>
      </w:r>
      <w:r w:rsidR="007F371A" w:rsidRPr="00CE662F">
        <w:rPr>
          <w:rFonts w:ascii="Times New Roman" w:hAnsi="Times New Roman" w:cs="Times New Roman"/>
          <w:sz w:val="28"/>
          <w:szCs w:val="28"/>
        </w:rPr>
        <w:softHyphen/>
        <w:t xml:space="preserve">стоятельности, ответственности, активности, аккуратности и т.п. (какие качества, способности, творческие и другие возможности будут реализованы в ходе освоения программы); </w:t>
      </w:r>
    </w:p>
    <w:p w:rsidR="00667016" w:rsidRPr="00CE662F" w:rsidRDefault="00667016" w:rsidP="0080421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7F371A" w:rsidRPr="00CE662F">
        <w:rPr>
          <w:rFonts w:ascii="Times New Roman" w:hAnsi="Times New Roman" w:cs="Times New Roman"/>
          <w:sz w:val="28"/>
          <w:szCs w:val="28"/>
        </w:rPr>
        <w:t xml:space="preserve">воспитательные (личностные) - формирование общественной активности личности, гражданской позиции, культуры общения и поведения в социуме, навыков здорового образа жизни и т.п. (какие ценностные ориентации, отношения, личностные качества будут сформированы у детей); </w:t>
      </w:r>
      <w:r w:rsidR="008108FA" w:rsidRPr="00CE662F">
        <w:rPr>
          <w:rFonts w:ascii="Times New Roman" w:hAnsi="Times New Roman" w:cs="Times New Roman"/>
          <w:sz w:val="28"/>
          <w:szCs w:val="28"/>
        </w:rPr>
        <w:t>Формулировки задач должны быть соотнесены с прогнозируемыми результатами</w:t>
      </w:r>
      <w:r w:rsidR="0016719E" w:rsidRPr="00CE66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6BE1" w:rsidRPr="00CE662F" w:rsidRDefault="00316BE1" w:rsidP="0031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Слайд2</w:t>
      </w:r>
      <w:r w:rsidR="00B2166B" w:rsidRPr="00CE662F">
        <w:rPr>
          <w:rFonts w:ascii="Times New Roman" w:hAnsi="Times New Roman" w:cs="Times New Roman"/>
          <w:sz w:val="28"/>
          <w:szCs w:val="28"/>
        </w:rPr>
        <w:t>5</w:t>
      </w:r>
    </w:p>
    <w:p w:rsidR="007F371A" w:rsidRPr="00CE662F" w:rsidRDefault="00A26999" w:rsidP="0080421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адресат 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16719E" w:rsidRPr="00CE662F">
        <w:rPr>
          <w:rFonts w:ascii="Times New Roman" w:hAnsi="Times New Roman" w:cs="Times New Roman"/>
          <w:sz w:val="28"/>
          <w:szCs w:val="28"/>
        </w:rPr>
        <w:t>-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16719E" w:rsidRPr="00CE662F">
        <w:rPr>
          <w:rFonts w:ascii="Times New Roman" w:hAnsi="Times New Roman" w:cs="Times New Roman"/>
          <w:sz w:val="28"/>
          <w:szCs w:val="28"/>
        </w:rPr>
        <w:t xml:space="preserve">указывается возраст </w:t>
      </w:r>
      <w:proofErr w:type="gramStart"/>
      <w:r w:rsidR="0016719E" w:rsidRPr="00CE66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719E" w:rsidRPr="00CE662F">
        <w:rPr>
          <w:rFonts w:ascii="Times New Roman" w:hAnsi="Times New Roman" w:cs="Times New Roman"/>
          <w:sz w:val="28"/>
          <w:szCs w:val="28"/>
        </w:rPr>
        <w:t xml:space="preserve">, на который ориентирована программа. Далее дается </w:t>
      </w:r>
      <w:r w:rsidR="008108FA" w:rsidRPr="00CE662F">
        <w:rPr>
          <w:rFonts w:ascii="Times New Roman" w:hAnsi="Times New Roman" w:cs="Times New Roman"/>
          <w:sz w:val="28"/>
          <w:szCs w:val="28"/>
        </w:rPr>
        <w:t>краткая характеристика возрастны</w:t>
      </w:r>
      <w:r w:rsidR="0016719E" w:rsidRPr="00CE662F">
        <w:rPr>
          <w:rFonts w:ascii="Times New Roman" w:hAnsi="Times New Roman" w:cs="Times New Roman"/>
          <w:sz w:val="28"/>
          <w:szCs w:val="28"/>
        </w:rPr>
        <w:t xml:space="preserve">х </w:t>
      </w:r>
      <w:r w:rsidR="008108FA" w:rsidRPr="00CE662F">
        <w:rPr>
          <w:rFonts w:ascii="Times New Roman" w:hAnsi="Times New Roman" w:cs="Times New Roman"/>
          <w:sz w:val="28"/>
          <w:szCs w:val="28"/>
        </w:rPr>
        <w:t>особенност</w:t>
      </w:r>
      <w:r w:rsidR="0016719E" w:rsidRPr="00CE662F">
        <w:rPr>
          <w:rFonts w:ascii="Times New Roman" w:hAnsi="Times New Roman" w:cs="Times New Roman"/>
          <w:sz w:val="28"/>
          <w:szCs w:val="28"/>
        </w:rPr>
        <w:t>ей</w:t>
      </w:r>
      <w:r w:rsidR="009F31DB" w:rsidRPr="00CE662F">
        <w:rPr>
          <w:rFonts w:ascii="Times New Roman" w:hAnsi="Times New Roman" w:cs="Times New Roman"/>
          <w:sz w:val="28"/>
          <w:szCs w:val="28"/>
        </w:rPr>
        <w:t>, которые должны учитываться при реализации программы, чтобы она была результативной.</w:t>
      </w:r>
      <w:r w:rsidR="007F371A" w:rsidRPr="00CE662F">
        <w:rPr>
          <w:rFonts w:ascii="Times New Roman" w:hAnsi="Times New Roman" w:cs="Times New Roman"/>
          <w:sz w:val="28"/>
          <w:szCs w:val="28"/>
        </w:rPr>
        <w:t xml:space="preserve"> В этом разделе описывается примерный «портрет» ребенка, для которого будет актуально </w:t>
      </w:r>
      <w:proofErr w:type="gramStart"/>
      <w:r w:rsidR="007F371A" w:rsidRPr="00CE662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7F371A" w:rsidRPr="00CE662F">
        <w:rPr>
          <w:rFonts w:ascii="Times New Roman" w:hAnsi="Times New Roman" w:cs="Times New Roman"/>
          <w:sz w:val="28"/>
          <w:szCs w:val="28"/>
        </w:rPr>
        <w:t>: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возраст детей, пол;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 xml:space="preserve">степень </w:t>
      </w:r>
      <w:proofErr w:type="spellStart"/>
      <w:r w:rsidRPr="00CE662F">
        <w:rPr>
          <w:sz w:val="28"/>
          <w:szCs w:val="28"/>
        </w:rPr>
        <w:t>сформированности</w:t>
      </w:r>
      <w:proofErr w:type="spellEnd"/>
      <w:r w:rsidRPr="00CE662F">
        <w:rPr>
          <w:sz w:val="28"/>
          <w:szCs w:val="28"/>
        </w:rPr>
        <w:t xml:space="preserve"> интересов и мотивации к данной предметной области;</w:t>
      </w:r>
    </w:p>
    <w:p w:rsidR="007F371A" w:rsidRPr="00CE662F" w:rsidRDefault="007F371A" w:rsidP="00804217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наличие базовых знаний, специальных способностей, определенной физической и практической подготовленности в данной области;</w:t>
      </w:r>
    </w:p>
    <w:p w:rsidR="00316BE1" w:rsidRPr="00CE662F" w:rsidRDefault="007F371A" w:rsidP="00316BE1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E662F">
        <w:rPr>
          <w:sz w:val="28"/>
          <w:szCs w:val="28"/>
        </w:rPr>
        <w:t>физические противопоказания (при наличии).</w:t>
      </w:r>
    </w:p>
    <w:p w:rsidR="00B2166B" w:rsidRPr="00CE662F" w:rsidRDefault="00B2166B" w:rsidP="00316BE1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166B" w:rsidRPr="00CE662F" w:rsidRDefault="00B2166B" w:rsidP="00316BE1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16BE1" w:rsidRPr="00CE662F" w:rsidRDefault="00316BE1" w:rsidP="00316BE1">
      <w:pPr>
        <w:pStyle w:val="a3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662F">
        <w:rPr>
          <w:sz w:val="28"/>
          <w:szCs w:val="28"/>
        </w:rPr>
        <w:lastRenderedPageBreak/>
        <w:t>Слайд2</w:t>
      </w:r>
      <w:r w:rsidR="00B2166B" w:rsidRPr="00CE662F">
        <w:rPr>
          <w:sz w:val="28"/>
          <w:szCs w:val="28"/>
        </w:rPr>
        <w:t>6</w:t>
      </w:r>
    </w:p>
    <w:p w:rsidR="009F31DB" w:rsidRPr="00CE662F" w:rsidRDefault="009F31DB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i/>
          <w:sz w:val="28"/>
          <w:szCs w:val="28"/>
        </w:rPr>
        <w:t>- условия реализации программы</w:t>
      </w:r>
      <w:r w:rsidRPr="00CE662F">
        <w:rPr>
          <w:rFonts w:ascii="Times New Roman" w:hAnsi="Times New Roman" w:cs="Times New Roman"/>
          <w:sz w:val="28"/>
          <w:szCs w:val="28"/>
        </w:rPr>
        <w:t xml:space="preserve"> – указываются условия набора обучающихся в группы, условия формирования групп</w:t>
      </w:r>
      <w:r w:rsidR="00287206" w:rsidRPr="00CE662F">
        <w:rPr>
          <w:rFonts w:ascii="Times New Roman" w:hAnsi="Times New Roman" w:cs="Times New Roman"/>
          <w:sz w:val="28"/>
          <w:szCs w:val="28"/>
        </w:rPr>
        <w:t>, форма обучения</w:t>
      </w:r>
      <w:r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287206" w:rsidRPr="00CE662F">
        <w:rPr>
          <w:rFonts w:ascii="Times New Roman" w:hAnsi="Times New Roman" w:cs="Times New Roman"/>
          <w:sz w:val="28"/>
          <w:szCs w:val="28"/>
        </w:rPr>
        <w:t xml:space="preserve">(очная, </w:t>
      </w:r>
      <w:proofErr w:type="spellStart"/>
      <w:r w:rsidR="00287206" w:rsidRPr="00CE662F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287206" w:rsidRPr="00CE662F">
        <w:rPr>
          <w:rFonts w:ascii="Times New Roman" w:hAnsi="Times New Roman" w:cs="Times New Roman"/>
          <w:sz w:val="28"/>
          <w:szCs w:val="28"/>
        </w:rPr>
        <w:t xml:space="preserve"> или заочная форме (Закон № 273-ФЗ, гл. 2, ст. 17, п. 2), а также «допускается сочетание различных форм получе</w:t>
      </w:r>
      <w:r w:rsidR="00287206" w:rsidRPr="00CE662F">
        <w:rPr>
          <w:rFonts w:ascii="Times New Roman" w:hAnsi="Times New Roman" w:cs="Times New Roman"/>
          <w:sz w:val="28"/>
          <w:szCs w:val="28"/>
        </w:rPr>
        <w:softHyphen/>
        <w:t>ния образования и форм обучения» (Закон № 273-ФЗ, гл. 2, ст. 17, п. 4), состав группы (постоянный, перемен</w:t>
      </w:r>
      <w:r w:rsidR="00287206" w:rsidRPr="00CE662F">
        <w:rPr>
          <w:rFonts w:ascii="Times New Roman" w:hAnsi="Times New Roman" w:cs="Times New Roman"/>
          <w:sz w:val="28"/>
          <w:szCs w:val="28"/>
        </w:rPr>
        <w:softHyphen/>
        <w:t>ный и др.), группы одного возраста или разных возрастных кате</w:t>
      </w:r>
      <w:r w:rsidR="00287206" w:rsidRPr="00CE662F">
        <w:rPr>
          <w:rFonts w:ascii="Times New Roman" w:hAnsi="Times New Roman" w:cs="Times New Roman"/>
          <w:sz w:val="28"/>
          <w:szCs w:val="28"/>
        </w:rPr>
        <w:softHyphen/>
        <w:t>горий (разновозрастные</w:t>
      </w:r>
      <w:proofErr w:type="gramEnd"/>
      <w:r w:rsidR="00287206" w:rsidRPr="00CE662F">
        <w:rPr>
          <w:rFonts w:ascii="Times New Roman" w:hAnsi="Times New Roman" w:cs="Times New Roman"/>
          <w:sz w:val="28"/>
          <w:szCs w:val="28"/>
        </w:rPr>
        <w:t xml:space="preserve"> группы) </w:t>
      </w:r>
      <w:r w:rsidRPr="00CE662F">
        <w:rPr>
          <w:rFonts w:ascii="Times New Roman" w:hAnsi="Times New Roman" w:cs="Times New Roman"/>
          <w:sz w:val="28"/>
          <w:szCs w:val="28"/>
        </w:rPr>
        <w:t>и т.д.</w:t>
      </w:r>
    </w:p>
    <w:p w:rsidR="00316BE1" w:rsidRPr="00CE662F" w:rsidRDefault="00316BE1" w:rsidP="0031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Слайд2</w:t>
      </w:r>
      <w:r w:rsidR="00B2166B" w:rsidRPr="00CE662F">
        <w:rPr>
          <w:rFonts w:ascii="Times New Roman" w:hAnsi="Times New Roman" w:cs="Times New Roman"/>
          <w:sz w:val="28"/>
          <w:szCs w:val="28"/>
        </w:rPr>
        <w:t>7</w:t>
      </w:r>
    </w:p>
    <w:p w:rsidR="008108FA" w:rsidRPr="00CE662F" w:rsidRDefault="00A2699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287206" w:rsidRPr="00CE662F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287206" w:rsidRPr="00CE662F">
        <w:rPr>
          <w:rFonts w:ascii="Times New Roman" w:hAnsi="Times New Roman" w:cs="Times New Roman"/>
          <w:sz w:val="28"/>
          <w:szCs w:val="28"/>
        </w:rPr>
        <w:t>–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287206" w:rsidRPr="00CE662F">
        <w:rPr>
          <w:rFonts w:ascii="Times New Roman" w:hAnsi="Times New Roman" w:cs="Times New Roman"/>
          <w:sz w:val="28"/>
          <w:szCs w:val="28"/>
        </w:rPr>
        <w:t xml:space="preserve">указывается продолжительность программы  и </w:t>
      </w:r>
      <w:r w:rsidR="008108FA" w:rsidRPr="00CE662F">
        <w:rPr>
          <w:rFonts w:ascii="Times New Roman" w:hAnsi="Times New Roman" w:cs="Times New Roman"/>
          <w:sz w:val="28"/>
          <w:szCs w:val="28"/>
        </w:rPr>
        <w:t>общее количество учебных часов, за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планированных на весь период обучения и необходимых для освоения про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 xml:space="preserve">граммы; </w:t>
      </w:r>
    </w:p>
    <w:p w:rsidR="00316BE1" w:rsidRPr="00CE662F" w:rsidRDefault="00316BE1" w:rsidP="00316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Слайд2</w:t>
      </w:r>
      <w:r w:rsidR="00B2166B" w:rsidRPr="00CE662F">
        <w:rPr>
          <w:rFonts w:ascii="Times New Roman" w:hAnsi="Times New Roman" w:cs="Times New Roman"/>
          <w:sz w:val="28"/>
          <w:szCs w:val="28"/>
        </w:rPr>
        <w:t>8</w:t>
      </w:r>
    </w:p>
    <w:p w:rsidR="00287206" w:rsidRPr="00CE662F" w:rsidRDefault="00287206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форма занятий</w:t>
      </w:r>
      <w:r w:rsidRPr="00CE662F">
        <w:rPr>
          <w:rFonts w:ascii="Times New Roman" w:hAnsi="Times New Roman" w:cs="Times New Roman"/>
          <w:sz w:val="28"/>
          <w:szCs w:val="28"/>
        </w:rPr>
        <w:t xml:space="preserve"> – групповая, индивидуальная</w:t>
      </w:r>
      <w:r w:rsidR="00802AC7" w:rsidRPr="00CE662F">
        <w:rPr>
          <w:rFonts w:ascii="Times New Roman" w:hAnsi="Times New Roman" w:cs="Times New Roman"/>
          <w:sz w:val="28"/>
          <w:szCs w:val="28"/>
        </w:rPr>
        <w:t>;</w:t>
      </w:r>
    </w:p>
    <w:p w:rsidR="00802AC7" w:rsidRPr="00CE662F" w:rsidRDefault="00802AC7" w:rsidP="0080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Слайд2</w:t>
      </w:r>
      <w:r w:rsidR="00B2166B" w:rsidRPr="00CE662F">
        <w:rPr>
          <w:rFonts w:ascii="Times New Roman" w:hAnsi="Times New Roman" w:cs="Times New Roman"/>
          <w:sz w:val="28"/>
          <w:szCs w:val="28"/>
        </w:rPr>
        <w:t>9</w:t>
      </w:r>
    </w:p>
    <w:p w:rsidR="00802AC7" w:rsidRPr="00CE662F" w:rsidRDefault="009F31DB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="008108FA" w:rsidRPr="00CE662F">
        <w:rPr>
          <w:rFonts w:ascii="Times New Roman" w:hAnsi="Times New Roman" w:cs="Times New Roman"/>
          <w:sz w:val="28"/>
          <w:szCs w:val="28"/>
        </w:rPr>
        <w:t>, периодичность и продолжительность занятий - общее коли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 xml:space="preserve">чество часов в год; количество часов и занятий в неделю; </w:t>
      </w:r>
    </w:p>
    <w:p w:rsidR="00802AC7" w:rsidRPr="00CE662F" w:rsidRDefault="00802AC7" w:rsidP="0080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B2166B" w:rsidRPr="00CE662F">
        <w:rPr>
          <w:rFonts w:ascii="Times New Roman" w:hAnsi="Times New Roman" w:cs="Times New Roman"/>
          <w:sz w:val="28"/>
          <w:szCs w:val="28"/>
        </w:rPr>
        <w:t>30</w:t>
      </w:r>
    </w:p>
    <w:p w:rsidR="00A20F63" w:rsidRPr="00CE662F" w:rsidRDefault="009F31DB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в планируемых результатах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необходимо сформулировать: а) требования к знаниям и умениям, которые должен приобрести обучающийся в процессе занятий по программе (т.е. что он должен знать и уметь); б) компетенции и личностные качества, которые могут быть сформированы и развиты у детей в результате занятий по программе; в) личностные,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метные результаты, которые приобретет обучающийся по итогам освоения программы</w:t>
      </w:r>
      <w:r w:rsidR="007C5B2F" w:rsidRPr="00CE6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AC7" w:rsidRPr="00CE662F" w:rsidRDefault="00802AC7" w:rsidP="0080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B2166B" w:rsidRPr="00CE662F">
        <w:rPr>
          <w:rFonts w:ascii="Times New Roman" w:hAnsi="Times New Roman" w:cs="Times New Roman"/>
          <w:sz w:val="28"/>
          <w:szCs w:val="28"/>
        </w:rPr>
        <w:t>31</w:t>
      </w:r>
    </w:p>
    <w:p w:rsidR="00802AC7" w:rsidRPr="00CE662F" w:rsidRDefault="00A20F63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sz w:val="28"/>
          <w:szCs w:val="28"/>
        </w:rPr>
        <w:t>- периодичность оценки результатов и способы определения их результативности.</w:t>
      </w:r>
      <w:r w:rsidRPr="00CE662F">
        <w:rPr>
          <w:rFonts w:ascii="Times New Roman" w:hAnsi="Times New Roman" w:cs="Times New Roman"/>
          <w:sz w:val="28"/>
          <w:szCs w:val="28"/>
        </w:rPr>
        <w:t xml:space="preserve"> В данном пункте необходимо указать виды контроля и формы контроля (аттестации). </w:t>
      </w:r>
      <w:r w:rsidR="00DA0819" w:rsidRPr="00CE662F">
        <w:rPr>
          <w:rFonts w:ascii="Times New Roman" w:hAnsi="Times New Roman" w:cs="Times New Roman"/>
          <w:sz w:val="28"/>
          <w:szCs w:val="28"/>
        </w:rPr>
        <w:t xml:space="preserve">Выделяют 4 вида контроля: </w:t>
      </w:r>
      <w:r w:rsidR="00DA0819" w:rsidRPr="00CE662F">
        <w:rPr>
          <w:rFonts w:ascii="Times New Roman" w:hAnsi="Times New Roman" w:cs="Times New Roman"/>
          <w:i/>
          <w:sz w:val="28"/>
          <w:szCs w:val="28"/>
        </w:rPr>
        <w:t>входной контроль</w:t>
      </w:r>
      <w:r w:rsidR="00DA0819" w:rsidRPr="00CE662F">
        <w:rPr>
          <w:rFonts w:ascii="Times New Roman" w:hAnsi="Times New Roman" w:cs="Times New Roman"/>
          <w:sz w:val="28"/>
          <w:szCs w:val="28"/>
        </w:rPr>
        <w:t xml:space="preserve"> предназначен для определения стартового уровня возможностей учащихся. </w:t>
      </w:r>
      <w:proofErr w:type="gramStart"/>
      <w:r w:rsidR="00DA0819" w:rsidRPr="00CE662F">
        <w:rPr>
          <w:rFonts w:ascii="Times New Roman" w:hAnsi="Times New Roman" w:cs="Times New Roman"/>
          <w:sz w:val="28"/>
          <w:szCs w:val="28"/>
        </w:rPr>
        <w:t xml:space="preserve">Такой контроль проводится при поступлении учащегося в объединение ли при переходе с одной образовательной программы на другую; </w:t>
      </w:r>
      <w:r w:rsidR="00DA0819" w:rsidRPr="00CE662F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="00DA0819" w:rsidRPr="00CE662F">
        <w:rPr>
          <w:rFonts w:ascii="Times New Roman" w:hAnsi="Times New Roman" w:cs="Times New Roman"/>
          <w:sz w:val="28"/>
          <w:szCs w:val="28"/>
        </w:rPr>
        <w:t xml:space="preserve"> осуществляется в течение учебного года в процессе освоения учащимися программы; </w:t>
      </w:r>
      <w:r w:rsidR="00DA0819" w:rsidRPr="00CE662F">
        <w:rPr>
          <w:rFonts w:ascii="Times New Roman" w:hAnsi="Times New Roman" w:cs="Times New Roman"/>
          <w:i/>
          <w:sz w:val="28"/>
          <w:szCs w:val="28"/>
        </w:rPr>
        <w:t>промежуточной контроль</w:t>
      </w:r>
      <w:r w:rsidR="00DA0819" w:rsidRPr="00CE662F">
        <w:rPr>
          <w:rFonts w:ascii="Times New Roman" w:hAnsi="Times New Roman" w:cs="Times New Roman"/>
          <w:sz w:val="28"/>
          <w:szCs w:val="28"/>
        </w:rPr>
        <w:t xml:space="preserve"> предназна</w:t>
      </w:r>
      <w:r w:rsidR="00371B3D" w:rsidRPr="00CE662F">
        <w:rPr>
          <w:rFonts w:ascii="Times New Roman" w:hAnsi="Times New Roman" w:cs="Times New Roman"/>
          <w:sz w:val="28"/>
          <w:szCs w:val="28"/>
        </w:rPr>
        <w:t>чен для оценки уровня и качества освоения учащимися</w:t>
      </w:r>
      <w:r w:rsidR="00B9189D" w:rsidRPr="00CE662F">
        <w:rPr>
          <w:rFonts w:ascii="Times New Roman" w:hAnsi="Times New Roman" w:cs="Times New Roman"/>
          <w:sz w:val="28"/>
          <w:szCs w:val="28"/>
        </w:rPr>
        <w:t xml:space="preserve"> программы либо по итогам изучения раздела (темы), либо в конце определенного периода обучения – полугодия;</w:t>
      </w:r>
      <w:proofErr w:type="gramEnd"/>
      <w:r w:rsidR="00B9189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B9189D" w:rsidRPr="00CE662F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="00B9189D" w:rsidRPr="00CE662F">
        <w:rPr>
          <w:rFonts w:ascii="Times New Roman" w:hAnsi="Times New Roman" w:cs="Times New Roman"/>
          <w:sz w:val="28"/>
          <w:szCs w:val="28"/>
        </w:rPr>
        <w:t xml:space="preserve"> осуществляется по завершению</w:t>
      </w:r>
      <w:r w:rsidR="00AD5A52" w:rsidRPr="00CE662F">
        <w:rPr>
          <w:rFonts w:ascii="Times New Roman" w:hAnsi="Times New Roman" w:cs="Times New Roman"/>
          <w:sz w:val="28"/>
          <w:szCs w:val="28"/>
        </w:rPr>
        <w:t xml:space="preserve"> всего периода </w:t>
      </w:r>
      <w:proofErr w:type="gramStart"/>
      <w:r w:rsidR="00AD5A52" w:rsidRPr="00CE662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AD5A52" w:rsidRPr="00CE662F">
        <w:rPr>
          <w:rFonts w:ascii="Times New Roman" w:hAnsi="Times New Roman" w:cs="Times New Roman"/>
          <w:sz w:val="28"/>
          <w:szCs w:val="28"/>
        </w:rPr>
        <w:t>.</w:t>
      </w:r>
      <w:r w:rsidR="00B9189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1A6207" w:rsidRPr="00CE662F">
        <w:rPr>
          <w:rFonts w:ascii="Times New Roman" w:hAnsi="Times New Roman" w:cs="Times New Roman"/>
          <w:sz w:val="28"/>
          <w:szCs w:val="28"/>
        </w:rPr>
        <w:t xml:space="preserve">В раздел можно указать разнообразные оценочные материалы в зависимости от специфики программы (диагностический инструментарий, </w:t>
      </w:r>
      <w:r w:rsidR="001A6207" w:rsidRPr="00CE662F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оценки, перечень вопросов, темы проектных работ…). </w:t>
      </w:r>
      <w:r w:rsidR="008C22B3" w:rsidRPr="00CE662F">
        <w:rPr>
          <w:rFonts w:ascii="Times New Roman" w:hAnsi="Times New Roman" w:cs="Times New Roman"/>
          <w:sz w:val="28"/>
          <w:szCs w:val="28"/>
        </w:rPr>
        <w:t xml:space="preserve">Формы аттестации, указанные в УП, КУГ, должны соответствовать локальному акту учреждения, регулирующему вопросы аттестации </w:t>
      </w:r>
      <w:proofErr w:type="gramStart"/>
      <w:r w:rsidR="008C22B3" w:rsidRPr="00CE66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22B3" w:rsidRPr="00CE662F">
        <w:rPr>
          <w:rFonts w:ascii="Times New Roman" w:hAnsi="Times New Roman" w:cs="Times New Roman"/>
          <w:sz w:val="28"/>
          <w:szCs w:val="28"/>
        </w:rPr>
        <w:t>.</w:t>
      </w:r>
    </w:p>
    <w:p w:rsidR="00802AC7" w:rsidRPr="00CE662F" w:rsidRDefault="00802AC7" w:rsidP="0080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1A6207" w:rsidRPr="00CE662F">
        <w:rPr>
          <w:rFonts w:ascii="Times New Roman" w:hAnsi="Times New Roman" w:cs="Times New Roman"/>
          <w:sz w:val="28"/>
          <w:szCs w:val="28"/>
        </w:rPr>
        <w:t>32</w:t>
      </w:r>
    </w:p>
    <w:p w:rsidR="00850E1B" w:rsidRPr="00CE662F" w:rsidRDefault="00CA7164" w:rsidP="0085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108FA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чебный план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содержит следующие обязательные элементы - пере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чень, трудоемкость, последовательность и распределение по периодам обуче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ния, тем, практики, иных видов учебной деятельности и формы аттестации обу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чающихся (Закон № 273-ФЗ, ст. 2, п. 22; ст. 47, п. 5).</w:t>
      </w:r>
      <w:r w:rsidR="00AD5A52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8108FA" w:rsidRPr="00CE662F">
        <w:rPr>
          <w:rFonts w:ascii="Times New Roman" w:hAnsi="Times New Roman" w:cs="Times New Roman"/>
          <w:sz w:val="28"/>
          <w:szCs w:val="28"/>
        </w:rPr>
        <w:t>Соотношение времени теоретических и практических занятий должно со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гласовываться с целями и задачами программы, сроками и регламентом ее реа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лизации; обеспечивать получение ожидаемых результатов посредством обосно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ванной последовательности тем, количества часов на их освоение и разнообра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зия форм образовательного процесса. Педагог имеет право самостоятельно рас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пределять часы по темам в пределах установленного времени.</w:t>
      </w:r>
      <w:r w:rsidR="00AD5A52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850E1B" w:rsidRPr="00CE662F">
        <w:rPr>
          <w:rFonts w:ascii="Times New Roman" w:hAnsi="Times New Roman" w:cs="Times New Roman"/>
          <w:sz w:val="28"/>
          <w:szCs w:val="28"/>
        </w:rPr>
        <w:t>Соотношение теории к практике равно</w:t>
      </w:r>
      <w:proofErr w:type="gramStart"/>
      <w:r w:rsidR="00850E1B" w:rsidRPr="00CE66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0E1B" w:rsidRPr="00CE662F">
        <w:rPr>
          <w:rFonts w:ascii="Times New Roman" w:hAnsi="Times New Roman" w:cs="Times New Roman"/>
          <w:sz w:val="28"/>
          <w:szCs w:val="28"/>
        </w:rPr>
        <w:t xml:space="preserve"> к 3. </w:t>
      </w:r>
    </w:p>
    <w:p w:rsidR="0023233F" w:rsidRPr="00CE662F" w:rsidRDefault="00B52EAD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6B6B81" w:rsidRPr="00CE662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>ак выглядит учебный план.</w:t>
      </w:r>
    </w:p>
    <w:p w:rsidR="00AE48E5" w:rsidRPr="00CE662F" w:rsidRDefault="00850E1B" w:rsidP="008042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6B6B81" w:rsidRPr="00CE662F">
        <w:rPr>
          <w:rFonts w:ascii="Times New Roman" w:hAnsi="Times New Roman" w:cs="Times New Roman"/>
          <w:sz w:val="28"/>
          <w:szCs w:val="28"/>
        </w:rPr>
        <w:t>4</w:t>
      </w:r>
    </w:p>
    <w:p w:rsidR="00691449" w:rsidRPr="00CE662F" w:rsidRDefault="00CA7164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691449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алендарный учебный график</w:t>
      </w:r>
      <w:r w:rsidR="00691449" w:rsidRPr="00CE662F">
        <w:rPr>
          <w:rFonts w:ascii="Times New Roman" w:hAnsi="Times New Roman" w:cs="Times New Roman"/>
          <w:sz w:val="28"/>
          <w:szCs w:val="28"/>
        </w:rPr>
        <w:t xml:space="preserve"> - это составная часть образовательной программы (Закон № 273-ФЗ, гл. 1, ст. 2, п. 9), определяющая: количество учебных недель,</w:t>
      </w:r>
      <w:r w:rsidR="005E1AA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691449" w:rsidRPr="00CE662F">
        <w:rPr>
          <w:rFonts w:ascii="Times New Roman" w:hAnsi="Times New Roman" w:cs="Times New Roman"/>
          <w:sz w:val="28"/>
          <w:szCs w:val="28"/>
        </w:rPr>
        <w:t>количество учебных дней,</w:t>
      </w:r>
      <w:r w:rsidR="005E1AA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691449" w:rsidRPr="00CE662F">
        <w:rPr>
          <w:rFonts w:ascii="Times New Roman" w:hAnsi="Times New Roman" w:cs="Times New Roman"/>
          <w:sz w:val="28"/>
          <w:szCs w:val="28"/>
        </w:rPr>
        <w:t>даты начала и окончания учебных периодов/этапов</w:t>
      </w:r>
      <w:r w:rsidR="007C5B2F" w:rsidRPr="00CE662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0E1B" w:rsidRPr="00CE662F" w:rsidRDefault="00850E1B" w:rsidP="00850E1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5F146E" w:rsidRPr="00CE662F">
        <w:rPr>
          <w:rFonts w:ascii="Times New Roman" w:hAnsi="Times New Roman" w:cs="Times New Roman"/>
          <w:sz w:val="28"/>
          <w:szCs w:val="28"/>
        </w:rPr>
        <w:t>5</w:t>
      </w:r>
    </w:p>
    <w:p w:rsidR="008108FA" w:rsidRPr="00CE662F" w:rsidRDefault="00CA7164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8108FA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одержание </w:t>
      </w:r>
      <w:r w:rsidR="005E1AAD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-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план должен соответствовать </w:t>
      </w:r>
      <w:proofErr w:type="spellStart"/>
      <w:r w:rsidR="008108FA" w:rsidRPr="00CE662F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8108FA" w:rsidRPr="00CE662F">
        <w:rPr>
          <w:rFonts w:ascii="Times New Roman" w:hAnsi="Times New Roman" w:cs="Times New Roman"/>
          <w:sz w:val="28"/>
          <w:szCs w:val="28"/>
        </w:rPr>
        <w:t xml:space="preserve"> и прогнозируемым результатам освоения программы.</w:t>
      </w:r>
    </w:p>
    <w:p w:rsidR="008108FA" w:rsidRPr="00CE662F" w:rsidRDefault="008108FA" w:rsidP="00AB01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При оформлении содержания следует придерживаться ряда общих правил:</w:t>
      </w:r>
      <w:r w:rsidR="005E1AA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sz w:val="28"/>
          <w:szCs w:val="28"/>
        </w:rPr>
        <w:t xml:space="preserve">содержание составляется </w:t>
      </w:r>
      <w:proofErr w:type="gramStart"/>
      <w:r w:rsidRPr="00CE662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E662F">
        <w:rPr>
          <w:rFonts w:ascii="Times New Roman" w:hAnsi="Times New Roman" w:cs="Times New Roman"/>
          <w:sz w:val="28"/>
          <w:szCs w:val="28"/>
        </w:rPr>
        <w:t xml:space="preserve"> учебного плана;</w:t>
      </w:r>
      <w:r w:rsidR="005E1AA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sz w:val="28"/>
          <w:szCs w:val="28"/>
        </w:rPr>
        <w:t>формулировка и порядок расположения разделов и тем должны полностью соответствовать их формулировке и расположению в УП;</w:t>
      </w:r>
      <w:r w:rsidR="005E1AAD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Pr="00CE662F">
        <w:rPr>
          <w:rFonts w:ascii="Times New Roman" w:hAnsi="Times New Roman" w:cs="Times New Roman"/>
          <w:sz w:val="28"/>
          <w:szCs w:val="28"/>
        </w:rPr>
        <w:t>необходимо соблюдать деление на теорию и практику по каждому разделу (теме)</w:t>
      </w:r>
      <w:r w:rsidR="00691449" w:rsidRPr="00CE662F">
        <w:rPr>
          <w:rFonts w:ascii="Times New Roman" w:hAnsi="Times New Roman" w:cs="Times New Roman"/>
          <w:sz w:val="28"/>
          <w:szCs w:val="28"/>
        </w:rPr>
        <w:t xml:space="preserve">. </w:t>
      </w:r>
      <w:r w:rsidR="005F146E" w:rsidRPr="00CE662F">
        <w:rPr>
          <w:rFonts w:ascii="Times New Roman" w:hAnsi="Times New Roman" w:cs="Times New Roman"/>
          <w:sz w:val="28"/>
          <w:szCs w:val="28"/>
        </w:rPr>
        <w:t>М</w:t>
      </w:r>
      <w:r w:rsidRPr="00CE662F">
        <w:rPr>
          <w:rFonts w:ascii="Times New Roman" w:hAnsi="Times New Roman" w:cs="Times New Roman"/>
          <w:sz w:val="28"/>
          <w:szCs w:val="28"/>
        </w:rPr>
        <w:t>атериал следует излагать назывными предложениями</w:t>
      </w:r>
      <w:r w:rsidR="007C5B2F" w:rsidRPr="00CE662F">
        <w:rPr>
          <w:rFonts w:ascii="Times New Roman" w:hAnsi="Times New Roman" w:cs="Times New Roman"/>
          <w:sz w:val="28"/>
          <w:szCs w:val="28"/>
        </w:rPr>
        <w:t>.</w:t>
      </w:r>
    </w:p>
    <w:p w:rsidR="00CE662F" w:rsidRDefault="00CE662F" w:rsidP="0085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E1B" w:rsidRPr="00CE662F" w:rsidRDefault="00850E1B" w:rsidP="00850E1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5F146E" w:rsidRPr="00CE662F">
        <w:rPr>
          <w:rFonts w:ascii="Times New Roman" w:hAnsi="Times New Roman" w:cs="Times New Roman"/>
          <w:sz w:val="28"/>
          <w:szCs w:val="28"/>
        </w:rPr>
        <w:t>6</w:t>
      </w:r>
    </w:p>
    <w:p w:rsidR="008108FA" w:rsidRPr="00CE662F" w:rsidRDefault="008108FA" w:rsidP="0080421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Методическое обеспечение программы</w:t>
      </w:r>
    </w:p>
    <w:p w:rsidR="005E1AAD" w:rsidRPr="00CE662F" w:rsidRDefault="005E1AAD" w:rsidP="00804217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В данном разделе необходимо описать для чего (с какой целью) педагог использует в процессе обучения.</w:t>
      </w:r>
      <w:r w:rsidRPr="00CE66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91449" w:rsidRPr="00CE662F" w:rsidRDefault="005E1AAD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</w:t>
      </w:r>
      <w:r w:rsidR="00691449" w:rsidRPr="00CE662F">
        <w:rPr>
          <w:rFonts w:ascii="Times New Roman" w:hAnsi="Times New Roman" w:cs="Times New Roman"/>
          <w:i/>
          <w:iCs/>
          <w:sz w:val="28"/>
          <w:szCs w:val="28"/>
        </w:rPr>
        <w:t>едагогические технологии</w:t>
      </w:r>
      <w:r w:rsidR="00691449" w:rsidRPr="00CE662F">
        <w:rPr>
          <w:rFonts w:ascii="Times New Roman" w:hAnsi="Times New Roman" w:cs="Times New Roman"/>
          <w:sz w:val="28"/>
          <w:szCs w:val="28"/>
        </w:rPr>
        <w:t xml:space="preserve"> - технология индивидуализации обучения, тех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 xml:space="preserve">нология группового обучения, технология коллективного </w:t>
      </w:r>
      <w:proofErr w:type="spellStart"/>
      <w:r w:rsidR="00691449" w:rsidRPr="00CE662F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691449" w:rsidRPr="00CE662F">
        <w:rPr>
          <w:rFonts w:ascii="Times New Roman" w:hAnsi="Times New Roman" w:cs="Times New Roman"/>
          <w:sz w:val="28"/>
          <w:szCs w:val="28"/>
        </w:rPr>
        <w:t>, технология программированного обучения, технология модульного обуче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>ния, технология блочно-модульного обучения, технология дифференциро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 xml:space="preserve">ванного обучения, технология </w:t>
      </w:r>
      <w:proofErr w:type="spellStart"/>
      <w:r w:rsidR="00691449" w:rsidRPr="00CE662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691449" w:rsidRPr="00CE662F">
        <w:rPr>
          <w:rFonts w:ascii="Times New Roman" w:hAnsi="Times New Roman" w:cs="Times New Roman"/>
          <w:sz w:val="28"/>
          <w:szCs w:val="28"/>
        </w:rPr>
        <w:t xml:space="preserve"> обучения, технология разви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>вающего обучения, технология проблемного обучения, технология дистан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>ционного обучения, технология исследовательской деятельности, технология проектной деятельности, технология игровой деятельности, коммуникатив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>ная технология обучения, технология коллективной творческой деятельно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>сти, технология развития критического мышления через чтение и письмо, технология</w:t>
      </w:r>
      <w:proofErr w:type="gramEnd"/>
      <w:r w:rsidR="00691449" w:rsidRPr="00CE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449" w:rsidRPr="00CE662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91449" w:rsidRPr="00CE662F">
        <w:rPr>
          <w:rFonts w:ascii="Times New Roman" w:hAnsi="Times New Roman" w:cs="Times New Roman"/>
          <w:sz w:val="28"/>
          <w:szCs w:val="28"/>
        </w:rPr>
        <w:t xml:space="preserve">, технология педагогической мастерской, технология образа и мысли, технология решения изобретательских задач, </w:t>
      </w:r>
      <w:proofErr w:type="spellStart"/>
      <w:r w:rsidR="00691449" w:rsidRPr="00CE662F">
        <w:rPr>
          <w:rFonts w:ascii="Times New Roman" w:hAnsi="Times New Roman" w:cs="Times New Roman"/>
          <w:sz w:val="28"/>
          <w:szCs w:val="28"/>
        </w:rPr>
        <w:t>здоровьесбере</w:t>
      </w:r>
      <w:r w:rsidR="00691449" w:rsidRPr="00CE662F">
        <w:rPr>
          <w:rFonts w:ascii="Times New Roman" w:hAnsi="Times New Roman" w:cs="Times New Roman"/>
          <w:sz w:val="28"/>
          <w:szCs w:val="28"/>
        </w:rPr>
        <w:softHyphen/>
        <w:t>гающая</w:t>
      </w:r>
      <w:proofErr w:type="spellEnd"/>
      <w:r w:rsidR="00691449" w:rsidRPr="00CE662F">
        <w:rPr>
          <w:rFonts w:ascii="Times New Roman" w:hAnsi="Times New Roman" w:cs="Times New Roman"/>
          <w:sz w:val="28"/>
          <w:szCs w:val="28"/>
        </w:rPr>
        <w:t xml:space="preserve"> технология, </w:t>
      </w:r>
      <w:proofErr w:type="gramStart"/>
      <w:r w:rsidR="00691449" w:rsidRPr="00CE662F">
        <w:rPr>
          <w:rFonts w:ascii="Times New Roman" w:hAnsi="Times New Roman" w:cs="Times New Roman"/>
          <w:sz w:val="28"/>
          <w:szCs w:val="28"/>
        </w:rPr>
        <w:t>технология-дебаты</w:t>
      </w:r>
      <w:proofErr w:type="gramEnd"/>
      <w:r w:rsidR="00691449" w:rsidRPr="00CE662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08FA" w:rsidRPr="00CE662F" w:rsidRDefault="005E1AAD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8108FA" w:rsidRPr="00CE662F">
        <w:rPr>
          <w:rFonts w:ascii="Times New Roman" w:hAnsi="Times New Roman" w:cs="Times New Roman"/>
          <w:i/>
          <w:iCs/>
          <w:sz w:val="28"/>
          <w:szCs w:val="28"/>
        </w:rPr>
        <w:t>етоды обучения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(словесный, наглядный практический; объяснительно</w:t>
      </w:r>
      <w:r w:rsidRPr="00CE662F">
        <w:rPr>
          <w:rFonts w:ascii="Times New Roman" w:hAnsi="Times New Roman" w:cs="Times New Roman"/>
          <w:sz w:val="28"/>
          <w:szCs w:val="28"/>
        </w:rPr>
        <w:t>-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 xml:space="preserve">иллюстративный, репродуктивный, частично-поисковый, исследовательский проблемный; игровой, дискуссионный, проектный и др.) </w:t>
      </w:r>
      <w:r w:rsidR="008108FA" w:rsidRPr="00CE662F">
        <w:rPr>
          <w:rFonts w:ascii="Times New Roman" w:hAnsi="Times New Roman" w:cs="Times New Roman"/>
          <w:i/>
          <w:sz w:val="28"/>
          <w:szCs w:val="28"/>
        </w:rPr>
        <w:t>и воспитания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(убе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ждение, поощрение, упражнение, стимулирование, мотивация и др.);</w:t>
      </w:r>
      <w:proofErr w:type="gramEnd"/>
    </w:p>
    <w:p w:rsidR="008108FA" w:rsidRPr="00CE662F" w:rsidRDefault="005E1AAD" w:rsidP="00804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108FA" w:rsidRPr="00CE662F">
        <w:rPr>
          <w:rFonts w:ascii="Times New Roman" w:hAnsi="Times New Roman" w:cs="Times New Roman"/>
          <w:i/>
          <w:iCs/>
          <w:sz w:val="28"/>
          <w:szCs w:val="28"/>
        </w:rPr>
        <w:t>лгоритм учебного занятия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- краткое описание структуры занятия и его эта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пов</w:t>
      </w:r>
      <w:r w:rsidR="00AB0160" w:rsidRPr="00CE662F">
        <w:rPr>
          <w:rFonts w:ascii="Times New Roman" w:hAnsi="Times New Roman" w:cs="Times New Roman"/>
          <w:sz w:val="28"/>
          <w:szCs w:val="28"/>
        </w:rPr>
        <w:t>.</w:t>
      </w:r>
    </w:p>
    <w:p w:rsidR="00CE662F" w:rsidRDefault="00CE662F" w:rsidP="0085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E1B" w:rsidRPr="00CE662F" w:rsidRDefault="00850E1B" w:rsidP="00850E1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5F146E" w:rsidRPr="00CE662F">
        <w:rPr>
          <w:rFonts w:ascii="Times New Roman" w:hAnsi="Times New Roman" w:cs="Times New Roman"/>
          <w:sz w:val="28"/>
          <w:szCs w:val="28"/>
        </w:rPr>
        <w:t>7</w:t>
      </w:r>
    </w:p>
    <w:p w:rsidR="008108FA" w:rsidRPr="00CE662F" w:rsidRDefault="005E1AAD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8108FA"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идактические </w:t>
      </w: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</w:t>
      </w:r>
      <w:r w:rsidR="008108FA" w:rsidRPr="00CE662F">
        <w:rPr>
          <w:rFonts w:ascii="Times New Roman" w:hAnsi="Times New Roman" w:cs="Times New Roman"/>
          <w:sz w:val="28"/>
          <w:szCs w:val="28"/>
        </w:rPr>
        <w:t xml:space="preserve"> - раздаточные материалы, инструкционные, тех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нологические карты, задания, упражнения, образцы изделий и т.п.</w:t>
      </w:r>
      <w:proofErr w:type="gramEnd"/>
    </w:p>
    <w:p w:rsidR="00CE662F" w:rsidRDefault="00CE662F" w:rsidP="0030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737" w:rsidRPr="00CE662F" w:rsidRDefault="00301737" w:rsidP="0030173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5F146E" w:rsidRPr="00CE662F">
        <w:rPr>
          <w:rFonts w:ascii="Times New Roman" w:hAnsi="Times New Roman" w:cs="Times New Roman"/>
          <w:sz w:val="28"/>
          <w:szCs w:val="28"/>
        </w:rPr>
        <w:t>8</w:t>
      </w:r>
    </w:p>
    <w:p w:rsidR="00802AC7" w:rsidRPr="00CE662F" w:rsidRDefault="00301737" w:rsidP="00802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802AC7" w:rsidRPr="00CE662F">
        <w:rPr>
          <w:rFonts w:ascii="Times New Roman" w:hAnsi="Times New Roman" w:cs="Times New Roman"/>
          <w:b/>
          <w:i/>
          <w:sz w:val="28"/>
          <w:szCs w:val="28"/>
        </w:rPr>
        <w:t>ехническое обеспечение</w:t>
      </w:r>
      <w:r w:rsidR="00802AC7" w:rsidRPr="00CE662F">
        <w:rPr>
          <w:rFonts w:ascii="Times New Roman" w:hAnsi="Times New Roman" w:cs="Times New Roman"/>
          <w:sz w:val="28"/>
          <w:szCs w:val="28"/>
        </w:rPr>
        <w:t xml:space="preserve"> - характеристика помещения для за</w:t>
      </w:r>
      <w:r w:rsidR="00802AC7" w:rsidRPr="00CE662F">
        <w:rPr>
          <w:rFonts w:ascii="Times New Roman" w:hAnsi="Times New Roman" w:cs="Times New Roman"/>
          <w:sz w:val="28"/>
          <w:szCs w:val="28"/>
        </w:rPr>
        <w:softHyphen/>
        <w:t>нятий по программе</w:t>
      </w:r>
      <w:r w:rsidRPr="00CE662F">
        <w:rPr>
          <w:rFonts w:ascii="Times New Roman" w:hAnsi="Times New Roman" w:cs="Times New Roman"/>
          <w:sz w:val="28"/>
          <w:szCs w:val="28"/>
        </w:rPr>
        <w:t xml:space="preserve"> (техническое обеспечение, состоящее на балансе)</w:t>
      </w:r>
      <w:r w:rsidR="00802AC7" w:rsidRPr="00CE662F">
        <w:rPr>
          <w:rFonts w:ascii="Times New Roman" w:hAnsi="Times New Roman" w:cs="Times New Roman"/>
          <w:sz w:val="28"/>
          <w:szCs w:val="28"/>
        </w:rPr>
        <w:t>; перечень оборудования, инструментов и материалов, необходимых для реализации программы (в расчете на количество обучаю</w:t>
      </w:r>
      <w:r w:rsidR="00802AC7" w:rsidRPr="00CE662F">
        <w:rPr>
          <w:rFonts w:ascii="Times New Roman" w:hAnsi="Times New Roman" w:cs="Times New Roman"/>
          <w:sz w:val="28"/>
          <w:szCs w:val="28"/>
        </w:rPr>
        <w:softHyphen/>
        <w:t>щихся).</w:t>
      </w:r>
    </w:p>
    <w:p w:rsidR="00CE662F" w:rsidRDefault="00CE662F" w:rsidP="0030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737" w:rsidRPr="00CE662F" w:rsidRDefault="00301737" w:rsidP="0030173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Слайд3</w:t>
      </w:r>
      <w:r w:rsidR="005F146E" w:rsidRPr="00CE662F">
        <w:rPr>
          <w:rFonts w:ascii="Times New Roman" w:hAnsi="Times New Roman" w:cs="Times New Roman"/>
          <w:sz w:val="28"/>
          <w:szCs w:val="28"/>
        </w:rPr>
        <w:t>9</w:t>
      </w:r>
    </w:p>
    <w:p w:rsidR="008108FA" w:rsidRPr="00CE662F" w:rsidRDefault="008108FA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  <w:r w:rsidR="00CA7164" w:rsidRPr="00CE662F">
        <w:rPr>
          <w:rFonts w:ascii="Times New Roman" w:hAnsi="Times New Roman" w:cs="Times New Roman"/>
          <w:sz w:val="28"/>
          <w:szCs w:val="28"/>
        </w:rPr>
        <w:t xml:space="preserve"> </w:t>
      </w:r>
      <w:r w:rsidR="00090989" w:rsidRPr="00CE662F">
        <w:rPr>
          <w:rFonts w:ascii="Times New Roman" w:hAnsi="Times New Roman" w:cs="Times New Roman"/>
          <w:sz w:val="28"/>
          <w:szCs w:val="28"/>
        </w:rPr>
        <w:t>-</w:t>
      </w:r>
      <w:r w:rsidR="00CA7164" w:rsidRPr="00CE662F">
        <w:rPr>
          <w:rFonts w:ascii="Times New Roman" w:hAnsi="Times New Roman" w:cs="Times New Roman"/>
          <w:sz w:val="28"/>
          <w:szCs w:val="28"/>
        </w:rPr>
        <w:t xml:space="preserve"> дается в строго алфавитном порядке. Алфавит соблюдается до 3-х букв.</w:t>
      </w:r>
      <w:r w:rsidRPr="00CE662F">
        <w:rPr>
          <w:rFonts w:ascii="Times New Roman" w:hAnsi="Times New Roman" w:cs="Times New Roman"/>
          <w:sz w:val="28"/>
          <w:szCs w:val="28"/>
        </w:rPr>
        <w:t xml:space="preserve"> Может быть приведено два списка:</w:t>
      </w:r>
    </w:p>
    <w:p w:rsidR="008108FA" w:rsidRPr="00CE662F" w:rsidRDefault="00CA7164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sz w:val="28"/>
          <w:szCs w:val="28"/>
        </w:rPr>
        <w:t>литература, используемая педагогом для разработки программы и организа</w:t>
      </w:r>
      <w:r w:rsidR="008108FA" w:rsidRPr="00CE662F">
        <w:rPr>
          <w:rFonts w:ascii="Times New Roman" w:hAnsi="Times New Roman" w:cs="Times New Roman"/>
          <w:sz w:val="28"/>
          <w:szCs w:val="28"/>
        </w:rPr>
        <w:softHyphen/>
        <w:t>ции образовательного процесса;</w:t>
      </w:r>
    </w:p>
    <w:p w:rsidR="008108FA" w:rsidRPr="00CE662F" w:rsidRDefault="00CA7164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- </w:t>
      </w:r>
      <w:r w:rsidR="008108FA" w:rsidRPr="00CE662F">
        <w:rPr>
          <w:rFonts w:ascii="Times New Roman" w:hAnsi="Times New Roman" w:cs="Times New Roman"/>
          <w:sz w:val="28"/>
          <w:szCs w:val="28"/>
        </w:rPr>
        <w:t>литература, рекомендуемая для детей и родителей по данной программе.</w:t>
      </w:r>
    </w:p>
    <w:p w:rsidR="00CE662F" w:rsidRDefault="00CE662F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46E" w:rsidRPr="00CE662F" w:rsidRDefault="005F146E" w:rsidP="0080421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lastRenderedPageBreak/>
        <w:t>Слайд40</w:t>
      </w:r>
    </w:p>
    <w:p w:rsidR="00804217" w:rsidRPr="00CE662F" w:rsidRDefault="00090989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 </w:t>
      </w:r>
      <w:r w:rsidRPr="00CE662F">
        <w:rPr>
          <w:rFonts w:ascii="Times New Roman" w:hAnsi="Times New Roman" w:cs="Times New Roman"/>
          <w:sz w:val="28"/>
          <w:szCs w:val="28"/>
        </w:rPr>
        <w:t>- педагог по желанию предоставляет здесь все то, что сочтет нужным: конспекты занятий, разработки игр, дидактические упражнения, сценарии различных мероприятий, схемы, справочные таблицы, мониторинг…</w:t>
      </w:r>
    </w:p>
    <w:p w:rsidR="00CE662F" w:rsidRDefault="00CE662F" w:rsidP="00453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7BD" w:rsidRPr="00CE662F" w:rsidRDefault="004537BD" w:rsidP="004537B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Слайд</w:t>
      </w:r>
      <w:r w:rsidR="005F146E" w:rsidRPr="00CE662F">
        <w:rPr>
          <w:rFonts w:ascii="Times New Roman" w:hAnsi="Times New Roman" w:cs="Times New Roman"/>
          <w:sz w:val="28"/>
          <w:szCs w:val="28"/>
        </w:rPr>
        <w:t>41</w:t>
      </w:r>
    </w:p>
    <w:p w:rsidR="00804217" w:rsidRPr="00CE662F" w:rsidRDefault="00804217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>3.Практическая часть (РАЗРАБАТЫВАЕМ)</w:t>
      </w:r>
    </w:p>
    <w:p w:rsidR="005D49F0" w:rsidRPr="00CE662F" w:rsidRDefault="005D49F0" w:rsidP="00804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016" w:rsidRPr="00CE662F" w:rsidRDefault="00667016" w:rsidP="00804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 xml:space="preserve">Рассмотрев теоретические аспекты разработки и реализации дополнительной общеобразовательной </w:t>
      </w:r>
      <w:proofErr w:type="spellStart"/>
      <w:r w:rsidRPr="00CE662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E662F">
        <w:rPr>
          <w:rFonts w:ascii="Times New Roman" w:hAnsi="Times New Roman" w:cs="Times New Roman"/>
          <w:sz w:val="28"/>
          <w:szCs w:val="28"/>
        </w:rPr>
        <w:t xml:space="preserve"> программы, я предлагаю перейти к практической части нашего семинара.</w:t>
      </w:r>
      <w:r w:rsidR="005766B7" w:rsidRPr="00CE6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2F" w:rsidRPr="00CE662F" w:rsidRDefault="007C5B2F" w:rsidP="008042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2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C5B2F" w:rsidRPr="00CE662F" w:rsidRDefault="007C5B2F" w:rsidP="0080421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62F">
        <w:rPr>
          <w:rFonts w:ascii="Times New Roman" w:hAnsi="Times New Roman" w:cs="Times New Roman"/>
          <w:bCs/>
          <w:sz w:val="28"/>
          <w:szCs w:val="28"/>
        </w:rPr>
        <w:t xml:space="preserve">Сформулируйте замысел дополнительной </w:t>
      </w:r>
      <w:r w:rsidR="00381EA4" w:rsidRPr="00CE662F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81EA4" w:rsidRPr="00CE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662F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CE662F">
        <w:rPr>
          <w:rFonts w:ascii="Times New Roman" w:hAnsi="Times New Roman" w:cs="Times New Roman"/>
          <w:bCs/>
          <w:sz w:val="28"/>
          <w:szCs w:val="28"/>
        </w:rPr>
        <w:t xml:space="preserve"> программы. Подготовьте выступление перед коллегами.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7C5B2F" w:rsidRPr="00CE662F" w:rsidTr="006B6B81">
        <w:tc>
          <w:tcPr>
            <w:tcW w:w="4503" w:type="dxa"/>
            <w:shd w:val="clear" w:color="auto" w:fill="auto"/>
          </w:tcPr>
          <w:p w:rsidR="007C5B2F" w:rsidRPr="00CE662F" w:rsidRDefault="007C5B2F" w:rsidP="005F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67016"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оанализируйте социальный заказ </w:t>
            </w: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на дополнительное образование</w:t>
            </w:r>
            <w:r w:rsidR="00667016"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 в нашем городе/регионе</w:t>
            </w:r>
            <w:r w:rsidR="005F146E" w:rsidRPr="00CE6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46E" w:rsidRPr="00CE662F" w:rsidRDefault="005F146E" w:rsidP="005F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46E" w:rsidRPr="00CE662F" w:rsidRDefault="005F146E" w:rsidP="005F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46E" w:rsidRPr="00CE662F" w:rsidRDefault="005F146E" w:rsidP="005F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46E" w:rsidRPr="00CE662F" w:rsidRDefault="005F146E" w:rsidP="005F14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7C5B2F" w:rsidRPr="00CE662F" w:rsidRDefault="007C5B2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6" w:rsidRPr="00CE662F" w:rsidTr="006B6B81">
        <w:tc>
          <w:tcPr>
            <w:tcW w:w="4503" w:type="dxa"/>
            <w:shd w:val="clear" w:color="auto" w:fill="auto"/>
          </w:tcPr>
          <w:p w:rsidR="00667016" w:rsidRPr="00CE662F" w:rsidRDefault="00667016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Определите:</w:t>
            </w:r>
          </w:p>
        </w:tc>
        <w:tc>
          <w:tcPr>
            <w:tcW w:w="5067" w:type="dxa"/>
            <w:vMerge w:val="restart"/>
            <w:shd w:val="clear" w:color="auto" w:fill="auto"/>
          </w:tcPr>
          <w:p w:rsidR="00667016" w:rsidRPr="00CE662F" w:rsidRDefault="00667016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16" w:rsidRPr="00CE662F" w:rsidTr="006B6B81">
        <w:tc>
          <w:tcPr>
            <w:tcW w:w="4503" w:type="dxa"/>
            <w:shd w:val="clear" w:color="auto" w:fill="auto"/>
          </w:tcPr>
          <w:p w:rsidR="00667016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016" w:rsidRPr="00CE662F">
              <w:rPr>
                <w:rFonts w:ascii="Times New Roman" w:hAnsi="Times New Roman" w:cs="Times New Roman"/>
                <w:sz w:val="28"/>
                <w:szCs w:val="28"/>
              </w:rPr>
              <w:t>кому будет адресована программы (возраст детей, их интересы, на какие силы (возможности) ребенка этого возраста, особенности и проблемы его развития, на которые Вы будете опираться при проектировании и реализации данной программы, в чем выражается готовность детей к освоению программы)</w:t>
            </w:r>
          </w:p>
        </w:tc>
        <w:tc>
          <w:tcPr>
            <w:tcW w:w="5067" w:type="dxa"/>
            <w:vMerge/>
            <w:shd w:val="clear" w:color="auto" w:fill="auto"/>
          </w:tcPr>
          <w:p w:rsidR="00667016" w:rsidRPr="00CE662F" w:rsidRDefault="00667016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2F" w:rsidRPr="00CE662F" w:rsidTr="006B6B81">
        <w:tc>
          <w:tcPr>
            <w:tcW w:w="4503" w:type="dxa"/>
            <w:shd w:val="clear" w:color="auto" w:fill="auto"/>
          </w:tcPr>
          <w:p w:rsidR="007C5B2F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B2F" w:rsidRPr="00CE662F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067" w:type="dxa"/>
            <w:shd w:val="clear" w:color="auto" w:fill="auto"/>
          </w:tcPr>
          <w:p w:rsidR="007C5B2F" w:rsidRPr="00CE662F" w:rsidRDefault="007C5B2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6E" w:rsidRPr="00CE662F" w:rsidTr="006B6B81">
        <w:tc>
          <w:tcPr>
            <w:tcW w:w="4503" w:type="dxa"/>
            <w:shd w:val="clear" w:color="auto" w:fill="auto"/>
          </w:tcPr>
          <w:p w:rsidR="005F146E" w:rsidRPr="00CE662F" w:rsidRDefault="005F146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- название программы</w:t>
            </w:r>
          </w:p>
        </w:tc>
        <w:tc>
          <w:tcPr>
            <w:tcW w:w="5067" w:type="dxa"/>
            <w:shd w:val="clear" w:color="auto" w:fill="auto"/>
          </w:tcPr>
          <w:p w:rsidR="005F146E" w:rsidRPr="00CE662F" w:rsidRDefault="005F146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2F" w:rsidRPr="00CE662F" w:rsidTr="006B6B81">
        <w:tc>
          <w:tcPr>
            <w:tcW w:w="4503" w:type="dxa"/>
            <w:shd w:val="clear" w:color="auto" w:fill="auto"/>
          </w:tcPr>
          <w:p w:rsidR="007C5B2F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5B2F"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организационную форму, в которой будет реализована </w:t>
            </w:r>
            <w:r w:rsidR="007C5B2F" w:rsidRPr="00CE6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(объединение, студия, мастерская, клуб, детское объединение и т.д.)</w:t>
            </w:r>
            <w:r w:rsidR="005F146E" w:rsidRPr="00CE662F">
              <w:rPr>
                <w:rFonts w:ascii="Times New Roman" w:hAnsi="Times New Roman" w:cs="Times New Roman"/>
                <w:sz w:val="28"/>
                <w:szCs w:val="28"/>
              </w:rPr>
              <w:t>, название</w:t>
            </w:r>
            <w:proofErr w:type="gramEnd"/>
          </w:p>
        </w:tc>
        <w:tc>
          <w:tcPr>
            <w:tcW w:w="5067" w:type="dxa"/>
            <w:shd w:val="clear" w:color="auto" w:fill="auto"/>
          </w:tcPr>
          <w:p w:rsidR="007C5B2F" w:rsidRPr="00CE662F" w:rsidRDefault="007C5B2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B2F" w:rsidRPr="00CE662F" w:rsidTr="006B6B81">
        <w:tc>
          <w:tcPr>
            <w:tcW w:w="4503" w:type="dxa"/>
            <w:shd w:val="clear" w:color="auto" w:fill="auto"/>
          </w:tcPr>
          <w:p w:rsidR="007C5B2F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C5B2F" w:rsidRPr="00CE662F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(количество лет, количество час.)</w:t>
            </w:r>
          </w:p>
        </w:tc>
        <w:tc>
          <w:tcPr>
            <w:tcW w:w="5067" w:type="dxa"/>
            <w:shd w:val="clear" w:color="auto" w:fill="auto"/>
          </w:tcPr>
          <w:p w:rsidR="007C5B2F" w:rsidRPr="00CE662F" w:rsidRDefault="007C5B2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645" w:rsidRPr="00CE662F" w:rsidRDefault="00506645" w:rsidP="008042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6FE" w:rsidRPr="00CE662F" w:rsidRDefault="007656FE" w:rsidP="008042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662F">
        <w:rPr>
          <w:rFonts w:ascii="Times New Roman" w:hAnsi="Times New Roman" w:cs="Times New Roman"/>
          <w:bCs/>
          <w:sz w:val="28"/>
          <w:szCs w:val="28"/>
        </w:rPr>
        <w:t>Слайд42</w:t>
      </w:r>
    </w:p>
    <w:p w:rsidR="006F34EE" w:rsidRPr="00CE662F" w:rsidRDefault="00804217" w:rsidP="008042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62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F34EE" w:rsidRPr="00CE662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E662F">
        <w:rPr>
          <w:rFonts w:ascii="Times New Roman" w:hAnsi="Times New Roman" w:cs="Times New Roman"/>
          <w:b/>
          <w:bCs/>
          <w:sz w:val="28"/>
          <w:szCs w:val="28"/>
        </w:rPr>
        <w:t>ефлексия</w:t>
      </w:r>
    </w:p>
    <w:p w:rsidR="006F34EE" w:rsidRPr="00CE662F" w:rsidRDefault="006F34EE" w:rsidP="008042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2F">
        <w:rPr>
          <w:rFonts w:ascii="Times New Roman" w:hAnsi="Times New Roman" w:cs="Times New Roman"/>
          <w:sz w:val="28"/>
          <w:szCs w:val="28"/>
        </w:rPr>
        <w:t>Заполните таблицу</w:t>
      </w:r>
      <w:r w:rsidRPr="00CE662F">
        <w:rPr>
          <w:rFonts w:ascii="Times New Roman" w:hAnsi="Times New Roman" w:cs="Times New Roman"/>
          <w:b/>
          <w:sz w:val="28"/>
          <w:szCs w:val="28"/>
        </w:rPr>
        <w:t xml:space="preserve"> «Знаю – Хотел узнать – Узнал», </w:t>
      </w:r>
      <w:r w:rsidRPr="00CE662F">
        <w:rPr>
          <w:rFonts w:ascii="Times New Roman" w:hAnsi="Times New Roman" w:cs="Times New Roman"/>
          <w:sz w:val="28"/>
          <w:szCs w:val="28"/>
        </w:rPr>
        <w:t>проан</w:t>
      </w:r>
      <w:r w:rsidR="000C5904" w:rsidRPr="00CE662F">
        <w:rPr>
          <w:rFonts w:ascii="Times New Roman" w:hAnsi="Times New Roman" w:cs="Times New Roman"/>
          <w:sz w:val="28"/>
          <w:szCs w:val="28"/>
        </w:rPr>
        <w:t>ализировав имеющийся у Вас опыт, в</w:t>
      </w:r>
      <w:r w:rsidRPr="00CE662F">
        <w:rPr>
          <w:rFonts w:ascii="Times New Roman" w:hAnsi="Times New Roman" w:cs="Times New Roman"/>
          <w:sz w:val="28"/>
          <w:szCs w:val="28"/>
        </w:rPr>
        <w:t>аши вопросы и сомнения, а также полученные в результате обучения знания и умения.</w:t>
      </w:r>
      <w:r w:rsidRPr="00CE6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6F34EE" w:rsidRPr="00CE662F" w:rsidTr="006B6B81">
        <w:tc>
          <w:tcPr>
            <w:tcW w:w="3190" w:type="dxa"/>
          </w:tcPr>
          <w:p w:rsidR="006F34EE" w:rsidRPr="00CE662F" w:rsidRDefault="006F34EE" w:rsidP="00804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Знаю…</w:t>
            </w:r>
          </w:p>
        </w:tc>
        <w:tc>
          <w:tcPr>
            <w:tcW w:w="3190" w:type="dxa"/>
          </w:tcPr>
          <w:p w:rsidR="006F34EE" w:rsidRPr="00CE662F" w:rsidRDefault="006F34EE" w:rsidP="00804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Хотел узнать…</w:t>
            </w:r>
          </w:p>
        </w:tc>
        <w:tc>
          <w:tcPr>
            <w:tcW w:w="3190" w:type="dxa"/>
          </w:tcPr>
          <w:p w:rsidR="006F34EE" w:rsidRPr="00CE662F" w:rsidRDefault="006F34EE" w:rsidP="008042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Узнал…</w:t>
            </w:r>
          </w:p>
        </w:tc>
      </w:tr>
      <w:tr w:rsidR="006F34EE" w:rsidRPr="00CE662F" w:rsidTr="003E6C52">
        <w:trPr>
          <w:trHeight w:val="2571"/>
        </w:trPr>
        <w:tc>
          <w:tcPr>
            <w:tcW w:w="3190" w:type="dxa"/>
          </w:tcPr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BF" w:rsidRPr="00CE662F" w:rsidRDefault="00D131BF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4EE" w:rsidRPr="00CE662F" w:rsidRDefault="006F34EE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52" w:rsidRPr="00CE662F" w:rsidTr="006B6B81">
        <w:trPr>
          <w:trHeight w:val="365"/>
        </w:trPr>
        <w:tc>
          <w:tcPr>
            <w:tcW w:w="9570" w:type="dxa"/>
            <w:gridSpan w:val="3"/>
          </w:tcPr>
          <w:p w:rsidR="003E6C52" w:rsidRPr="00CE662F" w:rsidRDefault="003E6C52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Готовы ли Вы поделиться своим педагогическим опытом в рамках «Кадровой школы»? Если да, </w:t>
            </w:r>
            <w:proofErr w:type="gramStart"/>
            <w:r w:rsidRPr="00CE662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CE662F">
              <w:rPr>
                <w:rFonts w:ascii="Times New Roman" w:hAnsi="Times New Roman" w:cs="Times New Roman"/>
                <w:sz w:val="28"/>
                <w:szCs w:val="28"/>
              </w:rPr>
              <w:t xml:space="preserve"> - каким?</w:t>
            </w:r>
          </w:p>
        </w:tc>
      </w:tr>
      <w:tr w:rsidR="003E6C52" w:rsidRPr="00CE662F" w:rsidTr="003E6C52">
        <w:trPr>
          <w:trHeight w:val="1028"/>
        </w:trPr>
        <w:tc>
          <w:tcPr>
            <w:tcW w:w="9570" w:type="dxa"/>
            <w:gridSpan w:val="3"/>
          </w:tcPr>
          <w:p w:rsidR="003E6C52" w:rsidRPr="00CE662F" w:rsidRDefault="003E6C52" w:rsidP="00804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4EE" w:rsidRPr="00CE662F" w:rsidRDefault="006F34EE" w:rsidP="005066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35C5" w:rsidRPr="00CE662F" w:rsidRDefault="005F146E" w:rsidP="005F14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662F">
        <w:rPr>
          <w:rFonts w:ascii="Times New Roman" w:hAnsi="Times New Roman" w:cs="Times New Roman"/>
          <w:bCs/>
          <w:sz w:val="28"/>
          <w:szCs w:val="28"/>
        </w:rPr>
        <w:t>Всем большое спасибо! До свидания.</w:t>
      </w: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E14D5" w:rsidRPr="00CE662F" w:rsidRDefault="00FE14D5" w:rsidP="00381E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F146E" w:rsidRPr="00CE662F" w:rsidRDefault="005F146E" w:rsidP="00CE6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F146E" w:rsidRPr="00CE662F" w:rsidSect="000A605E">
      <w:foot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B9" w:rsidRDefault="007B1BB9" w:rsidP="005D49F0">
      <w:pPr>
        <w:spacing w:after="0" w:line="240" w:lineRule="auto"/>
      </w:pPr>
      <w:r>
        <w:separator/>
      </w:r>
    </w:p>
  </w:endnote>
  <w:endnote w:type="continuationSeparator" w:id="0">
    <w:p w:rsidR="007B1BB9" w:rsidRDefault="007B1BB9" w:rsidP="005D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286"/>
      <w:docPartObj>
        <w:docPartGallery w:val="Page Numbers (Bottom of Page)"/>
        <w:docPartUnique/>
      </w:docPartObj>
    </w:sdtPr>
    <w:sdtContent>
      <w:p w:rsidR="006B6B81" w:rsidRDefault="00B809DE">
        <w:pPr>
          <w:pStyle w:val="ad"/>
          <w:jc w:val="right"/>
        </w:pPr>
        <w:fldSimple w:instr=" PAGE   \* MERGEFORMAT ">
          <w:r w:rsidR="00CE662F">
            <w:rPr>
              <w:noProof/>
            </w:rPr>
            <w:t>18</w:t>
          </w:r>
        </w:fldSimple>
      </w:p>
    </w:sdtContent>
  </w:sdt>
  <w:p w:rsidR="006B6B81" w:rsidRDefault="006B6B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B9" w:rsidRDefault="007B1BB9" w:rsidP="005D49F0">
      <w:pPr>
        <w:spacing w:after="0" w:line="240" w:lineRule="auto"/>
      </w:pPr>
      <w:r>
        <w:separator/>
      </w:r>
    </w:p>
  </w:footnote>
  <w:footnote w:type="continuationSeparator" w:id="0">
    <w:p w:rsidR="007B1BB9" w:rsidRDefault="007B1BB9" w:rsidP="005D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D2"/>
    <w:multiLevelType w:val="multilevel"/>
    <w:tmpl w:val="87485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F39BE"/>
    <w:multiLevelType w:val="multilevel"/>
    <w:tmpl w:val="BBB4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B4A02"/>
    <w:multiLevelType w:val="hybridMultilevel"/>
    <w:tmpl w:val="EE582B22"/>
    <w:lvl w:ilvl="0" w:tplc="0548F5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4379A"/>
    <w:multiLevelType w:val="hybridMultilevel"/>
    <w:tmpl w:val="7C9ABA22"/>
    <w:lvl w:ilvl="0" w:tplc="117407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F16EB9"/>
    <w:multiLevelType w:val="multilevel"/>
    <w:tmpl w:val="0820FF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A6DD6"/>
    <w:multiLevelType w:val="hybridMultilevel"/>
    <w:tmpl w:val="D540B036"/>
    <w:lvl w:ilvl="0" w:tplc="CF2A3B2A">
      <w:numFmt w:val="bullet"/>
      <w:lvlText w:val="-"/>
      <w:lvlJc w:val="left"/>
      <w:pPr>
        <w:ind w:left="1428" w:hanging="360"/>
      </w:pPr>
      <w:rPr>
        <w:rFonts w:ascii="@Arial Unicode MS" w:eastAsia="@Arial Unicode MS" w:hAnsi="Times New Roman" w:cs="Times New Roman" w:hint="eastAsia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BF5647"/>
    <w:multiLevelType w:val="hybridMultilevel"/>
    <w:tmpl w:val="5FC8FA62"/>
    <w:lvl w:ilvl="0" w:tplc="CF2A3B2A">
      <w:numFmt w:val="bullet"/>
      <w:lvlText w:val="-"/>
      <w:lvlJc w:val="left"/>
      <w:pPr>
        <w:ind w:left="720" w:hanging="360"/>
      </w:pPr>
      <w:rPr>
        <w:rFonts w:ascii="@Arial Unicode MS" w:eastAsia="@Arial Unicode MS" w:hAnsi="Times New Roman" w:cs="Times New Roman" w:hint="eastAsia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5B48"/>
    <w:multiLevelType w:val="multilevel"/>
    <w:tmpl w:val="272E85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F7"/>
    <w:rsid w:val="000226F3"/>
    <w:rsid w:val="000230BC"/>
    <w:rsid w:val="00023807"/>
    <w:rsid w:val="00027FF3"/>
    <w:rsid w:val="00090989"/>
    <w:rsid w:val="000935C5"/>
    <w:rsid w:val="000A605E"/>
    <w:rsid w:val="000A6965"/>
    <w:rsid w:val="000C5904"/>
    <w:rsid w:val="00130103"/>
    <w:rsid w:val="0016719E"/>
    <w:rsid w:val="00167752"/>
    <w:rsid w:val="00175E76"/>
    <w:rsid w:val="00194445"/>
    <w:rsid w:val="001A13EF"/>
    <w:rsid w:val="001A6207"/>
    <w:rsid w:val="001D4708"/>
    <w:rsid w:val="001F5368"/>
    <w:rsid w:val="001F703E"/>
    <w:rsid w:val="00212C1D"/>
    <w:rsid w:val="0022798B"/>
    <w:rsid w:val="0023233F"/>
    <w:rsid w:val="00254EF7"/>
    <w:rsid w:val="00287206"/>
    <w:rsid w:val="002E6578"/>
    <w:rsid w:val="00301737"/>
    <w:rsid w:val="00316BE1"/>
    <w:rsid w:val="003216FE"/>
    <w:rsid w:val="003452D6"/>
    <w:rsid w:val="00351B9B"/>
    <w:rsid w:val="00371B3D"/>
    <w:rsid w:val="00381EA4"/>
    <w:rsid w:val="003B7E7E"/>
    <w:rsid w:val="003D465A"/>
    <w:rsid w:val="003E6C52"/>
    <w:rsid w:val="003F739C"/>
    <w:rsid w:val="00427415"/>
    <w:rsid w:val="004537BD"/>
    <w:rsid w:val="00476D72"/>
    <w:rsid w:val="004D5D2A"/>
    <w:rsid w:val="00506645"/>
    <w:rsid w:val="00520835"/>
    <w:rsid w:val="005766B7"/>
    <w:rsid w:val="005828F5"/>
    <w:rsid w:val="005A00F3"/>
    <w:rsid w:val="005A5B19"/>
    <w:rsid w:val="005C4862"/>
    <w:rsid w:val="005D0837"/>
    <w:rsid w:val="005D49F0"/>
    <w:rsid w:val="005E1179"/>
    <w:rsid w:val="005E1AAD"/>
    <w:rsid w:val="005F146E"/>
    <w:rsid w:val="00657F44"/>
    <w:rsid w:val="00667016"/>
    <w:rsid w:val="00691449"/>
    <w:rsid w:val="006B6B81"/>
    <w:rsid w:val="006C0EB7"/>
    <w:rsid w:val="006F2E4A"/>
    <w:rsid w:val="006F34EE"/>
    <w:rsid w:val="00702CBE"/>
    <w:rsid w:val="0073263E"/>
    <w:rsid w:val="00751DEC"/>
    <w:rsid w:val="007656FE"/>
    <w:rsid w:val="007B1BB9"/>
    <w:rsid w:val="007C5B2F"/>
    <w:rsid w:val="007D46C5"/>
    <w:rsid w:val="007F07C0"/>
    <w:rsid w:val="007F138B"/>
    <w:rsid w:val="007F371A"/>
    <w:rsid w:val="00801DAA"/>
    <w:rsid w:val="00802AC7"/>
    <w:rsid w:val="00804217"/>
    <w:rsid w:val="008108FA"/>
    <w:rsid w:val="008210BF"/>
    <w:rsid w:val="00824A74"/>
    <w:rsid w:val="00845225"/>
    <w:rsid w:val="00850E1B"/>
    <w:rsid w:val="0087188E"/>
    <w:rsid w:val="00876E68"/>
    <w:rsid w:val="008C22B3"/>
    <w:rsid w:val="008D78FF"/>
    <w:rsid w:val="00940D04"/>
    <w:rsid w:val="0099497A"/>
    <w:rsid w:val="009967B3"/>
    <w:rsid w:val="009A49A3"/>
    <w:rsid w:val="009F31DB"/>
    <w:rsid w:val="00A20F63"/>
    <w:rsid w:val="00A26999"/>
    <w:rsid w:val="00AB0160"/>
    <w:rsid w:val="00AB598F"/>
    <w:rsid w:val="00AD1B2F"/>
    <w:rsid w:val="00AD5A52"/>
    <w:rsid w:val="00AE48E5"/>
    <w:rsid w:val="00B2166B"/>
    <w:rsid w:val="00B52EAD"/>
    <w:rsid w:val="00B809DE"/>
    <w:rsid w:val="00B9189D"/>
    <w:rsid w:val="00BB3A99"/>
    <w:rsid w:val="00BD5662"/>
    <w:rsid w:val="00BD6E75"/>
    <w:rsid w:val="00C05B7E"/>
    <w:rsid w:val="00C31B6F"/>
    <w:rsid w:val="00C326B0"/>
    <w:rsid w:val="00C326EA"/>
    <w:rsid w:val="00C364EB"/>
    <w:rsid w:val="00C41769"/>
    <w:rsid w:val="00C47545"/>
    <w:rsid w:val="00C71876"/>
    <w:rsid w:val="00C83039"/>
    <w:rsid w:val="00C85621"/>
    <w:rsid w:val="00C939E9"/>
    <w:rsid w:val="00CA4D92"/>
    <w:rsid w:val="00CA7164"/>
    <w:rsid w:val="00CC7FD5"/>
    <w:rsid w:val="00CE662F"/>
    <w:rsid w:val="00D0172F"/>
    <w:rsid w:val="00D1078E"/>
    <w:rsid w:val="00D130E7"/>
    <w:rsid w:val="00D131BF"/>
    <w:rsid w:val="00D14301"/>
    <w:rsid w:val="00D33189"/>
    <w:rsid w:val="00D35B02"/>
    <w:rsid w:val="00D36B61"/>
    <w:rsid w:val="00D36CEA"/>
    <w:rsid w:val="00D418CC"/>
    <w:rsid w:val="00D736C9"/>
    <w:rsid w:val="00DA0819"/>
    <w:rsid w:val="00DA2021"/>
    <w:rsid w:val="00DC1F99"/>
    <w:rsid w:val="00DE340A"/>
    <w:rsid w:val="00E11D5D"/>
    <w:rsid w:val="00E27830"/>
    <w:rsid w:val="00E43038"/>
    <w:rsid w:val="00E57106"/>
    <w:rsid w:val="00E67C8E"/>
    <w:rsid w:val="00E70F11"/>
    <w:rsid w:val="00ED7DDC"/>
    <w:rsid w:val="00EF0614"/>
    <w:rsid w:val="00F326D6"/>
    <w:rsid w:val="00F822E9"/>
    <w:rsid w:val="00FE14D5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tasks">
    <w:name w:val="js-details-tasks"/>
    <w:basedOn w:val="a"/>
    <w:uiPriority w:val="99"/>
    <w:semiHidden/>
    <w:rsid w:val="0002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uiPriority w:val="99"/>
    <w:semiHidden/>
    <w:rsid w:val="0002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budget">
    <w:name w:val="js-details-budget"/>
    <w:basedOn w:val="a"/>
    <w:uiPriority w:val="99"/>
    <w:semiHidden/>
    <w:rsid w:val="0002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49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D49F0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D49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D49F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D49F0"/>
    <w:rPr>
      <w:vertAlign w:val="superscript"/>
    </w:rPr>
  </w:style>
  <w:style w:type="paragraph" w:styleId="a9">
    <w:name w:val="List Paragraph"/>
    <w:basedOn w:val="a"/>
    <w:uiPriority w:val="34"/>
    <w:qFormat/>
    <w:rsid w:val="005D49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1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"/>
    <w:rsid w:val="008108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810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810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1pt">
    <w:name w:val="Заголовок №1 + 11 pt;Не полужирный"/>
    <w:basedOn w:val="1"/>
    <w:rsid w:val="00810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8108FA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_"/>
    <w:basedOn w:val="a0"/>
    <w:rsid w:val="004D5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a"/>
    <w:rsid w:val="004D5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5D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0"/>
    <w:rsid w:val="004D5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5D2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D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6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D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46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18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49</cp:revision>
  <cp:lastPrinted>2020-02-26T04:15:00Z</cp:lastPrinted>
  <dcterms:created xsi:type="dcterms:W3CDTF">2019-12-16T12:11:00Z</dcterms:created>
  <dcterms:modified xsi:type="dcterms:W3CDTF">2020-02-27T03:47:00Z</dcterms:modified>
</cp:coreProperties>
</file>