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59A" w:rsidRDefault="00BE259A" w:rsidP="00895710">
      <w:pPr>
        <w:spacing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-796290</wp:posOffset>
            </wp:positionV>
            <wp:extent cx="7959090" cy="11176000"/>
            <wp:effectExtent l="0" t="0" r="3810" b="6350"/>
            <wp:wrapNone/>
            <wp:docPr id="1" name="Рисунок 1" descr="C:\Users\Vlada\Desktop\153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a\Desktop\153651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9090" cy="11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5710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710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710" w:rsidRDefault="00895710" w:rsidP="00BE259A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</w:t>
      </w:r>
      <w:r w:rsidRPr="00895710">
        <w:rPr>
          <w:rFonts w:ascii="Times New Roman" w:hAnsi="Times New Roman" w:cs="Times New Roman"/>
          <w:b/>
          <w:sz w:val="32"/>
          <w:szCs w:val="32"/>
        </w:rPr>
        <w:t>униципальное бюджетное учреждение дополнительного образования«Центр дополнительного образования «Поиск»</w:t>
      </w:r>
    </w:p>
    <w:p w:rsidR="00895710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710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710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710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710" w:rsidRPr="00BE259A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E259A">
        <w:rPr>
          <w:rFonts w:ascii="Times New Roman" w:hAnsi="Times New Roman" w:cs="Times New Roman"/>
          <w:b/>
          <w:sz w:val="44"/>
          <w:szCs w:val="44"/>
        </w:rPr>
        <w:t>Творческий проект</w:t>
      </w:r>
    </w:p>
    <w:p w:rsidR="00895710" w:rsidRPr="00BE259A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E259A">
        <w:rPr>
          <w:rFonts w:ascii="Times New Roman" w:hAnsi="Times New Roman" w:cs="Times New Roman"/>
          <w:b/>
          <w:sz w:val="44"/>
          <w:szCs w:val="44"/>
        </w:rPr>
        <w:t>Конкурс сольного исполнительства</w:t>
      </w:r>
    </w:p>
    <w:p w:rsidR="00895710" w:rsidRPr="00BE259A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E259A">
        <w:rPr>
          <w:rFonts w:ascii="Times New Roman" w:hAnsi="Times New Roman" w:cs="Times New Roman"/>
          <w:b/>
          <w:sz w:val="44"/>
          <w:szCs w:val="44"/>
        </w:rPr>
        <w:t>«Я ПОЮ»</w:t>
      </w:r>
    </w:p>
    <w:p w:rsidR="00895710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710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710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710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5710" w:rsidRDefault="00895710" w:rsidP="00BE259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Автор: Хализова В.С.</w:t>
      </w:r>
    </w:p>
    <w:p w:rsidR="00BE259A" w:rsidRDefault="00895710" w:rsidP="00BE259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Педагог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дополнительного</w:t>
      </w:r>
      <w:proofErr w:type="gramEnd"/>
    </w:p>
    <w:p w:rsidR="00895710" w:rsidRDefault="00895710" w:rsidP="00BE259A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образования</w:t>
      </w:r>
    </w:p>
    <w:p w:rsidR="00895710" w:rsidRDefault="00895710" w:rsidP="00895710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895710" w:rsidRDefault="00895710" w:rsidP="00895710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BE259A" w:rsidRDefault="00BE259A" w:rsidP="00895710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895710" w:rsidRDefault="00895710" w:rsidP="00895710">
      <w:pPr>
        <w:spacing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895710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Нефтеюганск</w:t>
      </w:r>
      <w:r w:rsidR="00382CB4">
        <w:rPr>
          <w:rFonts w:ascii="Times New Roman" w:hAnsi="Times New Roman" w:cs="Times New Roman"/>
          <w:b/>
          <w:sz w:val="32"/>
          <w:szCs w:val="32"/>
        </w:rPr>
        <w:t>,</w:t>
      </w:r>
      <w:r>
        <w:rPr>
          <w:rFonts w:ascii="Times New Roman" w:hAnsi="Times New Roman" w:cs="Times New Roman"/>
          <w:b/>
          <w:sz w:val="32"/>
          <w:szCs w:val="32"/>
        </w:rPr>
        <w:t xml:space="preserve"> 2017</w:t>
      </w:r>
      <w:r w:rsidR="00382CB4">
        <w:rPr>
          <w:rFonts w:ascii="Times New Roman" w:hAnsi="Times New Roman" w:cs="Times New Roman"/>
          <w:b/>
          <w:sz w:val="32"/>
          <w:szCs w:val="32"/>
        </w:rPr>
        <w:t>г.</w:t>
      </w:r>
    </w:p>
    <w:p w:rsidR="00895710" w:rsidRDefault="00895710" w:rsidP="00895710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E259A" w:rsidRPr="008A1D1A" w:rsidRDefault="007E6FAD" w:rsidP="008A1D1A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Пояснительная записка</w:t>
      </w:r>
    </w:p>
    <w:p w:rsidR="00BE259A" w:rsidRPr="008A1D1A" w:rsidRDefault="00BE259A" w:rsidP="008A1D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Многие передовые общественные деятели высоко оценивают роль пения в жизни человека. Н.Г. Чернышевский относил пение к «высшему, совершеннейшему искусству» и подчёркивал: «Пение первоначально и </w:t>
      </w:r>
      <w:proofErr w:type="gramStart"/>
      <w:r w:rsidRPr="008A1D1A">
        <w:rPr>
          <w:rFonts w:ascii="Times New Roman" w:hAnsi="Times New Roman" w:cs="Times New Roman"/>
          <w:sz w:val="28"/>
          <w:szCs w:val="28"/>
        </w:rPr>
        <w:t>существенно подобно</w:t>
      </w:r>
      <w:proofErr w:type="gramEnd"/>
      <w:r w:rsidRPr="008A1D1A">
        <w:rPr>
          <w:rFonts w:ascii="Times New Roman" w:hAnsi="Times New Roman" w:cs="Times New Roman"/>
          <w:sz w:val="28"/>
          <w:szCs w:val="28"/>
        </w:rPr>
        <w:t xml:space="preserve"> разговору». Исполнение песни, воздействуя на слушателя слиянием музыки и слова, позволяет не только выразить свои чувства, но и вызвать у других эмоциональный отклик, сочувствие, понимание. В этом его особая доступность для восприятия детьми.</w:t>
      </w:r>
    </w:p>
    <w:p w:rsidR="007E6FAD" w:rsidRPr="007E6FAD" w:rsidRDefault="007E6FAD" w:rsidP="008A1D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6FAD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BE259A" w:rsidRPr="008A1D1A" w:rsidRDefault="00BE259A" w:rsidP="007E6FA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Пение является самым массовым и доступным видом исполнительства. В пении успешно формируется весь комплекс музыкальных способностей: эмоциональная отзывчивость на музыку, ладовое чувство, музыкально-слуховые представления, чувство ритма. Кроме того, дети получают различные сведения о музыке, приобретают умения и навыки. Пение наиболее близко и доступно детям. Очевидно воздействие пения на физическое развитие детей: способствует развитию и укреплению легких; развивая координацию голоса и слуха, улучшает детскую речь; влияет на общее состояние организма ребенка; вызывает реакции, связанные с изменением кровообращения, дыхания. По мнению врачей, пение является лучшей формой дыхательной гимнастики. Без сомнения пение активизирует умственные способности детей, развивает их  эстетическое и нравственное представление, слух, память, внимание, мышление.</w:t>
      </w:r>
    </w:p>
    <w:p w:rsidR="00BE259A" w:rsidRPr="008A1D1A" w:rsidRDefault="00BE259A" w:rsidP="008A1D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Конкурс сольного исполнительства «Я пою» проводится среди </w:t>
      </w:r>
      <w:r w:rsidR="00382CB4" w:rsidRPr="008A1D1A">
        <w:rPr>
          <w:rFonts w:ascii="Times New Roman" w:hAnsi="Times New Roman" w:cs="Times New Roman"/>
          <w:sz w:val="28"/>
          <w:szCs w:val="28"/>
        </w:rPr>
        <w:t>учащихся</w:t>
      </w:r>
      <w:r w:rsidRPr="008A1D1A">
        <w:rPr>
          <w:rFonts w:ascii="Times New Roman" w:hAnsi="Times New Roman" w:cs="Times New Roman"/>
          <w:sz w:val="28"/>
          <w:szCs w:val="28"/>
        </w:rPr>
        <w:t xml:space="preserve"> объединения. Дети</w:t>
      </w:r>
      <w:r w:rsidR="00382CB4" w:rsidRPr="008A1D1A">
        <w:rPr>
          <w:rFonts w:ascii="Times New Roman" w:hAnsi="Times New Roman" w:cs="Times New Roman"/>
          <w:sz w:val="28"/>
          <w:szCs w:val="28"/>
        </w:rPr>
        <w:t>,</w:t>
      </w:r>
      <w:r w:rsidRPr="008A1D1A">
        <w:rPr>
          <w:rFonts w:ascii="Times New Roman" w:hAnsi="Times New Roman" w:cs="Times New Roman"/>
          <w:sz w:val="28"/>
          <w:szCs w:val="28"/>
        </w:rPr>
        <w:t xml:space="preserve"> которые занимаются хоровым пением</w:t>
      </w:r>
      <w:r w:rsidR="00382CB4" w:rsidRPr="008A1D1A">
        <w:rPr>
          <w:rFonts w:ascii="Times New Roman" w:hAnsi="Times New Roman" w:cs="Times New Roman"/>
          <w:sz w:val="28"/>
          <w:szCs w:val="28"/>
        </w:rPr>
        <w:t>,</w:t>
      </w:r>
      <w:r w:rsidRPr="008A1D1A">
        <w:rPr>
          <w:rFonts w:ascii="Times New Roman" w:hAnsi="Times New Roman" w:cs="Times New Roman"/>
          <w:sz w:val="28"/>
          <w:szCs w:val="28"/>
        </w:rPr>
        <w:t xml:space="preserve"> могут попробовать свои силы в сольном пении. </w:t>
      </w:r>
      <w:r w:rsidR="004B0F15" w:rsidRPr="008A1D1A">
        <w:rPr>
          <w:rFonts w:ascii="Times New Roman" w:hAnsi="Times New Roman" w:cs="Times New Roman"/>
          <w:sz w:val="28"/>
          <w:szCs w:val="28"/>
        </w:rPr>
        <w:t xml:space="preserve">В качестве педагога выступают ребята, которые имеют чуть больший опыт в солировании. </w:t>
      </w:r>
      <w:r w:rsidR="00676E21" w:rsidRPr="008A1D1A">
        <w:rPr>
          <w:rFonts w:ascii="Times New Roman" w:hAnsi="Times New Roman" w:cs="Times New Roman"/>
          <w:sz w:val="28"/>
          <w:szCs w:val="28"/>
        </w:rPr>
        <w:t>За каждым ребенком (участником конкурса)</w:t>
      </w:r>
      <w:r w:rsidR="00382CB4" w:rsidRPr="008A1D1A">
        <w:rPr>
          <w:rFonts w:ascii="Times New Roman" w:hAnsi="Times New Roman" w:cs="Times New Roman"/>
          <w:sz w:val="28"/>
          <w:szCs w:val="28"/>
        </w:rPr>
        <w:t xml:space="preserve"> </w:t>
      </w:r>
      <w:r w:rsidR="00676E21" w:rsidRPr="008A1D1A">
        <w:rPr>
          <w:rFonts w:ascii="Times New Roman" w:hAnsi="Times New Roman" w:cs="Times New Roman"/>
          <w:sz w:val="28"/>
          <w:szCs w:val="28"/>
        </w:rPr>
        <w:t>з</w:t>
      </w:r>
      <w:r w:rsidR="004D70B8" w:rsidRPr="008A1D1A">
        <w:rPr>
          <w:rFonts w:ascii="Times New Roman" w:hAnsi="Times New Roman" w:cs="Times New Roman"/>
          <w:sz w:val="28"/>
          <w:szCs w:val="28"/>
        </w:rPr>
        <w:t>акреплен свой педагог (наставник</w:t>
      </w:r>
      <w:r w:rsidR="00676E21" w:rsidRPr="008A1D1A">
        <w:rPr>
          <w:rFonts w:ascii="Times New Roman" w:hAnsi="Times New Roman" w:cs="Times New Roman"/>
          <w:sz w:val="28"/>
          <w:szCs w:val="28"/>
        </w:rPr>
        <w:t>), который и помогает в разучивание песни и постановке номера</w:t>
      </w:r>
      <w:r w:rsidR="004D70B8" w:rsidRPr="008A1D1A">
        <w:rPr>
          <w:rFonts w:ascii="Times New Roman" w:hAnsi="Times New Roman" w:cs="Times New Roman"/>
          <w:sz w:val="28"/>
          <w:szCs w:val="28"/>
        </w:rPr>
        <w:t xml:space="preserve">. </w:t>
      </w:r>
      <w:r w:rsidR="004B0F15" w:rsidRPr="008A1D1A">
        <w:rPr>
          <w:rFonts w:ascii="Times New Roman" w:hAnsi="Times New Roman" w:cs="Times New Roman"/>
          <w:sz w:val="28"/>
          <w:szCs w:val="28"/>
        </w:rPr>
        <w:t xml:space="preserve">В состав жюри помимо педагогов так же входят дети </w:t>
      </w:r>
      <w:r w:rsidR="00676E21" w:rsidRPr="008A1D1A">
        <w:rPr>
          <w:rFonts w:ascii="Times New Roman" w:hAnsi="Times New Roman" w:cs="Times New Roman"/>
          <w:sz w:val="28"/>
          <w:szCs w:val="28"/>
        </w:rPr>
        <w:t>объединения</w:t>
      </w:r>
      <w:r w:rsidR="004B0F15" w:rsidRPr="008A1D1A">
        <w:rPr>
          <w:rFonts w:ascii="Times New Roman" w:hAnsi="Times New Roman" w:cs="Times New Roman"/>
          <w:sz w:val="28"/>
          <w:szCs w:val="28"/>
        </w:rPr>
        <w:t>.</w:t>
      </w:r>
    </w:p>
    <w:p w:rsidR="008A1D1A" w:rsidRDefault="008A1D1A" w:rsidP="008A1D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259A" w:rsidRPr="008A1D1A" w:rsidRDefault="00BE259A" w:rsidP="008A1D1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1D1A">
        <w:rPr>
          <w:rFonts w:ascii="Times New Roman" w:hAnsi="Times New Roman" w:cs="Times New Roman"/>
          <w:b/>
          <w:sz w:val="28"/>
          <w:szCs w:val="28"/>
        </w:rPr>
        <w:t>Цель</w:t>
      </w:r>
      <w:r w:rsidR="00382CB4" w:rsidRPr="008A1D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1D1A">
        <w:rPr>
          <w:rFonts w:ascii="Times New Roman" w:hAnsi="Times New Roman" w:cs="Times New Roman"/>
          <w:b/>
          <w:sz w:val="28"/>
          <w:szCs w:val="28"/>
        </w:rPr>
        <w:t>проекта:</w:t>
      </w:r>
    </w:p>
    <w:p w:rsidR="00BE259A" w:rsidRPr="008A1D1A" w:rsidRDefault="00BE259A" w:rsidP="008A1D1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Повышение роли вокального творчества, раскры</w:t>
      </w:r>
      <w:r w:rsidR="004D70B8" w:rsidRPr="008A1D1A">
        <w:rPr>
          <w:rFonts w:ascii="Times New Roman" w:hAnsi="Times New Roman" w:cs="Times New Roman"/>
          <w:sz w:val="28"/>
          <w:szCs w:val="28"/>
        </w:rPr>
        <w:t>тие потенциала детей творческихобъединений</w:t>
      </w:r>
      <w:r w:rsidRPr="008A1D1A">
        <w:rPr>
          <w:rFonts w:ascii="Times New Roman" w:hAnsi="Times New Roman" w:cs="Times New Roman"/>
          <w:sz w:val="28"/>
          <w:szCs w:val="28"/>
        </w:rPr>
        <w:t>, возможность детей попробовать себя в качестве педагога и члена жюри.</w:t>
      </w: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259A" w:rsidRPr="008A1D1A" w:rsidRDefault="00BE259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BE259A" w:rsidRPr="008A1D1A" w:rsidRDefault="00BE259A" w:rsidP="008A1D1A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повышать исполнительское мастерство юных певцов</w:t>
      </w:r>
      <w:r w:rsidR="00382CB4" w:rsidRPr="008A1D1A">
        <w:rPr>
          <w:rFonts w:ascii="Times New Roman" w:hAnsi="Times New Roman" w:cs="Times New Roman"/>
          <w:sz w:val="28"/>
          <w:szCs w:val="28"/>
        </w:rPr>
        <w:t>;</w:t>
      </w:r>
    </w:p>
    <w:p w:rsidR="00BE259A" w:rsidRPr="008A1D1A" w:rsidRDefault="00BE259A" w:rsidP="008A1D1A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обогащать  опытом  музыкально-слуховых певческих представлений</w:t>
      </w:r>
      <w:r w:rsidR="00382CB4" w:rsidRPr="008A1D1A">
        <w:rPr>
          <w:rFonts w:ascii="Times New Roman" w:hAnsi="Times New Roman" w:cs="Times New Roman"/>
          <w:sz w:val="28"/>
          <w:szCs w:val="28"/>
        </w:rPr>
        <w:t>;</w:t>
      </w:r>
    </w:p>
    <w:p w:rsidR="00BE259A" w:rsidRPr="008A1D1A" w:rsidRDefault="00BE259A" w:rsidP="008A1D1A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прививать любовь к сольному исполнению</w:t>
      </w:r>
      <w:r w:rsidR="00382CB4" w:rsidRPr="008A1D1A">
        <w:rPr>
          <w:rFonts w:ascii="Times New Roman" w:hAnsi="Times New Roman" w:cs="Times New Roman"/>
          <w:sz w:val="28"/>
          <w:szCs w:val="28"/>
        </w:rPr>
        <w:t>;</w:t>
      </w:r>
    </w:p>
    <w:p w:rsidR="00BE259A" w:rsidRPr="008A1D1A" w:rsidRDefault="00BE259A" w:rsidP="008A1D1A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lastRenderedPageBreak/>
        <w:t>активизировать потенциальные возможности детей</w:t>
      </w:r>
      <w:r w:rsidR="00382CB4" w:rsidRPr="008A1D1A">
        <w:rPr>
          <w:rFonts w:ascii="Times New Roman" w:hAnsi="Times New Roman" w:cs="Times New Roman"/>
          <w:sz w:val="28"/>
          <w:szCs w:val="28"/>
        </w:rPr>
        <w:t>;</w:t>
      </w:r>
    </w:p>
    <w:p w:rsidR="00BE259A" w:rsidRPr="008A1D1A" w:rsidRDefault="00BE259A" w:rsidP="008A1D1A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развивать познавательную активность, мышление, коммуникативные навыки</w:t>
      </w:r>
      <w:r w:rsidR="00382CB4" w:rsidRPr="008A1D1A">
        <w:rPr>
          <w:rFonts w:ascii="Times New Roman" w:hAnsi="Times New Roman" w:cs="Times New Roman"/>
          <w:sz w:val="28"/>
          <w:szCs w:val="28"/>
        </w:rPr>
        <w:t>;</w:t>
      </w:r>
    </w:p>
    <w:p w:rsidR="00BE259A" w:rsidRPr="008A1D1A" w:rsidRDefault="00BE259A" w:rsidP="008A1D1A">
      <w:pPr>
        <w:numPr>
          <w:ilvl w:val="0"/>
          <w:numId w:val="1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развивать и укреплять детский голосовой аппарат</w:t>
      </w:r>
      <w:r w:rsidR="00382CB4" w:rsidRPr="008A1D1A">
        <w:rPr>
          <w:rFonts w:ascii="Times New Roman" w:hAnsi="Times New Roman" w:cs="Times New Roman"/>
          <w:sz w:val="28"/>
          <w:szCs w:val="28"/>
        </w:rPr>
        <w:t>.</w:t>
      </w: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259A" w:rsidRPr="008A1D1A" w:rsidRDefault="00BE259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b/>
          <w:sz w:val="28"/>
          <w:szCs w:val="28"/>
        </w:rPr>
        <w:t>Участниками проекта</w:t>
      </w:r>
      <w:r w:rsidR="004D70B8" w:rsidRPr="008A1D1A">
        <w:rPr>
          <w:rFonts w:ascii="Times New Roman" w:hAnsi="Times New Roman" w:cs="Times New Roman"/>
          <w:sz w:val="28"/>
          <w:szCs w:val="28"/>
        </w:rPr>
        <w:t xml:space="preserve"> являются воспитанники двух творческих объединений народной песни, педагоги</w:t>
      </w:r>
      <w:r w:rsidRPr="008A1D1A">
        <w:rPr>
          <w:rFonts w:ascii="Times New Roman" w:hAnsi="Times New Roman" w:cs="Times New Roman"/>
          <w:sz w:val="28"/>
          <w:szCs w:val="28"/>
        </w:rPr>
        <w:t>.</w:t>
      </w: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259A" w:rsidRPr="008A1D1A" w:rsidRDefault="00BE259A" w:rsidP="008A1D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1A">
        <w:rPr>
          <w:rFonts w:ascii="Times New Roman" w:hAnsi="Times New Roman" w:cs="Times New Roman"/>
          <w:b/>
          <w:sz w:val="28"/>
          <w:szCs w:val="28"/>
        </w:rPr>
        <w:t>Виды детской деятельности:</w:t>
      </w:r>
    </w:p>
    <w:p w:rsidR="00BE259A" w:rsidRPr="008A1D1A" w:rsidRDefault="00BE259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        Образовательные области:</w:t>
      </w:r>
      <w:r w:rsidR="00382CB4" w:rsidRPr="008A1D1A">
        <w:rPr>
          <w:rFonts w:ascii="Times New Roman" w:hAnsi="Times New Roman" w:cs="Times New Roman"/>
          <w:sz w:val="28"/>
          <w:szCs w:val="28"/>
        </w:rPr>
        <w:t xml:space="preserve"> м</w:t>
      </w:r>
      <w:r w:rsidRPr="008A1D1A">
        <w:rPr>
          <w:rFonts w:ascii="Times New Roman" w:hAnsi="Times New Roman" w:cs="Times New Roman"/>
          <w:sz w:val="28"/>
          <w:szCs w:val="28"/>
        </w:rPr>
        <w:t>узыка</w:t>
      </w:r>
      <w:r w:rsidR="00382CB4" w:rsidRPr="008A1D1A">
        <w:rPr>
          <w:rFonts w:ascii="Times New Roman" w:hAnsi="Times New Roman" w:cs="Times New Roman"/>
          <w:sz w:val="28"/>
          <w:szCs w:val="28"/>
        </w:rPr>
        <w:t>,</w:t>
      </w:r>
      <w:r w:rsidRPr="008A1D1A">
        <w:rPr>
          <w:rFonts w:ascii="Times New Roman" w:hAnsi="Times New Roman" w:cs="Times New Roman"/>
          <w:sz w:val="28"/>
          <w:szCs w:val="28"/>
        </w:rPr>
        <w:t xml:space="preserve"> </w:t>
      </w:r>
      <w:r w:rsidR="00382CB4" w:rsidRPr="008A1D1A">
        <w:rPr>
          <w:rFonts w:ascii="Times New Roman" w:hAnsi="Times New Roman" w:cs="Times New Roman"/>
          <w:sz w:val="28"/>
          <w:szCs w:val="28"/>
        </w:rPr>
        <w:t>з</w:t>
      </w:r>
      <w:r w:rsidRPr="008A1D1A">
        <w:rPr>
          <w:rFonts w:ascii="Times New Roman" w:hAnsi="Times New Roman" w:cs="Times New Roman"/>
          <w:sz w:val="28"/>
          <w:szCs w:val="28"/>
        </w:rPr>
        <w:t>доровье</w:t>
      </w:r>
      <w:r w:rsidR="00382CB4" w:rsidRPr="008A1D1A">
        <w:rPr>
          <w:rFonts w:ascii="Times New Roman" w:hAnsi="Times New Roman" w:cs="Times New Roman"/>
          <w:sz w:val="28"/>
          <w:szCs w:val="28"/>
        </w:rPr>
        <w:t>,</w:t>
      </w:r>
      <w:r w:rsidRPr="008A1D1A">
        <w:rPr>
          <w:rFonts w:ascii="Times New Roman" w:hAnsi="Times New Roman" w:cs="Times New Roman"/>
          <w:sz w:val="28"/>
          <w:szCs w:val="28"/>
        </w:rPr>
        <w:t xml:space="preserve"> </w:t>
      </w:r>
      <w:r w:rsidR="00382CB4" w:rsidRPr="008A1D1A">
        <w:rPr>
          <w:rFonts w:ascii="Times New Roman" w:hAnsi="Times New Roman" w:cs="Times New Roman"/>
          <w:sz w:val="28"/>
          <w:szCs w:val="28"/>
        </w:rPr>
        <w:t>п</w:t>
      </w:r>
      <w:r w:rsidRPr="008A1D1A">
        <w:rPr>
          <w:rFonts w:ascii="Times New Roman" w:hAnsi="Times New Roman" w:cs="Times New Roman"/>
          <w:sz w:val="28"/>
          <w:szCs w:val="28"/>
        </w:rPr>
        <w:t>ознание</w:t>
      </w:r>
      <w:r w:rsidR="00382CB4" w:rsidRPr="008A1D1A">
        <w:rPr>
          <w:rFonts w:ascii="Times New Roman" w:hAnsi="Times New Roman" w:cs="Times New Roman"/>
          <w:sz w:val="28"/>
          <w:szCs w:val="28"/>
        </w:rPr>
        <w:t>,</w:t>
      </w:r>
      <w:r w:rsidRPr="008A1D1A">
        <w:rPr>
          <w:rFonts w:ascii="Times New Roman" w:hAnsi="Times New Roman" w:cs="Times New Roman"/>
          <w:sz w:val="28"/>
          <w:szCs w:val="28"/>
        </w:rPr>
        <w:t xml:space="preserve"> </w:t>
      </w:r>
      <w:r w:rsidR="00382CB4" w:rsidRPr="008A1D1A">
        <w:rPr>
          <w:rFonts w:ascii="Times New Roman" w:hAnsi="Times New Roman" w:cs="Times New Roman"/>
          <w:sz w:val="28"/>
          <w:szCs w:val="28"/>
        </w:rPr>
        <w:t>к</w:t>
      </w:r>
      <w:r w:rsidRPr="008A1D1A">
        <w:rPr>
          <w:rFonts w:ascii="Times New Roman" w:hAnsi="Times New Roman" w:cs="Times New Roman"/>
          <w:sz w:val="28"/>
          <w:szCs w:val="28"/>
        </w:rPr>
        <w:t>оммуникация.</w:t>
      </w: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1A">
        <w:rPr>
          <w:rFonts w:ascii="Times New Roman" w:hAnsi="Times New Roman" w:cs="Times New Roman"/>
          <w:b/>
          <w:sz w:val="28"/>
          <w:szCs w:val="28"/>
        </w:rPr>
        <w:t>Тип проекта:</w:t>
      </w:r>
    </w:p>
    <w:p w:rsidR="00382CB4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По методу: </w:t>
      </w:r>
      <w:proofErr w:type="gramStart"/>
      <w:r w:rsidR="00382CB4" w:rsidRPr="008A1D1A">
        <w:rPr>
          <w:rFonts w:ascii="Times New Roman" w:hAnsi="Times New Roman" w:cs="Times New Roman"/>
          <w:sz w:val="28"/>
          <w:szCs w:val="28"/>
        </w:rPr>
        <w:t>т</w:t>
      </w:r>
      <w:r w:rsidRPr="008A1D1A">
        <w:rPr>
          <w:rFonts w:ascii="Times New Roman" w:hAnsi="Times New Roman" w:cs="Times New Roman"/>
          <w:sz w:val="28"/>
          <w:szCs w:val="28"/>
        </w:rPr>
        <w:t>ворческо-познавательный</w:t>
      </w:r>
      <w:proofErr w:type="gramEnd"/>
      <w:r w:rsidR="00382CB4" w:rsidRPr="008A1D1A">
        <w:rPr>
          <w:rFonts w:ascii="Times New Roman" w:hAnsi="Times New Roman" w:cs="Times New Roman"/>
          <w:sz w:val="28"/>
          <w:szCs w:val="28"/>
        </w:rPr>
        <w:t>.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По количеству участников: 60 человек</w:t>
      </w:r>
      <w:r w:rsidR="007E6FAD">
        <w:rPr>
          <w:rFonts w:ascii="Times New Roman" w:hAnsi="Times New Roman" w:cs="Times New Roman"/>
          <w:sz w:val="28"/>
          <w:szCs w:val="28"/>
        </w:rPr>
        <w:t>.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По продолжительности:</w:t>
      </w:r>
      <w:r w:rsidR="00382CB4" w:rsidRPr="008A1D1A">
        <w:rPr>
          <w:rFonts w:ascii="Times New Roman" w:hAnsi="Times New Roman" w:cs="Times New Roman"/>
          <w:sz w:val="28"/>
          <w:szCs w:val="28"/>
        </w:rPr>
        <w:t xml:space="preserve"> </w:t>
      </w:r>
      <w:r w:rsidRPr="008A1D1A">
        <w:rPr>
          <w:rFonts w:ascii="Times New Roman" w:hAnsi="Times New Roman" w:cs="Times New Roman"/>
          <w:sz w:val="28"/>
          <w:szCs w:val="28"/>
        </w:rPr>
        <w:t>с</w:t>
      </w:r>
      <w:r w:rsidR="00382CB4" w:rsidRPr="008A1D1A">
        <w:rPr>
          <w:rFonts w:ascii="Times New Roman" w:hAnsi="Times New Roman" w:cs="Times New Roman"/>
          <w:sz w:val="28"/>
          <w:szCs w:val="28"/>
        </w:rPr>
        <w:t xml:space="preserve"> </w:t>
      </w:r>
      <w:r w:rsidR="00237D52" w:rsidRPr="008A1D1A">
        <w:rPr>
          <w:rFonts w:ascii="Times New Roman" w:hAnsi="Times New Roman" w:cs="Times New Roman"/>
          <w:sz w:val="28"/>
          <w:szCs w:val="28"/>
        </w:rPr>
        <w:t>ноябр</w:t>
      </w:r>
      <w:r w:rsidR="00382CB4" w:rsidRPr="008A1D1A">
        <w:rPr>
          <w:rFonts w:ascii="Times New Roman" w:hAnsi="Times New Roman" w:cs="Times New Roman"/>
          <w:sz w:val="28"/>
          <w:szCs w:val="28"/>
        </w:rPr>
        <w:t xml:space="preserve">я </w:t>
      </w:r>
      <w:r w:rsidRPr="008A1D1A">
        <w:rPr>
          <w:rFonts w:ascii="Times New Roman" w:hAnsi="Times New Roman" w:cs="Times New Roman"/>
          <w:sz w:val="28"/>
          <w:szCs w:val="28"/>
        </w:rPr>
        <w:t>2016г</w:t>
      </w:r>
      <w:r w:rsidR="00382CB4" w:rsidRPr="008A1D1A">
        <w:rPr>
          <w:rFonts w:ascii="Times New Roman" w:hAnsi="Times New Roman" w:cs="Times New Roman"/>
          <w:sz w:val="28"/>
          <w:szCs w:val="28"/>
        </w:rPr>
        <w:t>.</w:t>
      </w:r>
      <w:r w:rsidRPr="008A1D1A">
        <w:rPr>
          <w:rFonts w:ascii="Times New Roman" w:hAnsi="Times New Roman" w:cs="Times New Roman"/>
          <w:sz w:val="28"/>
          <w:szCs w:val="28"/>
        </w:rPr>
        <w:t xml:space="preserve"> </w:t>
      </w:r>
      <w:r w:rsidR="00382CB4" w:rsidRPr="008A1D1A">
        <w:rPr>
          <w:rFonts w:ascii="Times New Roman" w:hAnsi="Times New Roman" w:cs="Times New Roman"/>
          <w:sz w:val="28"/>
          <w:szCs w:val="28"/>
        </w:rPr>
        <w:t>по</w:t>
      </w:r>
      <w:r w:rsidRPr="008A1D1A">
        <w:rPr>
          <w:rFonts w:ascii="Times New Roman" w:hAnsi="Times New Roman" w:cs="Times New Roman"/>
          <w:sz w:val="28"/>
          <w:szCs w:val="28"/>
        </w:rPr>
        <w:t xml:space="preserve"> апрель 2017г</w:t>
      </w:r>
      <w:r w:rsidR="00382CB4" w:rsidRPr="008A1D1A">
        <w:rPr>
          <w:rFonts w:ascii="Times New Roman" w:hAnsi="Times New Roman" w:cs="Times New Roman"/>
          <w:sz w:val="28"/>
          <w:szCs w:val="28"/>
        </w:rPr>
        <w:t>.</w:t>
      </w: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D1A">
        <w:rPr>
          <w:rFonts w:ascii="Times New Roman" w:hAnsi="Times New Roman" w:cs="Times New Roman"/>
          <w:b/>
          <w:sz w:val="28"/>
          <w:szCs w:val="28"/>
        </w:rPr>
        <w:t>Виды детской деятельности:</w:t>
      </w:r>
    </w:p>
    <w:p w:rsidR="008A1D1A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Образовательные области:</w:t>
      </w:r>
      <w:r w:rsidR="008A1D1A" w:rsidRPr="008A1D1A">
        <w:rPr>
          <w:rFonts w:ascii="Times New Roman" w:hAnsi="Times New Roman" w:cs="Times New Roman"/>
          <w:sz w:val="28"/>
          <w:szCs w:val="28"/>
        </w:rPr>
        <w:t xml:space="preserve"> музыка, здоровье, познание, коммуникация.</w:t>
      </w:r>
    </w:p>
    <w:p w:rsidR="007E6FAD" w:rsidRDefault="007E6FAD" w:rsidP="008A1D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0B8" w:rsidRPr="008A1D1A" w:rsidRDefault="004D70B8" w:rsidP="008A1D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1D1A">
        <w:rPr>
          <w:rFonts w:ascii="Times New Roman" w:hAnsi="Times New Roman" w:cs="Times New Roman"/>
          <w:b/>
          <w:sz w:val="28"/>
          <w:szCs w:val="28"/>
        </w:rPr>
        <w:t>План мероприятий конкурса «Я ПОЮ»</w:t>
      </w:r>
    </w:p>
    <w:tbl>
      <w:tblPr>
        <w:tblStyle w:val="a5"/>
        <w:tblW w:w="10065" w:type="dxa"/>
        <w:tblInd w:w="-176" w:type="dxa"/>
        <w:tblLayout w:type="fixed"/>
        <w:tblLook w:val="04A0"/>
      </w:tblPr>
      <w:tblGrid>
        <w:gridCol w:w="993"/>
        <w:gridCol w:w="3260"/>
        <w:gridCol w:w="1560"/>
        <w:gridCol w:w="1984"/>
        <w:gridCol w:w="2268"/>
      </w:tblGrid>
      <w:tr w:rsidR="004D70B8" w:rsidRPr="008A1D1A" w:rsidTr="0084560E">
        <w:trPr>
          <w:trHeight w:val="497"/>
        </w:trPr>
        <w:tc>
          <w:tcPr>
            <w:tcW w:w="993" w:type="dxa"/>
          </w:tcPr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60" w:type="dxa"/>
          </w:tcPr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560" w:type="dxa"/>
          </w:tcPr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984" w:type="dxa"/>
          </w:tcPr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Исполнитель</w:t>
            </w:r>
          </w:p>
        </w:tc>
        <w:tc>
          <w:tcPr>
            <w:tcW w:w="2268" w:type="dxa"/>
          </w:tcPr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4D70B8" w:rsidRPr="008A1D1A" w:rsidTr="00A13008">
        <w:trPr>
          <w:trHeight w:val="428"/>
        </w:trPr>
        <w:tc>
          <w:tcPr>
            <w:tcW w:w="993" w:type="dxa"/>
            <w:tcBorders>
              <w:bottom w:val="single" w:sz="4" w:space="0" w:color="auto"/>
            </w:tcBorders>
          </w:tcPr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57831" w:rsidRPr="008A1D1A" w:rsidRDefault="00657831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6A82" w:rsidRPr="008A1D1A" w:rsidRDefault="00F36A82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6A82" w:rsidRPr="008A1D1A" w:rsidRDefault="00F36A82" w:rsidP="008A1D1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DD2B2F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F36A82"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A1300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4D70B8"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A1300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</w:tcPr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Разработка положения о проведении конкурса </w:t>
            </w:r>
          </w:p>
          <w:p w:rsidR="00657831" w:rsidRPr="008A1D1A" w:rsidRDefault="00657831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Подбор репертуара для исполнителей разного возраста в соответствии с их способностями, умениями.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</w:t>
            </w:r>
            <w:r w:rsidR="004F124D" w:rsidRPr="008A1D1A">
              <w:rPr>
                <w:rFonts w:ascii="Times New Roman" w:hAnsi="Times New Roman" w:cs="Times New Roman"/>
                <w:sz w:val="28"/>
                <w:szCs w:val="28"/>
              </w:rPr>
              <w:t>графика занятий участника и наставника.</w:t>
            </w:r>
          </w:p>
          <w:p w:rsidR="008A1D1A" w:rsidRDefault="008A1D1A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афиши конкурса, грамот, подарков для победителей и </w:t>
            </w:r>
            <w:r w:rsidRPr="008A1D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участников конкурса</w:t>
            </w:r>
            <w:r w:rsidR="00F36A82" w:rsidRPr="008A1D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F36A82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Подбор</w:t>
            </w:r>
            <w:r w:rsidR="004D70B8" w:rsidRPr="008A1D1A">
              <w:rPr>
                <w:rFonts w:ascii="Times New Roman" w:hAnsi="Times New Roman" w:cs="Times New Roman"/>
                <w:sz w:val="28"/>
                <w:szCs w:val="28"/>
              </w:rPr>
              <w:t xml:space="preserve"> костю</w:t>
            </w: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 xml:space="preserve">мов, оформления для </w:t>
            </w:r>
            <w:r w:rsidR="004D70B8" w:rsidRPr="008A1D1A">
              <w:rPr>
                <w:rFonts w:ascii="Times New Roman" w:hAnsi="Times New Roman" w:cs="Times New Roman"/>
                <w:sz w:val="28"/>
                <w:szCs w:val="28"/>
              </w:rPr>
              <w:t xml:space="preserve"> зала, дидактического материала.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F36A82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Конкурс сольного исполнительства народной песни «Я пою».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A1300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Круглый стол для насавников и участников «Обсуждение итогов конкурса и перспективы его проведения (дополнения, изменения)»</w:t>
            </w:r>
          </w:p>
          <w:p w:rsidR="00A13008" w:rsidRPr="008A1D1A" w:rsidRDefault="00A1300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2016г.</w:t>
            </w: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657831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D70B8" w:rsidRPr="008A1D1A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2016г.</w:t>
            </w: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1C2EFD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Декабрь 2016</w:t>
            </w:r>
            <w:r w:rsidR="008A1D1A" w:rsidRPr="008A1D1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F36A82" w:rsidRPr="008A1D1A" w:rsidRDefault="00F36A82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745175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Февраль 2017г.</w:t>
            </w: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DD2B2F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Март 2017</w:t>
            </w:r>
            <w:r w:rsidR="008A1D1A" w:rsidRPr="008A1D1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DD2B2F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Апрель 2017</w:t>
            </w:r>
            <w:r w:rsidR="008A1D1A" w:rsidRPr="008A1D1A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 и </w:t>
            </w:r>
            <w:r w:rsidR="00F36A82" w:rsidRPr="008A1D1A">
              <w:rPr>
                <w:rFonts w:ascii="Times New Roman" w:hAnsi="Times New Roman" w:cs="Times New Roman"/>
                <w:sz w:val="28"/>
                <w:szCs w:val="28"/>
              </w:rPr>
              <w:t>наставник</w:t>
            </w: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F124D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Педагог, наставник и участник.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1C2EFD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F36A82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Педагог, наставники и участники.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B2F" w:rsidRPr="008A1D1A" w:rsidRDefault="00DD2B2F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Педагоги, наставники и участники конкурса, родители.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A1300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Педагоги, наставники и участники конкурса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Положение о проведении конкурса.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Индиви</w:t>
            </w:r>
            <w:r w:rsidR="00745175" w:rsidRPr="008A1D1A">
              <w:rPr>
                <w:rFonts w:ascii="Times New Roman" w:hAnsi="Times New Roman" w:cs="Times New Roman"/>
                <w:sz w:val="28"/>
                <w:szCs w:val="28"/>
              </w:rPr>
              <w:t>дуальные занятия</w:t>
            </w:r>
            <w:r w:rsidR="00F36A82" w:rsidRPr="008A1D1A">
              <w:rPr>
                <w:rFonts w:ascii="Times New Roman" w:hAnsi="Times New Roman" w:cs="Times New Roman"/>
                <w:sz w:val="28"/>
                <w:szCs w:val="28"/>
              </w:rPr>
              <w:t>. Репертуар подобран.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6A82" w:rsidRPr="008A1D1A" w:rsidRDefault="00F36A82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F124D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График занятий.</w:t>
            </w:r>
          </w:p>
          <w:p w:rsidR="001C2EFD" w:rsidRPr="008A1D1A" w:rsidRDefault="001C2EFD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D1A" w:rsidRDefault="008A1D1A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Афиша конкурса, грамоты, подарки.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Оформление музыкального зала, костюмов и их элементов по сценарию конкурса.</w:t>
            </w:r>
          </w:p>
          <w:p w:rsidR="00DD2B2F" w:rsidRPr="008A1D1A" w:rsidRDefault="00DD2B2F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2B2F" w:rsidRPr="008A1D1A" w:rsidRDefault="00DD2B2F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>Конкурс сольного исполнительства народной песни «Я пою».</w:t>
            </w:r>
          </w:p>
          <w:p w:rsidR="004D70B8" w:rsidRPr="008A1D1A" w:rsidRDefault="004D70B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70B8" w:rsidRPr="008A1D1A" w:rsidRDefault="00A1300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D1A">
              <w:rPr>
                <w:rFonts w:ascii="Times New Roman" w:hAnsi="Times New Roman" w:cs="Times New Roman"/>
                <w:sz w:val="28"/>
                <w:szCs w:val="28"/>
              </w:rPr>
              <w:t xml:space="preserve">Включение конкурса в учебный план на 2017-2018 г. </w:t>
            </w:r>
          </w:p>
          <w:p w:rsidR="00A13008" w:rsidRPr="008A1D1A" w:rsidRDefault="00A13008" w:rsidP="008A1D1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70B8" w:rsidRPr="008A1D1A" w:rsidRDefault="004D70B8" w:rsidP="008A1D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Для участников конкурса были разработаны </w:t>
      </w:r>
      <w:r w:rsidRPr="008A1D1A">
        <w:rPr>
          <w:rFonts w:ascii="Times New Roman" w:hAnsi="Times New Roman" w:cs="Times New Roman"/>
          <w:b/>
          <w:sz w:val="28"/>
          <w:szCs w:val="28"/>
        </w:rPr>
        <w:t xml:space="preserve">критерии оценок </w:t>
      </w:r>
      <w:r w:rsidRPr="008A1D1A">
        <w:rPr>
          <w:rFonts w:ascii="Times New Roman" w:hAnsi="Times New Roman" w:cs="Times New Roman"/>
          <w:sz w:val="28"/>
          <w:szCs w:val="28"/>
        </w:rPr>
        <w:t>качества исполнения</w:t>
      </w:r>
      <w:r w:rsidR="00520D43" w:rsidRPr="008A1D1A">
        <w:rPr>
          <w:rFonts w:ascii="Times New Roman" w:hAnsi="Times New Roman" w:cs="Times New Roman"/>
          <w:sz w:val="28"/>
          <w:szCs w:val="28"/>
        </w:rPr>
        <w:t>:</w:t>
      </w:r>
    </w:p>
    <w:p w:rsidR="004D70B8" w:rsidRPr="008A1D1A" w:rsidRDefault="004D70B8" w:rsidP="008A1D1A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Чистота интонации и качество звучания</w:t>
      </w:r>
    </w:p>
    <w:p w:rsidR="004D70B8" w:rsidRPr="008A1D1A" w:rsidRDefault="004D70B8" w:rsidP="008A1D1A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 Музыкальность</w:t>
      </w:r>
    </w:p>
    <w:p w:rsidR="004D70B8" w:rsidRPr="008A1D1A" w:rsidRDefault="004D70B8" w:rsidP="008A1D1A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Эмоциональность</w:t>
      </w:r>
    </w:p>
    <w:p w:rsidR="0036339F" w:rsidRPr="008A1D1A" w:rsidRDefault="0036339F" w:rsidP="008A1D1A">
      <w:pPr>
        <w:numPr>
          <w:ilvl w:val="0"/>
          <w:numId w:val="2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Внешний вид</w:t>
      </w:r>
    </w:p>
    <w:p w:rsidR="004D70B8" w:rsidRPr="008A1D1A" w:rsidRDefault="00520D43" w:rsidP="008A1D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Выступления оценивались по 5</w:t>
      </w:r>
      <w:r w:rsidR="004D70B8" w:rsidRPr="008A1D1A">
        <w:rPr>
          <w:rFonts w:ascii="Times New Roman" w:hAnsi="Times New Roman" w:cs="Times New Roman"/>
          <w:sz w:val="28"/>
          <w:szCs w:val="28"/>
        </w:rPr>
        <w:t>-бальной системе. По ходу сценария составлена программа конкурса, в которо</w:t>
      </w:r>
      <w:r w:rsidR="008A1D1A" w:rsidRPr="008A1D1A">
        <w:rPr>
          <w:rFonts w:ascii="Times New Roman" w:hAnsi="Times New Roman" w:cs="Times New Roman"/>
          <w:sz w:val="28"/>
          <w:szCs w:val="28"/>
        </w:rPr>
        <w:t>й</w:t>
      </w:r>
      <w:r w:rsidR="004D70B8" w:rsidRPr="008A1D1A">
        <w:rPr>
          <w:rFonts w:ascii="Times New Roman" w:hAnsi="Times New Roman" w:cs="Times New Roman"/>
          <w:sz w:val="28"/>
          <w:szCs w:val="28"/>
        </w:rPr>
        <w:t xml:space="preserve"> прописана очерёдность выступления конкурсантов.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70B8" w:rsidRPr="008A1D1A" w:rsidRDefault="004D70B8" w:rsidP="008A1D1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1D1A">
        <w:rPr>
          <w:rFonts w:ascii="Times New Roman" w:hAnsi="Times New Roman" w:cs="Times New Roman"/>
          <w:b/>
          <w:sz w:val="28"/>
          <w:szCs w:val="28"/>
        </w:rPr>
        <w:t>Подготовка и внедрение проекта:</w:t>
      </w:r>
    </w:p>
    <w:p w:rsidR="00520D43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 </w:t>
      </w:r>
      <w:r w:rsidR="008A1D1A" w:rsidRPr="008A1D1A">
        <w:rPr>
          <w:rFonts w:ascii="Times New Roman" w:hAnsi="Times New Roman" w:cs="Times New Roman"/>
          <w:sz w:val="28"/>
          <w:szCs w:val="28"/>
        </w:rPr>
        <w:tab/>
      </w:r>
      <w:r w:rsidRPr="008A1D1A">
        <w:rPr>
          <w:rFonts w:ascii="Times New Roman" w:hAnsi="Times New Roman" w:cs="Times New Roman"/>
          <w:sz w:val="28"/>
          <w:szCs w:val="28"/>
        </w:rPr>
        <w:t>Идея возникновения проекта-кон</w:t>
      </w:r>
      <w:r w:rsidR="00520D43" w:rsidRPr="008A1D1A">
        <w:rPr>
          <w:rFonts w:ascii="Times New Roman" w:hAnsi="Times New Roman" w:cs="Times New Roman"/>
          <w:sz w:val="28"/>
          <w:szCs w:val="28"/>
        </w:rPr>
        <w:t>курса юных исполнителей сольной народной песни «Я пою</w:t>
      </w:r>
      <w:r w:rsidRPr="008A1D1A">
        <w:rPr>
          <w:rFonts w:ascii="Times New Roman" w:hAnsi="Times New Roman" w:cs="Times New Roman"/>
          <w:sz w:val="28"/>
          <w:szCs w:val="28"/>
        </w:rPr>
        <w:t>»  появилась в прошлом учебном году. Некоторые дети, имея хорошие музыкальные способности и приятный тембр голоса,  пожелали проявить себя в сольном пении</w:t>
      </w:r>
      <w:r w:rsidR="00520D43" w:rsidRPr="008A1D1A">
        <w:rPr>
          <w:rFonts w:ascii="Times New Roman" w:hAnsi="Times New Roman" w:cs="Times New Roman"/>
          <w:sz w:val="28"/>
          <w:szCs w:val="28"/>
        </w:rPr>
        <w:t>.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lastRenderedPageBreak/>
        <w:t xml:space="preserve">           На первом этапе было предложено разработать положение о конкурсе, в котором будут предусмотрены учредители конкурса, его цели и задачи, участники, сроки и порядок проведения конкурса, конкурсная программа, критерии </w:t>
      </w:r>
      <w:r w:rsidR="00052999" w:rsidRPr="008A1D1A">
        <w:rPr>
          <w:rFonts w:ascii="Times New Roman" w:hAnsi="Times New Roman" w:cs="Times New Roman"/>
          <w:sz w:val="28"/>
          <w:szCs w:val="28"/>
        </w:rPr>
        <w:t>оценки</w:t>
      </w:r>
      <w:r w:rsidRPr="008A1D1A">
        <w:rPr>
          <w:rFonts w:ascii="Times New Roman" w:hAnsi="Times New Roman" w:cs="Times New Roman"/>
          <w:sz w:val="28"/>
          <w:szCs w:val="28"/>
        </w:rPr>
        <w:t xml:space="preserve"> участников. </w:t>
      </w:r>
    </w:p>
    <w:p w:rsidR="004D70B8" w:rsidRPr="008A1D1A" w:rsidRDefault="004D70B8" w:rsidP="008A1D1A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С начала учебного года была проведена диагностика и началась планомерная работа с детьми всех возрастов в разделе пение, направленная на развитие вокальных способностей будущих участников конкурса с целью подготовки их к конкурсной программе. На занятиях в раздел пения с детьми были включены следующие задания: </w:t>
      </w:r>
    </w:p>
    <w:p w:rsidR="004D70B8" w:rsidRPr="008A1D1A" w:rsidRDefault="004D70B8" w:rsidP="008A1D1A">
      <w:pPr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образные этюды для развития дыхания</w:t>
      </w:r>
      <w:r w:rsidR="008A1D1A" w:rsidRPr="008A1D1A">
        <w:rPr>
          <w:rFonts w:ascii="Times New Roman" w:hAnsi="Times New Roman" w:cs="Times New Roman"/>
          <w:sz w:val="28"/>
          <w:szCs w:val="28"/>
        </w:rPr>
        <w:t>;</w:t>
      </w:r>
    </w:p>
    <w:p w:rsidR="004D70B8" w:rsidRPr="008A1D1A" w:rsidRDefault="004D70B8" w:rsidP="008A1D1A">
      <w:pPr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распевание</w:t>
      </w:r>
      <w:r w:rsidR="008A1D1A" w:rsidRPr="008A1D1A">
        <w:rPr>
          <w:rFonts w:ascii="Times New Roman" w:hAnsi="Times New Roman" w:cs="Times New Roman"/>
          <w:sz w:val="28"/>
          <w:szCs w:val="28"/>
        </w:rPr>
        <w:t>;</w:t>
      </w:r>
    </w:p>
    <w:p w:rsidR="004D70B8" w:rsidRPr="008A1D1A" w:rsidRDefault="004D70B8" w:rsidP="008A1D1A">
      <w:pPr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ритмодекламация</w:t>
      </w:r>
      <w:r w:rsidR="008A1D1A" w:rsidRPr="008A1D1A">
        <w:rPr>
          <w:rFonts w:ascii="Times New Roman" w:hAnsi="Times New Roman" w:cs="Times New Roman"/>
          <w:sz w:val="28"/>
          <w:szCs w:val="28"/>
        </w:rPr>
        <w:t>;</w:t>
      </w:r>
    </w:p>
    <w:p w:rsidR="004D70B8" w:rsidRPr="008A1D1A" w:rsidRDefault="004D70B8" w:rsidP="008A1D1A">
      <w:pPr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музыкальные игры</w:t>
      </w:r>
      <w:r w:rsidR="008A1D1A" w:rsidRPr="008A1D1A">
        <w:rPr>
          <w:rFonts w:ascii="Times New Roman" w:hAnsi="Times New Roman" w:cs="Times New Roman"/>
          <w:sz w:val="28"/>
          <w:szCs w:val="28"/>
        </w:rPr>
        <w:t>;</w:t>
      </w:r>
    </w:p>
    <w:p w:rsidR="004D70B8" w:rsidRPr="008A1D1A" w:rsidRDefault="004D70B8" w:rsidP="008A1D1A">
      <w:pPr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музицирование</w:t>
      </w:r>
      <w:r w:rsidR="008A1D1A" w:rsidRPr="008A1D1A">
        <w:rPr>
          <w:rFonts w:ascii="Times New Roman" w:hAnsi="Times New Roman" w:cs="Times New Roman"/>
          <w:sz w:val="28"/>
          <w:szCs w:val="28"/>
        </w:rPr>
        <w:t>;</w:t>
      </w:r>
    </w:p>
    <w:p w:rsidR="004D70B8" w:rsidRPr="008A1D1A" w:rsidRDefault="004D70B8" w:rsidP="008A1D1A">
      <w:pPr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разучивание песен и закрепление навыков исполнения</w:t>
      </w:r>
      <w:r w:rsidR="008A1D1A" w:rsidRPr="008A1D1A">
        <w:rPr>
          <w:rFonts w:ascii="Times New Roman" w:hAnsi="Times New Roman" w:cs="Times New Roman"/>
          <w:sz w:val="28"/>
          <w:szCs w:val="28"/>
        </w:rPr>
        <w:t>;</w:t>
      </w:r>
    </w:p>
    <w:p w:rsidR="004D70B8" w:rsidRPr="008A1D1A" w:rsidRDefault="004D70B8" w:rsidP="008A1D1A">
      <w:pPr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творческие задания</w:t>
      </w:r>
      <w:r w:rsidR="008A1D1A" w:rsidRPr="008A1D1A">
        <w:rPr>
          <w:rFonts w:ascii="Times New Roman" w:hAnsi="Times New Roman" w:cs="Times New Roman"/>
          <w:sz w:val="28"/>
          <w:szCs w:val="28"/>
        </w:rPr>
        <w:t>.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       Учитывая возможности детского голоса, никогда не поём  с детьми без подготовки и настройки голосового аппарата. Артикуляционная гимнастика помогает: устранить напряжение и скованность артикуляционных мышц; разогреть мышцы языка, губ, щёк, челюсти, обеспечивая им наибольшую подвижность; развить мимику, артикуляционную моторику, развить выразительную дикцию.</w:t>
      </w:r>
    </w:p>
    <w:p w:rsidR="004D70B8" w:rsidRPr="008A1D1A" w:rsidRDefault="004D70B8" w:rsidP="008A1D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Для развития интонационного и фонематического слуха, а также для расширения диапазона речевого и певческого голоса систематически используем развивающие игры с голосом – это подражание звукам окружающего мира. Игры звукоподражательного характера помогают сопоставлять и воспроизводить интонации различной высоты и звуковысотной направленности, а также у детей формируется определённая непринуждённость звукообразования, лёгкость и полётность речевого голоса.</w:t>
      </w:r>
    </w:p>
    <w:p w:rsidR="004D70B8" w:rsidRPr="008A1D1A" w:rsidRDefault="004D70B8" w:rsidP="008A1D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На каждом занятии проводим  дыхательную гимнастику в течение 2-3 минут. Дыхательную гимнастику проводим  в игровой форме. По возможности игры на дыхание соединяем с движениями туловища, рук, ног, пальцев.</w:t>
      </w:r>
    </w:p>
    <w:p w:rsidR="004D70B8" w:rsidRPr="008A1D1A" w:rsidRDefault="004D70B8" w:rsidP="008A1D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Практика показала, что упражнения речевого этапа помогают детям легко и незаметно подготовить свои голоса к пению, поскольку их голосовой аппарат уже «разогрет» и готов к пению. Всегда перед началом пения поём распевки, одну-две маленькие песенки, которые легко транспонируются и не имеют широкого диапазона. Их исполнение дает возможность разогревать </w:t>
      </w:r>
      <w:r w:rsidRPr="008A1D1A">
        <w:rPr>
          <w:rFonts w:ascii="Times New Roman" w:hAnsi="Times New Roman" w:cs="Times New Roman"/>
          <w:sz w:val="28"/>
          <w:szCs w:val="28"/>
        </w:rPr>
        <w:lastRenderedPageBreak/>
        <w:t>голос, развивать слух, а транспонирование мелодии в пении способствует быстрой слуховой перестройке (на полтона - тон выше или ниже).</w:t>
      </w:r>
    </w:p>
    <w:p w:rsidR="004D70B8" w:rsidRPr="008A1D1A" w:rsidRDefault="004D70B8" w:rsidP="008A1D1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Большую пользу детям приносит игровое упражнение «Музыкальное эхо» (поочередное пение взрослого и ребенка, солиста и группы, нескольких групп). Привнесение игровых моментов в пение улучшает не только качество пения, но и создает у детей соответствующее настроение, желание петь, и, что важно для развития слуха, раскрепощает детей, снимает напряжение, стеснительность, «зажимы». Главная задача игрового момента – участие всех детей в творческом процессе. Понимая особое значение развитого слуха для правильной вокальной интонации, я стараюсь добиваться точного воспроизведения мелодии; начинаю петь простые песенки, построенные на двух-трех звуках. Ребенок слушает, затем поет вместе с взрослым</w:t>
      </w:r>
      <w:proofErr w:type="gramStart"/>
      <w:r w:rsidRPr="008A1D1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A1D1A">
        <w:rPr>
          <w:rFonts w:ascii="Times New Roman" w:hAnsi="Times New Roman" w:cs="Times New Roman"/>
          <w:sz w:val="28"/>
          <w:szCs w:val="28"/>
        </w:rPr>
        <w:t xml:space="preserve"> Работая над чистотой интонации, использую такие методические приемы: пение в полголоса, пение подгруппами, по одному, пение закрытым ртом (мм ... ), слогами (ти-ти, та-та, ла-ла), гласными (а, о, у, и…), пение про себя, пение стоя, сидя, с движениями (не сложными).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        Систематичность в подходах к работе, варьирование разных методических приемов, планомерное выполнение поставленных задач, последовательное (поэтапное) разучивание песен, многократное использование знакомого материала, постепенное усложнение материала, дифференцированный подход к детям - все это позволяет нам достичь положительных результатов в обучении и развитии вокальных навыков детей  дошкольного возраста.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           В ходе планомерной работы с детьми намечался и репертуар.  Подбор песенного репертуара зависел от вокальных возможностей каждого ребёнка и его желания исполнить ту или иную песню. На индивидуальных занятиях с будущими конкурсантами </w:t>
      </w:r>
      <w:r w:rsidR="00237D52" w:rsidRPr="008A1D1A">
        <w:rPr>
          <w:rFonts w:ascii="Times New Roman" w:hAnsi="Times New Roman" w:cs="Times New Roman"/>
          <w:sz w:val="28"/>
          <w:szCs w:val="28"/>
        </w:rPr>
        <w:t xml:space="preserve">и с наставником </w:t>
      </w:r>
      <w:r w:rsidRPr="008A1D1A">
        <w:rPr>
          <w:rFonts w:ascii="Times New Roman" w:hAnsi="Times New Roman" w:cs="Times New Roman"/>
          <w:sz w:val="28"/>
          <w:szCs w:val="28"/>
        </w:rPr>
        <w:t>разуч</w:t>
      </w:r>
      <w:r w:rsidR="00237D52" w:rsidRPr="008A1D1A">
        <w:rPr>
          <w:rFonts w:ascii="Times New Roman" w:hAnsi="Times New Roman" w:cs="Times New Roman"/>
          <w:sz w:val="28"/>
          <w:szCs w:val="28"/>
        </w:rPr>
        <w:t>ивались песни</w:t>
      </w:r>
      <w:r w:rsidRPr="008A1D1A">
        <w:rPr>
          <w:rFonts w:ascii="Times New Roman" w:hAnsi="Times New Roman" w:cs="Times New Roman"/>
          <w:sz w:val="28"/>
          <w:szCs w:val="28"/>
        </w:rPr>
        <w:t xml:space="preserve">, в которых оттачивалось актёрское и сценическое мастерство. К началу  конкурса песенный репертуар был подобран,  разучен детьми </w:t>
      </w:r>
      <w:r w:rsidR="00237D52" w:rsidRPr="008A1D1A">
        <w:rPr>
          <w:rFonts w:ascii="Times New Roman" w:hAnsi="Times New Roman" w:cs="Times New Roman"/>
          <w:sz w:val="28"/>
          <w:szCs w:val="28"/>
        </w:rPr>
        <w:t>с их наставником. Дети</w:t>
      </w:r>
      <w:r w:rsidR="008A1D1A">
        <w:rPr>
          <w:rFonts w:ascii="Times New Roman" w:hAnsi="Times New Roman" w:cs="Times New Roman"/>
          <w:sz w:val="28"/>
          <w:szCs w:val="28"/>
        </w:rPr>
        <w:t>,</w:t>
      </w:r>
      <w:r w:rsidR="00237D52" w:rsidRPr="008A1D1A">
        <w:rPr>
          <w:rFonts w:ascii="Times New Roman" w:hAnsi="Times New Roman" w:cs="Times New Roman"/>
          <w:sz w:val="28"/>
          <w:szCs w:val="28"/>
        </w:rPr>
        <w:t xml:space="preserve"> которые выступали в роли наставника</w:t>
      </w:r>
      <w:r w:rsidR="008A1D1A">
        <w:rPr>
          <w:rFonts w:ascii="Times New Roman" w:hAnsi="Times New Roman" w:cs="Times New Roman"/>
          <w:sz w:val="28"/>
          <w:szCs w:val="28"/>
        </w:rPr>
        <w:t>,</w:t>
      </w:r>
      <w:r w:rsidR="00237D52" w:rsidRPr="008A1D1A">
        <w:rPr>
          <w:rFonts w:ascii="Times New Roman" w:hAnsi="Times New Roman" w:cs="Times New Roman"/>
          <w:sz w:val="28"/>
          <w:szCs w:val="28"/>
        </w:rPr>
        <w:t xml:space="preserve"> ответственно подходили к поставленным задачам, старательно разучивали песни и помогали в постановке конкурсного номера.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           Педагогами были продуманы и изготовлены грамоты победителей и участников конкурса, оформление музыкального зала, афиши конкурса, подготовлены призы.</w:t>
      </w:r>
      <w:r w:rsidR="00237D52" w:rsidRPr="008A1D1A">
        <w:rPr>
          <w:rFonts w:ascii="Times New Roman" w:hAnsi="Times New Roman" w:cs="Times New Roman"/>
          <w:sz w:val="28"/>
          <w:szCs w:val="28"/>
        </w:rPr>
        <w:t xml:space="preserve"> Для того чтобы  конкурс</w:t>
      </w:r>
      <w:r w:rsidRPr="008A1D1A">
        <w:rPr>
          <w:rFonts w:ascii="Times New Roman" w:hAnsi="Times New Roman" w:cs="Times New Roman"/>
          <w:sz w:val="28"/>
          <w:szCs w:val="28"/>
        </w:rPr>
        <w:t xml:space="preserve"> прошёл весело, интересно и неприну</w:t>
      </w:r>
      <w:r w:rsidR="00237D52" w:rsidRPr="008A1D1A">
        <w:rPr>
          <w:rFonts w:ascii="Times New Roman" w:hAnsi="Times New Roman" w:cs="Times New Roman"/>
          <w:sz w:val="28"/>
          <w:szCs w:val="28"/>
        </w:rPr>
        <w:t>ждённо, был составлен сценарий.</w:t>
      </w:r>
    </w:p>
    <w:p w:rsidR="008A1D1A" w:rsidRDefault="008A1D1A" w:rsidP="008A1D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6FAD" w:rsidRDefault="007E6FAD" w:rsidP="008A1D1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E6FAD" w:rsidRDefault="007E6FAD" w:rsidP="008A1D1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D70B8" w:rsidRPr="008A1D1A" w:rsidRDefault="004D70B8" w:rsidP="008A1D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b/>
          <w:sz w:val="28"/>
          <w:szCs w:val="28"/>
        </w:rPr>
        <w:lastRenderedPageBreak/>
        <w:t>Ожидаемые результаты проекта:</w:t>
      </w:r>
    </w:p>
    <w:p w:rsidR="004D70B8" w:rsidRPr="008A1D1A" w:rsidRDefault="004D70B8" w:rsidP="008A1D1A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Повышение уровня профессиональной компетентности </w:t>
      </w:r>
      <w:r w:rsidR="009878A8" w:rsidRPr="008A1D1A">
        <w:rPr>
          <w:rFonts w:ascii="Times New Roman" w:hAnsi="Times New Roman" w:cs="Times New Roman"/>
          <w:sz w:val="28"/>
          <w:szCs w:val="28"/>
        </w:rPr>
        <w:t xml:space="preserve">педагогов </w:t>
      </w:r>
      <w:r w:rsidRPr="008A1D1A">
        <w:rPr>
          <w:rFonts w:ascii="Times New Roman" w:hAnsi="Times New Roman" w:cs="Times New Roman"/>
          <w:sz w:val="28"/>
          <w:szCs w:val="28"/>
        </w:rPr>
        <w:t>через использование инновационных форм работы (в том числе здоровьесберегающих технологий).</w:t>
      </w:r>
    </w:p>
    <w:p w:rsidR="004D70B8" w:rsidRPr="008A1D1A" w:rsidRDefault="004D70B8" w:rsidP="008A1D1A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Улучшение качества проведения образовательного процесса (в разделе пение).</w:t>
      </w:r>
    </w:p>
    <w:p w:rsidR="004D70B8" w:rsidRPr="008A1D1A" w:rsidRDefault="004D70B8" w:rsidP="008A1D1A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Умение детей владеть своим голосом.</w:t>
      </w:r>
    </w:p>
    <w:p w:rsidR="004D70B8" w:rsidRPr="008A1D1A" w:rsidRDefault="004D70B8" w:rsidP="008A1D1A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Оздоровление и укрепление голосового аппарата</w:t>
      </w:r>
    </w:p>
    <w:p w:rsidR="004D70B8" w:rsidRPr="008A1D1A" w:rsidRDefault="004D70B8" w:rsidP="008A1D1A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 xml:space="preserve">Реализация и развитие творческого потенциала </w:t>
      </w:r>
      <w:r w:rsidR="009878A8" w:rsidRPr="008A1D1A">
        <w:rPr>
          <w:rFonts w:ascii="Times New Roman" w:hAnsi="Times New Roman" w:cs="Times New Roman"/>
          <w:sz w:val="28"/>
          <w:szCs w:val="28"/>
        </w:rPr>
        <w:t>учащихся</w:t>
      </w:r>
      <w:r w:rsidRPr="008A1D1A">
        <w:rPr>
          <w:rFonts w:ascii="Times New Roman" w:hAnsi="Times New Roman" w:cs="Times New Roman"/>
          <w:sz w:val="28"/>
          <w:szCs w:val="28"/>
        </w:rPr>
        <w:t>.</w:t>
      </w:r>
    </w:p>
    <w:p w:rsidR="004D70B8" w:rsidRPr="008A1D1A" w:rsidRDefault="004D70B8" w:rsidP="008A1D1A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Проявление интереса у детей к сольному пению.</w:t>
      </w:r>
    </w:p>
    <w:p w:rsidR="004D70B8" w:rsidRPr="008A1D1A" w:rsidRDefault="004D70B8" w:rsidP="008A1D1A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Проявление творческого самовыражения детей.</w:t>
      </w:r>
    </w:p>
    <w:p w:rsidR="004D70B8" w:rsidRPr="008A1D1A" w:rsidRDefault="004D70B8" w:rsidP="008A1D1A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Эмоциональное благополучие, физическая и умственная работоспособность каждого ребёнка.</w:t>
      </w:r>
    </w:p>
    <w:p w:rsidR="004D70B8" w:rsidRPr="008A1D1A" w:rsidRDefault="004D70B8" w:rsidP="008A1D1A">
      <w:pPr>
        <w:numPr>
          <w:ilvl w:val="0"/>
          <w:numId w:val="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Информационное просвещение и мотивация родителей на дальнейшее сотрудничество.</w:t>
      </w:r>
    </w:p>
    <w:p w:rsidR="008A1D1A" w:rsidRDefault="008A1D1A" w:rsidP="008A1D1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D70B8" w:rsidRPr="008A1D1A" w:rsidRDefault="008A1D1A" w:rsidP="008A1D1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A1D1A">
        <w:rPr>
          <w:rFonts w:ascii="Times New Roman" w:hAnsi="Times New Roman" w:cs="Times New Roman"/>
          <w:b/>
          <w:bCs/>
          <w:sz w:val="28"/>
          <w:szCs w:val="28"/>
        </w:rPr>
        <w:t>Материально-</w:t>
      </w:r>
      <w:r w:rsidR="004D70B8" w:rsidRPr="008A1D1A">
        <w:rPr>
          <w:rFonts w:ascii="Times New Roman" w:hAnsi="Times New Roman" w:cs="Times New Roman"/>
          <w:b/>
          <w:bCs/>
          <w:sz w:val="28"/>
          <w:szCs w:val="28"/>
        </w:rPr>
        <w:t>техническое оснащение проекта: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- фортепиано,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- музыкальный центр,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- фотоаппарат,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- ноутбук,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- музыкальный зал,</w:t>
      </w:r>
    </w:p>
    <w:p w:rsidR="004D70B8" w:rsidRPr="008A1D1A" w:rsidRDefault="009878A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- фонограммы песен</w:t>
      </w:r>
      <w:r w:rsidR="004D70B8" w:rsidRPr="008A1D1A">
        <w:rPr>
          <w:rFonts w:ascii="Times New Roman" w:hAnsi="Times New Roman" w:cs="Times New Roman"/>
          <w:sz w:val="28"/>
          <w:szCs w:val="28"/>
        </w:rPr>
        <w:t>,</w:t>
      </w:r>
    </w:p>
    <w:p w:rsidR="004D70B8" w:rsidRPr="008A1D1A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- дидактические пособия,</w:t>
      </w:r>
    </w:p>
    <w:p w:rsidR="004D70B8" w:rsidRDefault="004D70B8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1D1A">
        <w:rPr>
          <w:rFonts w:ascii="Times New Roman" w:hAnsi="Times New Roman" w:cs="Times New Roman"/>
          <w:sz w:val="28"/>
          <w:szCs w:val="28"/>
        </w:rPr>
        <w:t>- нотный материал.</w:t>
      </w: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1D1A" w:rsidRPr="008A1D1A" w:rsidRDefault="008A1D1A" w:rsidP="008A1D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70B8" w:rsidRDefault="00A4345C" w:rsidP="00A4345C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9543" cy="4392814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390" cy="43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45C" w:rsidRDefault="00A4345C" w:rsidP="00A4345C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A4345C" w:rsidRDefault="00A4345C" w:rsidP="00A4345C">
      <w:pPr>
        <w:spacing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5913" cy="4093029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49" cy="4091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45C" w:rsidRDefault="00A4345C" w:rsidP="00A4345C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1450" cy="5267122"/>
            <wp:effectExtent l="0" t="0" r="0" b="0"/>
            <wp:docPr id="4" name="Рисунок 4" descr="F:\АТТЕСТАЦИЯЯЯЯ\Я пою\IMG_4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ТЕСТАЦИЯЯЯЯ\Я пою\IMG_40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511" cy="526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45C" w:rsidRDefault="00A4345C" w:rsidP="00A4345C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8430" cy="347472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45C" w:rsidRPr="004D70B8" w:rsidRDefault="00A4345C" w:rsidP="00A4345C">
      <w:pPr>
        <w:spacing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38700" cy="6777282"/>
            <wp:effectExtent l="0" t="0" r="0" b="5080"/>
            <wp:docPr id="8" name="Рисунок 8" descr="F:\АТТЕСТАЦИЯЯЯЯ\Я пою\IMG_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ТТЕСТАЦИЯЯЯЯ\Я пою\IMG_43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77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0B8" w:rsidRPr="004D70B8" w:rsidRDefault="004D70B8" w:rsidP="004D70B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D70B8" w:rsidRPr="004D70B8" w:rsidSect="00516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02DC8"/>
    <w:multiLevelType w:val="multilevel"/>
    <w:tmpl w:val="3D181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8A658F"/>
    <w:multiLevelType w:val="hybridMultilevel"/>
    <w:tmpl w:val="2B04A3C4"/>
    <w:lvl w:ilvl="0" w:tplc="0419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2">
    <w:nsid w:val="2ADD28BC"/>
    <w:multiLevelType w:val="hybridMultilevel"/>
    <w:tmpl w:val="563EE2F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4B5535"/>
    <w:multiLevelType w:val="hybridMultilevel"/>
    <w:tmpl w:val="14EAD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D574C5"/>
    <w:multiLevelType w:val="hybridMultilevel"/>
    <w:tmpl w:val="BA2CC770"/>
    <w:lvl w:ilvl="0" w:tplc="532EA5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208441C"/>
    <w:multiLevelType w:val="hybridMultilevel"/>
    <w:tmpl w:val="AF46AB20"/>
    <w:lvl w:ilvl="0" w:tplc="5C5C906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167DEB"/>
    <w:multiLevelType w:val="hybridMultilevel"/>
    <w:tmpl w:val="DF72DD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C34FFA"/>
    <w:multiLevelType w:val="hybridMultilevel"/>
    <w:tmpl w:val="BFC6B9F2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7EA01980"/>
    <w:multiLevelType w:val="hybridMultilevel"/>
    <w:tmpl w:val="EA9852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8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95710"/>
    <w:rsid w:val="00052999"/>
    <w:rsid w:val="001C2EFD"/>
    <w:rsid w:val="00237D52"/>
    <w:rsid w:val="0036339F"/>
    <w:rsid w:val="00382CB4"/>
    <w:rsid w:val="004B0F15"/>
    <w:rsid w:val="004D70B8"/>
    <w:rsid w:val="004F124D"/>
    <w:rsid w:val="005162A7"/>
    <w:rsid w:val="00520D43"/>
    <w:rsid w:val="006551F1"/>
    <w:rsid w:val="00657831"/>
    <w:rsid w:val="00676E21"/>
    <w:rsid w:val="00745175"/>
    <w:rsid w:val="007E6FAD"/>
    <w:rsid w:val="00895710"/>
    <w:rsid w:val="008A1D1A"/>
    <w:rsid w:val="009878A8"/>
    <w:rsid w:val="00A13008"/>
    <w:rsid w:val="00A4345C"/>
    <w:rsid w:val="00AA49FD"/>
    <w:rsid w:val="00BE259A"/>
    <w:rsid w:val="00DD2B2F"/>
    <w:rsid w:val="00DE4917"/>
    <w:rsid w:val="00F36A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71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70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D70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71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7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D70B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2999</TotalTime>
  <Pages>10</Pages>
  <Words>1530</Words>
  <Characters>8721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Vlada</dc:creator>
  <cp:lastModifiedBy>PC2</cp:lastModifiedBy>
  <cp:revision>19</cp:revision>
  <dcterms:created xsi:type="dcterms:W3CDTF">2018-01-22T12:28:00Z</dcterms:created>
  <dcterms:modified xsi:type="dcterms:W3CDTF">2018-04-02T07:52:00Z</dcterms:modified>
</cp:coreProperties>
</file>