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68" w:rsidRPr="00BE7D1E" w:rsidRDefault="00FB1F16" w:rsidP="0055405E">
      <w:pPr>
        <w:spacing w:after="0"/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410556"/>
            <wp:effectExtent l="19050" t="0" r="0" b="0"/>
            <wp:docPr id="1" name="Рисунок 1" descr="C:\Users\User\Desktop\скан 2017\Творческий дизай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2017\Творческий дизайн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0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F16" w:rsidRDefault="00FB1F16" w:rsidP="0055405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FB1F16" w:rsidRDefault="00FB1F16" w:rsidP="0055405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FB1F16" w:rsidRDefault="00FB1F16" w:rsidP="0055405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FB1F16" w:rsidRDefault="00FB1F16" w:rsidP="0055405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FB1F16" w:rsidRDefault="00FB1F16" w:rsidP="0055405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5C2268" w:rsidRDefault="00FF0B19" w:rsidP="0055405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FF0B1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Пояснитель</w:t>
      </w:r>
      <w:r w:rsidR="005C226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ная записка</w:t>
      </w:r>
    </w:p>
    <w:p w:rsidR="00E35EC3" w:rsidRPr="00E35EC3" w:rsidRDefault="00E35EC3" w:rsidP="0055405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Fonts w:eastAsia="TimesNewRoman"/>
          <w:sz w:val="28"/>
          <w:szCs w:val="28"/>
        </w:rPr>
        <w:t>В настоящее время</w:t>
      </w:r>
      <w:r w:rsidR="002B6548">
        <w:rPr>
          <w:rFonts w:eastAsia="TimesNewRoman"/>
          <w:sz w:val="28"/>
          <w:szCs w:val="28"/>
        </w:rPr>
        <w:t xml:space="preserve"> </w:t>
      </w:r>
      <w:r w:rsidR="00FF0B19" w:rsidRPr="0011649C">
        <w:rPr>
          <w:color w:val="000000"/>
          <w:sz w:val="28"/>
          <w:szCs w:val="28"/>
          <w:shd w:val="clear" w:color="auto" w:fill="FFFFFF"/>
        </w:rPr>
        <w:t>активно обращается внимание на новое</w:t>
      </w:r>
      <w:r w:rsidR="00932D7E">
        <w:rPr>
          <w:color w:val="000000"/>
          <w:sz w:val="28"/>
          <w:szCs w:val="28"/>
          <w:shd w:val="clear" w:color="auto" w:fill="FFFFFF"/>
        </w:rPr>
        <w:t>,</w:t>
      </w:r>
      <w:r w:rsidR="00FF0B19" w:rsidRPr="0011649C">
        <w:rPr>
          <w:color w:val="000000"/>
          <w:sz w:val="28"/>
          <w:szCs w:val="28"/>
          <w:shd w:val="clear" w:color="auto" w:fill="FFFFFF"/>
        </w:rPr>
        <w:t xml:space="preserve"> </w:t>
      </w:r>
      <w:r w:rsidR="00932D7E" w:rsidRPr="00E35EC3">
        <w:rPr>
          <w:sz w:val="28"/>
          <w:szCs w:val="28"/>
        </w:rPr>
        <w:t xml:space="preserve">довольно востребованное сегодня </w:t>
      </w:r>
      <w:r w:rsidR="00FF0B19" w:rsidRPr="0011649C">
        <w:rPr>
          <w:color w:val="000000"/>
          <w:sz w:val="28"/>
          <w:szCs w:val="28"/>
          <w:shd w:val="clear" w:color="auto" w:fill="FFFFFF"/>
        </w:rPr>
        <w:t>направление художественного вос</w:t>
      </w:r>
      <w:r w:rsidR="00E64DA2">
        <w:rPr>
          <w:color w:val="000000"/>
          <w:sz w:val="28"/>
          <w:szCs w:val="28"/>
          <w:shd w:val="clear" w:color="auto" w:fill="FFFFFF"/>
        </w:rPr>
        <w:t xml:space="preserve">питания детей - </w:t>
      </w:r>
      <w:r w:rsidR="00B91350">
        <w:rPr>
          <w:color w:val="000000"/>
          <w:sz w:val="28"/>
          <w:szCs w:val="28"/>
          <w:shd w:val="clear" w:color="auto" w:fill="FFFFFF"/>
        </w:rPr>
        <w:t>творческий</w:t>
      </w:r>
      <w:r w:rsidR="00E64DA2">
        <w:rPr>
          <w:color w:val="000000"/>
          <w:sz w:val="28"/>
          <w:szCs w:val="28"/>
          <w:shd w:val="clear" w:color="auto" w:fill="FFFFFF"/>
        </w:rPr>
        <w:t xml:space="preserve"> дизайн</w:t>
      </w:r>
      <w:r w:rsidR="00E64DA2" w:rsidRPr="00E64DA2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75112E" w:rsidRPr="0075112E" w:rsidRDefault="0075112E" w:rsidP="005540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2E">
        <w:rPr>
          <w:rFonts w:ascii="Times New Roman" w:hAnsi="Times New Roman"/>
          <w:sz w:val="28"/>
          <w:szCs w:val="28"/>
        </w:rPr>
        <w:t>Многие подростки</w:t>
      </w:r>
      <w:r w:rsidR="00B91350">
        <w:rPr>
          <w:rFonts w:ascii="Times New Roman" w:eastAsia="Calibri" w:hAnsi="Times New Roman" w:cs="Times New Roman"/>
          <w:sz w:val="28"/>
          <w:szCs w:val="28"/>
        </w:rPr>
        <w:t>, чтобы</w:t>
      </w:r>
      <w:r w:rsidRPr="007511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1350" w:rsidRPr="0075112E">
        <w:rPr>
          <w:rFonts w:ascii="Times New Roman" w:eastAsia="Calibri" w:hAnsi="Times New Roman" w:cs="Times New Roman"/>
          <w:sz w:val="28"/>
          <w:szCs w:val="28"/>
        </w:rPr>
        <w:t xml:space="preserve">выделиться </w:t>
      </w:r>
      <w:r w:rsidR="00B91350">
        <w:rPr>
          <w:rFonts w:ascii="Times New Roman" w:eastAsia="Calibri" w:hAnsi="Times New Roman" w:cs="Times New Roman"/>
          <w:sz w:val="28"/>
          <w:szCs w:val="28"/>
        </w:rPr>
        <w:t xml:space="preserve">из толпы </w:t>
      </w:r>
      <w:r w:rsidR="00B91350" w:rsidRPr="0075112E">
        <w:rPr>
          <w:rFonts w:ascii="Times New Roman" w:eastAsia="Calibri" w:hAnsi="Times New Roman" w:cs="Times New Roman"/>
          <w:sz w:val="28"/>
          <w:szCs w:val="28"/>
        </w:rPr>
        <w:t xml:space="preserve">стать неповторимыми </w:t>
      </w:r>
      <w:r w:rsidRPr="0075112E">
        <w:rPr>
          <w:rFonts w:ascii="Times New Roman" w:eastAsia="Calibri" w:hAnsi="Times New Roman" w:cs="Times New Roman"/>
          <w:sz w:val="28"/>
          <w:szCs w:val="28"/>
        </w:rPr>
        <w:t xml:space="preserve">хотят </w:t>
      </w:r>
      <w:r w:rsidR="00B91350">
        <w:rPr>
          <w:rFonts w:ascii="Times New Roman" w:eastAsia="Calibri" w:hAnsi="Times New Roman" w:cs="Times New Roman"/>
          <w:sz w:val="28"/>
          <w:szCs w:val="28"/>
        </w:rPr>
        <w:t>найти свой индивидуальный стиль</w:t>
      </w:r>
      <w:r w:rsidRPr="0075112E">
        <w:rPr>
          <w:rFonts w:ascii="Times New Roman" w:eastAsia="Calibri" w:hAnsi="Times New Roman" w:cs="Times New Roman"/>
          <w:sz w:val="28"/>
          <w:szCs w:val="28"/>
        </w:rPr>
        <w:t xml:space="preserve">. Без определённых знаний и навыков добиться этого сложно. Необходимо воспитывать в себе эстетический вкус и учиться </w:t>
      </w:r>
      <w:proofErr w:type="gramStart"/>
      <w:r w:rsidRPr="0075112E">
        <w:rPr>
          <w:rFonts w:ascii="Times New Roman" w:eastAsia="Calibri" w:hAnsi="Times New Roman" w:cs="Times New Roman"/>
          <w:sz w:val="28"/>
          <w:szCs w:val="28"/>
        </w:rPr>
        <w:t>правильно</w:t>
      </w:r>
      <w:proofErr w:type="gramEnd"/>
      <w:r w:rsidRPr="0075112E">
        <w:rPr>
          <w:rFonts w:ascii="Times New Roman" w:eastAsia="Calibri" w:hAnsi="Times New Roman" w:cs="Times New Roman"/>
          <w:sz w:val="28"/>
          <w:szCs w:val="28"/>
        </w:rPr>
        <w:t xml:space="preserve"> воплощать свои идеи на практике. </w:t>
      </w:r>
      <w:r w:rsidR="00932D7E" w:rsidRPr="00932D7E">
        <w:rPr>
          <w:rFonts w:ascii="Times New Roman" w:hAnsi="Times New Roman" w:cs="Times New Roman"/>
          <w:sz w:val="28"/>
          <w:szCs w:val="28"/>
        </w:rPr>
        <w:t>Важнейшим аспектом обучения является развитие нестандартного творческого подхода, позволяющего в процессе обучения и в дальнейшей практической деятельности воплощать свои замыслы.</w:t>
      </w:r>
      <w:r w:rsidR="00932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112E">
        <w:rPr>
          <w:rFonts w:ascii="Times New Roman" w:eastAsia="Calibri" w:hAnsi="Times New Roman" w:cs="Times New Roman"/>
          <w:sz w:val="28"/>
          <w:szCs w:val="28"/>
        </w:rPr>
        <w:t xml:space="preserve">Занятия помогут </w:t>
      </w:r>
      <w:r w:rsidR="006E5471">
        <w:rPr>
          <w:rFonts w:ascii="Times New Roman" w:eastAsia="Calibri" w:hAnsi="Times New Roman" w:cs="Times New Roman"/>
          <w:sz w:val="28"/>
          <w:szCs w:val="28"/>
        </w:rPr>
        <w:t>детям</w:t>
      </w:r>
      <w:r w:rsidR="006E5471" w:rsidRPr="007511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112E">
        <w:rPr>
          <w:rFonts w:ascii="Times New Roman" w:eastAsia="Calibri" w:hAnsi="Times New Roman" w:cs="Times New Roman"/>
          <w:sz w:val="28"/>
          <w:szCs w:val="28"/>
        </w:rPr>
        <w:t xml:space="preserve">раскрыть и </w:t>
      </w:r>
      <w:r w:rsidR="006E5471">
        <w:rPr>
          <w:rFonts w:ascii="Times New Roman" w:eastAsia="Calibri" w:hAnsi="Times New Roman" w:cs="Times New Roman"/>
          <w:sz w:val="28"/>
          <w:szCs w:val="28"/>
        </w:rPr>
        <w:t xml:space="preserve">развить </w:t>
      </w:r>
      <w:r w:rsidRPr="0075112E">
        <w:rPr>
          <w:rFonts w:ascii="Times New Roman" w:eastAsia="Calibri" w:hAnsi="Times New Roman" w:cs="Times New Roman"/>
          <w:sz w:val="28"/>
          <w:szCs w:val="28"/>
        </w:rPr>
        <w:t>способности в этой области.</w:t>
      </w:r>
    </w:p>
    <w:p w:rsidR="00B91350" w:rsidRDefault="00B91350" w:rsidP="0055405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14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Дополнительная общеобразовательная программа разработана в соответствии с Федеральным Законом от 29.12.2012г. №273-ФЗ «Об образовании в Российской Федерации», приказом Министерства образования и науки Российской Федерации от 29.08.2013г. №1008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61452F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04.07.2014 №41 «Об утверждении СанПиН 2.4.4.3172-14 «Санитарно-эпидемиологические требования к устройству, содержанию</w:t>
      </w:r>
      <w:proofErr w:type="gramEnd"/>
      <w:r w:rsidRPr="0061452F">
        <w:rPr>
          <w:rFonts w:ascii="Times New Roman" w:hAnsi="Times New Roman" w:cs="Times New Roman"/>
          <w:sz w:val="28"/>
          <w:szCs w:val="28"/>
        </w:rPr>
        <w:t xml:space="preserve"> и организации режима работы образовательных организаций дополнительного образования детей»</w:t>
      </w:r>
      <w:r w:rsidRPr="0061452F">
        <w:rPr>
          <w:rFonts w:ascii="Times New Roman" w:hAnsi="Times New Roman" w:cs="Times New Roman"/>
          <w:sz w:val="28"/>
          <w:szCs w:val="28"/>
          <w:shd w:val="clear" w:color="auto" w:fill="FFFFFF"/>
        </w:rPr>
        <w:t>, письмом Минобрнауки РФ от 11.12.2006г. №06-1844 «О Примерных требованиях к программам дополнительного образования детей»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kern w:val="2"/>
          <w:sz w:val="28"/>
          <w:szCs w:val="28"/>
        </w:rPr>
        <w:t>Концепцией развития дополнительного образования в Российской Федерации, утвержденнаой распоряжением Правительства Российской Федерации от 04.09.2014г. №172.</w:t>
      </w:r>
    </w:p>
    <w:p w:rsidR="00B01D5A" w:rsidRDefault="00B01D5A" w:rsidP="0055405E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2268" w:rsidRPr="006E5471" w:rsidRDefault="00B01D5A" w:rsidP="006E54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1D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Направленность</w:t>
      </w:r>
      <w:r w:rsidR="002928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программы </w:t>
      </w:r>
      <w:r w:rsidR="006E5471" w:rsidRPr="006E547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художественн</w:t>
      </w:r>
      <w:r w:rsidR="006E547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ая, п</w:t>
      </w:r>
      <w:r w:rsidR="008E6DCB" w:rsidRPr="00484975">
        <w:rPr>
          <w:rFonts w:ascii="Times New Roman" w:hAnsi="Times New Roman"/>
          <w:sz w:val="28"/>
          <w:szCs w:val="28"/>
        </w:rPr>
        <w:t>остроена на основе развития у учащихся</w:t>
      </w:r>
      <w:r w:rsidR="004733BC" w:rsidRPr="00484975">
        <w:rPr>
          <w:rFonts w:ascii="Times New Roman" w:hAnsi="Times New Roman"/>
          <w:sz w:val="28"/>
          <w:szCs w:val="28"/>
        </w:rPr>
        <w:t xml:space="preserve"> общих способностей</w:t>
      </w:r>
      <w:r w:rsidR="00932D7E" w:rsidRPr="00484975">
        <w:rPr>
          <w:rFonts w:ascii="Times New Roman" w:hAnsi="Times New Roman"/>
          <w:sz w:val="28"/>
          <w:szCs w:val="28"/>
        </w:rPr>
        <w:t xml:space="preserve"> к творчеству, предусмат</w:t>
      </w:r>
      <w:r w:rsidR="006E5471">
        <w:rPr>
          <w:rFonts w:ascii="Times New Roman" w:hAnsi="Times New Roman"/>
          <w:sz w:val="28"/>
          <w:szCs w:val="28"/>
        </w:rPr>
        <w:t>ривает развитие художественно-</w:t>
      </w:r>
      <w:r w:rsidR="00932D7E" w:rsidRPr="00484975">
        <w:rPr>
          <w:rFonts w:ascii="Times New Roman" w:hAnsi="Times New Roman"/>
          <w:sz w:val="28"/>
          <w:szCs w:val="28"/>
        </w:rPr>
        <w:t xml:space="preserve">конструкторских способностей учащихся, нестандартного мышления, творческой индивидуальности, </w:t>
      </w:r>
      <w:r w:rsidR="006E54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мировосприятия</w:t>
      </w:r>
      <w:r w:rsidR="00EA33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55FA4" w:rsidRPr="00484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учетом их возможностей.</w:t>
      </w:r>
      <w:r w:rsidR="00E55FA4" w:rsidRPr="000E4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01D5A" w:rsidRPr="007B7A81" w:rsidRDefault="00B01D5A" w:rsidP="007B7A8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Актуальность</w:t>
      </w:r>
      <w:r w:rsidR="007B7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332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данной </w:t>
      </w:r>
      <w:r w:rsidRPr="000E4C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программы </w:t>
      </w:r>
      <w:r w:rsidR="007B7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обусловлена</w:t>
      </w:r>
      <w:r w:rsidR="007B7A81" w:rsidRPr="00D2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интересами и потребностями учащихся</w:t>
      </w:r>
      <w:r w:rsidR="007B7A8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B7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также тем</w:t>
      </w:r>
      <w:r w:rsidRPr="000E4C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что </w:t>
      </w:r>
      <w:r w:rsidR="00995F9F" w:rsidRPr="000E4C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она стимулирует познавательную деятельность обучающихся в области д</w:t>
      </w:r>
      <w:r w:rsidR="00B913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изайнерского искусства</w:t>
      </w:r>
      <w:r w:rsidR="00995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</w:t>
      </w:r>
      <w:r w:rsidRPr="000E4C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анятия по дизайну способству</w:t>
      </w:r>
      <w:r w:rsidR="00C332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ют развитию </w:t>
      </w:r>
      <w:r w:rsidR="00C3321A" w:rsidRPr="00C332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332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творческой деятельности</w:t>
      </w:r>
      <w:r w:rsidR="006E54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включающую в себя</w:t>
      </w:r>
      <w:r w:rsidR="00C3321A" w:rsidRPr="00116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изобразительную деятельность</w:t>
      </w:r>
      <w:r w:rsidR="006E54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C3321A" w:rsidRPr="00116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цветоведение</w:t>
      </w:r>
      <w:proofErr w:type="spellEnd"/>
      <w:r w:rsidR="006E54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C3321A" w:rsidRPr="00116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компьютерные технологии</w:t>
      </w:r>
      <w:r w:rsidR="006E54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C3321A" w:rsidRPr="001164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изготовление форм и объектов из различных материалов</w:t>
      </w:r>
      <w:r w:rsidRPr="000E4C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свободного от стереотипов и шаблонов.</w:t>
      </w:r>
    </w:p>
    <w:p w:rsidR="006E471F" w:rsidRDefault="006E471F" w:rsidP="0055405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1D5A" w:rsidRDefault="00B01D5A" w:rsidP="0055405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Новизна программы</w:t>
      </w:r>
    </w:p>
    <w:p w:rsidR="00B01D5A" w:rsidRPr="00EA33AC" w:rsidRDefault="004733BC" w:rsidP="005540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200D6" w:rsidRPr="00D2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дополнена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элементами свободного творчеств</w:t>
      </w:r>
      <w:r w:rsidR="00EA33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33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позволяет</w:t>
      </w:r>
      <w:r w:rsidR="00E35EC3" w:rsidRPr="00E35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изучить различные техники декоративно-прикладного искусства, но и использ</w:t>
      </w:r>
      <w:r w:rsidR="006E547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их</w:t>
      </w:r>
      <w:r w:rsidR="00E35EC3" w:rsidRPr="00E35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украшении окружающих предметов интерьера, одежды, подарков для близких людей. </w:t>
      </w:r>
    </w:p>
    <w:p w:rsidR="00C3321A" w:rsidRPr="00A37EA0" w:rsidRDefault="00A37EA0" w:rsidP="005540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EA0">
        <w:rPr>
          <w:rFonts w:ascii="Times New Roman" w:hAnsi="Times New Roman" w:cs="Times New Roman"/>
          <w:sz w:val="28"/>
          <w:szCs w:val="28"/>
        </w:rPr>
        <w:t>В процессе обучения применяются информационные технологии: для построения выкройки используется компьютерная программа Red Cafe, со</w:t>
      </w:r>
      <w:r w:rsidR="00A2268F">
        <w:rPr>
          <w:rFonts w:ascii="Times New Roman" w:hAnsi="Times New Roman" w:cs="Times New Roman"/>
          <w:sz w:val="28"/>
          <w:szCs w:val="28"/>
        </w:rPr>
        <w:t>здания схем</w:t>
      </w:r>
      <w:r w:rsidR="00B91350">
        <w:rPr>
          <w:rFonts w:ascii="Times New Roman" w:hAnsi="Times New Roman" w:cs="Times New Roman"/>
          <w:sz w:val="28"/>
          <w:szCs w:val="28"/>
        </w:rPr>
        <w:t xml:space="preserve"> </w:t>
      </w:r>
      <w:r w:rsidR="00A2268F">
        <w:rPr>
          <w:rFonts w:ascii="Times New Roman" w:hAnsi="Times New Roman" w:cs="Times New Roman"/>
          <w:sz w:val="28"/>
          <w:szCs w:val="28"/>
        </w:rPr>
        <w:t xml:space="preserve"> </w:t>
      </w:r>
      <w:r w:rsidR="00B91350" w:rsidRPr="00A37EA0">
        <w:rPr>
          <w:rFonts w:ascii="Times New Roman" w:hAnsi="Times New Roman" w:cs="Times New Roman"/>
          <w:sz w:val="28"/>
          <w:szCs w:val="28"/>
        </w:rPr>
        <w:t xml:space="preserve">для </w:t>
      </w:r>
      <w:r w:rsidR="00A2268F">
        <w:rPr>
          <w:rFonts w:ascii="Times New Roman" w:hAnsi="Times New Roman" w:cs="Times New Roman"/>
          <w:sz w:val="28"/>
          <w:szCs w:val="28"/>
        </w:rPr>
        <w:t>вышивки – программа</w:t>
      </w:r>
      <w:r w:rsidRPr="00A37EA0">
        <w:rPr>
          <w:rFonts w:ascii="Times New Roman" w:hAnsi="Times New Roman" w:cs="Times New Roman"/>
          <w:sz w:val="28"/>
          <w:szCs w:val="28"/>
        </w:rPr>
        <w:t xml:space="preserve"> Stitch Art Easy!4.0.</w:t>
      </w:r>
    </w:p>
    <w:p w:rsidR="00EA33AC" w:rsidRDefault="00EA33AC" w:rsidP="0055405E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3321A" w:rsidRPr="00AD3D59" w:rsidRDefault="00B01D5A" w:rsidP="005540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3D59">
        <w:rPr>
          <w:b/>
          <w:bCs/>
          <w:sz w:val="28"/>
          <w:szCs w:val="28"/>
          <w:shd w:val="clear" w:color="auto" w:fill="FFFFFF"/>
        </w:rPr>
        <w:t>Цель</w:t>
      </w:r>
      <w:r w:rsidR="002928B1" w:rsidRPr="00AD3D59">
        <w:rPr>
          <w:b/>
          <w:bCs/>
          <w:sz w:val="28"/>
          <w:szCs w:val="28"/>
          <w:shd w:val="clear" w:color="auto" w:fill="FFFFFF"/>
        </w:rPr>
        <w:t xml:space="preserve"> программы</w:t>
      </w:r>
      <w:r w:rsidR="0011649C" w:rsidRPr="00AD3D59">
        <w:rPr>
          <w:b/>
          <w:bCs/>
          <w:sz w:val="28"/>
          <w:szCs w:val="28"/>
          <w:shd w:val="clear" w:color="auto" w:fill="FFFFFF"/>
        </w:rPr>
        <w:t xml:space="preserve">: </w:t>
      </w:r>
      <w:r w:rsidR="0011649C" w:rsidRPr="00AD3D59">
        <w:rPr>
          <w:sz w:val="28"/>
          <w:szCs w:val="28"/>
          <w:shd w:val="clear" w:color="auto" w:fill="FFFFFF"/>
        </w:rPr>
        <w:t xml:space="preserve">создание условий для развития </w:t>
      </w:r>
      <w:r w:rsidR="00C3321A" w:rsidRPr="00AD3D59">
        <w:rPr>
          <w:sz w:val="28"/>
          <w:szCs w:val="28"/>
        </w:rPr>
        <w:t>активной личности с эстетическими потребностями, стремящейся к творческой самореализации и сотрудничеству в процессе совместной деятельности, посредством обучения основам дизайна</w:t>
      </w:r>
      <w:r w:rsidR="00A2268F" w:rsidRPr="00AD3D59">
        <w:rPr>
          <w:sz w:val="28"/>
          <w:szCs w:val="28"/>
        </w:rPr>
        <w:t xml:space="preserve"> </w:t>
      </w:r>
      <w:r w:rsidR="00A2268F" w:rsidRPr="00AD3D59">
        <w:rPr>
          <w:bCs/>
          <w:sz w:val="28"/>
          <w:szCs w:val="28"/>
          <w:shd w:val="clear" w:color="auto" w:fill="FFFFFF"/>
        </w:rPr>
        <w:t>(предметный дизайн, дизайн одежды)</w:t>
      </w:r>
      <w:r w:rsidR="00C3321A" w:rsidRPr="00AD3D59">
        <w:rPr>
          <w:sz w:val="28"/>
          <w:szCs w:val="28"/>
        </w:rPr>
        <w:t>.</w:t>
      </w:r>
    </w:p>
    <w:p w:rsidR="00C3321A" w:rsidRPr="00A44E8D" w:rsidRDefault="00C3321A" w:rsidP="0055405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F5B44" w:rsidRDefault="0011649C" w:rsidP="005540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7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Задачи</w:t>
      </w:r>
      <w:r w:rsidRPr="006C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2928B1" w:rsidRPr="00AD3D5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Обучающая</w:t>
      </w:r>
      <w:proofErr w:type="gramEnd"/>
      <w:r w:rsidRPr="00AD3D5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Pr="00AD3D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0E4C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DF5B44">
        <w:rPr>
          <w:rFonts w:ascii="Times New Roman" w:hAnsi="Times New Roman" w:cs="Times New Roman"/>
          <w:sz w:val="28"/>
          <w:szCs w:val="28"/>
        </w:rPr>
        <w:t>С</w:t>
      </w:r>
      <w:r w:rsidR="00DF5B44" w:rsidRPr="00DF5B44">
        <w:rPr>
          <w:rFonts w:ascii="Times New Roman" w:eastAsia="Calibri" w:hAnsi="Times New Roman" w:cs="Times New Roman"/>
          <w:sz w:val="28"/>
          <w:szCs w:val="28"/>
        </w:rPr>
        <w:t xml:space="preserve">формировать </w:t>
      </w:r>
      <w:r w:rsidR="00DF5B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комплекс </w:t>
      </w:r>
      <w:r w:rsidR="00DF5B44" w:rsidRPr="000E4C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художественных </w:t>
      </w:r>
      <w:r w:rsidR="00DF5B44" w:rsidRPr="00DF5B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5B44">
        <w:rPr>
          <w:rFonts w:ascii="Times New Roman" w:hAnsi="Times New Roman" w:cs="Times New Roman"/>
          <w:sz w:val="28"/>
          <w:szCs w:val="28"/>
        </w:rPr>
        <w:t>и технологических знаний, умений и навыков</w:t>
      </w:r>
      <w:r w:rsidR="00DF5B44" w:rsidRPr="00DF5B44">
        <w:rPr>
          <w:rFonts w:ascii="Times New Roman" w:eastAsia="Calibri" w:hAnsi="Times New Roman" w:cs="Times New Roman"/>
          <w:sz w:val="28"/>
          <w:szCs w:val="28"/>
        </w:rPr>
        <w:t xml:space="preserve"> в области </w:t>
      </w:r>
      <w:r w:rsidR="00DF5B44" w:rsidRPr="00A44E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конструирования швейных изделий</w:t>
      </w:r>
      <w:r w:rsidR="00DF5B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5B44" w:rsidRPr="00A4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B44" w:rsidRPr="00DF5B44">
        <w:rPr>
          <w:rFonts w:ascii="Times New Roman" w:eastAsia="Calibri" w:hAnsi="Times New Roman" w:cs="Times New Roman"/>
          <w:sz w:val="28"/>
          <w:szCs w:val="28"/>
        </w:rPr>
        <w:t>декорирова</w:t>
      </w:r>
      <w:r w:rsidR="00DF5B44">
        <w:rPr>
          <w:rFonts w:ascii="Times New Roman" w:hAnsi="Times New Roman" w:cs="Times New Roman"/>
          <w:sz w:val="28"/>
          <w:szCs w:val="28"/>
        </w:rPr>
        <w:t>ния одежды,</w:t>
      </w:r>
      <w:r w:rsidR="00DF5B44" w:rsidRPr="00DF5B44">
        <w:rPr>
          <w:rFonts w:ascii="Times New Roman" w:eastAsia="Calibri" w:hAnsi="Times New Roman" w:cs="Times New Roman"/>
          <w:sz w:val="28"/>
          <w:szCs w:val="28"/>
        </w:rPr>
        <w:t xml:space="preserve"> предметов интерьера.</w:t>
      </w:r>
      <w:r w:rsidR="00DF5B44" w:rsidRPr="005247C2">
        <w:rPr>
          <w:rStyle w:val="ae"/>
          <w:rFonts w:ascii="Calibri" w:eastAsia="Calibri" w:hAnsi="Calibri" w:cs="Times New Roman"/>
          <w:b w:val="0"/>
        </w:rPr>
        <w:t xml:space="preserve"> </w:t>
      </w:r>
    </w:p>
    <w:p w:rsidR="00AD3D59" w:rsidRDefault="002928B1" w:rsidP="005540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59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shd w:val="clear" w:color="auto" w:fill="FFFFFF"/>
          <w:lang w:eastAsia="ru-RU"/>
        </w:rPr>
        <w:t>Развивающая</w:t>
      </w:r>
      <w:r w:rsidR="0011649C" w:rsidRPr="00AD3D59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shd w:val="clear" w:color="auto" w:fill="FFFFFF"/>
          <w:lang w:eastAsia="ru-RU"/>
        </w:rPr>
        <w:t>:</w:t>
      </w:r>
      <w:r w:rsidR="0011649C" w:rsidRPr="00FF0B1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="0011649C" w:rsidRPr="00FF0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1649C" w:rsidRPr="000E4C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DF5B44" w:rsidRPr="00DF5B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F5B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Активизировать творческий</w:t>
      </w:r>
      <w:r w:rsidR="00AD3D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потенциал</w:t>
      </w:r>
      <w:r w:rsidR="00DF5B44" w:rsidRPr="000E4C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учащихся</w:t>
      </w:r>
      <w:r w:rsidR="00DF5B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посредством р</w:t>
      </w:r>
      <w:r w:rsidR="0011649C" w:rsidRPr="000E4C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</w:t>
      </w:r>
      <w:r w:rsidR="00DF5B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тия</w:t>
      </w:r>
      <w:r w:rsidR="0011649C" w:rsidRPr="000E4C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логического, образного и конструктивного мышления</w:t>
      </w:r>
      <w:r w:rsidR="00A526D8" w:rsidRPr="00A52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52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="00A526D8" w:rsidRPr="000E4C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навыков</w:t>
      </w:r>
      <w:r w:rsidR="0011649C" w:rsidRPr="000E4C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воображения, творческих способностей и фантазии</w:t>
      </w:r>
      <w:r w:rsidR="00A526D8" w:rsidRPr="00A5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составлении композиции костюма и объектов предметного дизайна.</w:t>
      </w:r>
    </w:p>
    <w:p w:rsidR="006A0987" w:rsidRPr="00DF5B44" w:rsidRDefault="002928B1" w:rsidP="005540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3D59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shd w:val="clear" w:color="auto" w:fill="FFFFFF"/>
          <w:lang w:eastAsia="ru-RU"/>
        </w:rPr>
        <w:t>Воспитательная</w:t>
      </w:r>
      <w:proofErr w:type="gramEnd"/>
      <w:r w:rsidR="0011649C" w:rsidRPr="00AD3D59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shd w:val="clear" w:color="auto" w:fill="FFFFFF"/>
          <w:lang w:eastAsia="ru-RU"/>
        </w:rPr>
        <w:t>:</w:t>
      </w:r>
      <w:r w:rsidR="0011649C" w:rsidRPr="00AD3D5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="0011649C" w:rsidRPr="006C73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1.Воспитание </w:t>
      </w:r>
      <w:r w:rsidR="00A526D8" w:rsidRPr="006C73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эстетического восприятия действительности</w:t>
      </w:r>
      <w:r w:rsidR="00A52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A526D8" w:rsidRPr="006C73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потребности детей в творческой деятельности, трудолюбия, стремления к интеллектуальному и творческому </w:t>
      </w:r>
      <w:r w:rsidR="00A526D8" w:rsidRPr="005C1F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росту</w:t>
      </w:r>
      <w:r w:rsidR="0011649C" w:rsidRPr="005C1F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A0987" w:rsidRDefault="006A0987" w:rsidP="0055405E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01D5A" w:rsidRPr="00AD3D59" w:rsidRDefault="00B01D5A" w:rsidP="0055405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Возраст учащихся </w:t>
      </w:r>
      <w:r w:rsidR="006E5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AD3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-13</w:t>
      </w:r>
      <w:r w:rsidR="00AD3D59" w:rsidRPr="00AD3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3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="00AD3D59" w:rsidRPr="00AD3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1D5A" w:rsidRDefault="00B01D5A" w:rsidP="0055405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В возрасте </w:t>
      </w:r>
      <w:r w:rsidR="006E5471">
        <w:rPr>
          <w:color w:val="000000"/>
          <w:sz w:val="28"/>
          <w:szCs w:val="28"/>
        </w:rPr>
        <w:t>11</w:t>
      </w:r>
      <w:r w:rsidR="00AD3D59" w:rsidRPr="00AD3D59">
        <w:rPr>
          <w:color w:val="000000"/>
          <w:sz w:val="28"/>
          <w:szCs w:val="28"/>
        </w:rPr>
        <w:t>-13 лет</w:t>
      </w:r>
      <w:r w:rsidR="00AD3D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396239">
        <w:rPr>
          <w:color w:val="000000"/>
          <w:sz w:val="28"/>
          <w:szCs w:val="28"/>
        </w:rPr>
        <w:t>роисходит формирование самосо</w:t>
      </w:r>
      <w:r>
        <w:rPr>
          <w:color w:val="000000"/>
          <w:sz w:val="28"/>
          <w:szCs w:val="28"/>
        </w:rPr>
        <w:t>знания, самооценки, становление</w:t>
      </w:r>
      <w:r w:rsidR="00AD3D59">
        <w:rPr>
          <w:color w:val="000000"/>
          <w:sz w:val="28"/>
          <w:szCs w:val="28"/>
        </w:rPr>
        <w:t xml:space="preserve"> личности ребенка</w:t>
      </w:r>
      <w:r>
        <w:rPr>
          <w:color w:val="000000"/>
          <w:sz w:val="28"/>
          <w:szCs w:val="28"/>
        </w:rPr>
        <w:t xml:space="preserve">. </w:t>
      </w:r>
      <w:r>
        <w:rPr>
          <w:bCs/>
          <w:sz w:val="28"/>
          <w:szCs w:val="28"/>
        </w:rPr>
        <w:t>Учащиеся такого возраста способны</w:t>
      </w:r>
      <w:r w:rsidRPr="00C85B98">
        <w:rPr>
          <w:bCs/>
          <w:sz w:val="28"/>
          <w:szCs w:val="28"/>
        </w:rPr>
        <w:t xml:space="preserve"> к некоторым элементам предваритель</w:t>
      </w:r>
      <w:r w:rsidR="00A37EA0">
        <w:rPr>
          <w:bCs/>
          <w:sz w:val="28"/>
          <w:szCs w:val="28"/>
        </w:rPr>
        <w:t xml:space="preserve">ного обдумывания и содержания, </w:t>
      </w:r>
      <w:r w:rsidRPr="00C85B98">
        <w:rPr>
          <w:bCs/>
          <w:sz w:val="28"/>
          <w:szCs w:val="28"/>
        </w:rPr>
        <w:t xml:space="preserve"> средств выполнения.</w:t>
      </w:r>
      <w:r w:rsidR="00A37EA0">
        <w:rPr>
          <w:bCs/>
          <w:sz w:val="28"/>
          <w:szCs w:val="28"/>
        </w:rPr>
        <w:t xml:space="preserve"> </w:t>
      </w:r>
      <w:r w:rsidRPr="00C85B98">
        <w:rPr>
          <w:bCs/>
          <w:sz w:val="28"/>
          <w:szCs w:val="28"/>
        </w:rPr>
        <w:t>Он</w:t>
      </w:r>
      <w:r>
        <w:rPr>
          <w:bCs/>
          <w:sz w:val="28"/>
          <w:szCs w:val="28"/>
        </w:rPr>
        <w:t>и уже могут</w:t>
      </w:r>
      <w:r w:rsidRPr="00C85B98">
        <w:rPr>
          <w:bCs/>
          <w:sz w:val="28"/>
          <w:szCs w:val="28"/>
        </w:rPr>
        <w:t xml:space="preserve"> самостоятельно решить, что он</w:t>
      </w:r>
      <w:r>
        <w:rPr>
          <w:bCs/>
          <w:sz w:val="28"/>
          <w:szCs w:val="28"/>
        </w:rPr>
        <w:t>и будет выполнять</w:t>
      </w:r>
      <w:r w:rsidRPr="00C85B98">
        <w:rPr>
          <w:bCs/>
          <w:sz w:val="28"/>
          <w:szCs w:val="28"/>
        </w:rPr>
        <w:t xml:space="preserve"> по своему выбору или на заданную тему, что в теме является главным, с чего надо начать, как расположить из</w:t>
      </w:r>
      <w:r>
        <w:rPr>
          <w:bCs/>
          <w:sz w:val="28"/>
          <w:szCs w:val="28"/>
        </w:rPr>
        <w:t xml:space="preserve">ображаемый предмет. </w:t>
      </w:r>
      <w:r w:rsidRPr="00C85B98">
        <w:rPr>
          <w:bCs/>
          <w:sz w:val="28"/>
          <w:szCs w:val="28"/>
        </w:rPr>
        <w:t xml:space="preserve"> Предусмотренное программой выполнение творческих заданий помогает раскрепостить ребенка.</w:t>
      </w:r>
      <w:r w:rsidR="00A37EA0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Развитие учащегося</w:t>
      </w:r>
      <w:r w:rsidRPr="00396239">
        <w:rPr>
          <w:color w:val="000000"/>
          <w:sz w:val="28"/>
          <w:szCs w:val="28"/>
          <w:shd w:val="clear" w:color="auto" w:fill="FFFFFF"/>
        </w:rPr>
        <w:t xml:space="preserve"> через дизайн</w:t>
      </w:r>
      <w:r w:rsidR="004E57B5">
        <w:rPr>
          <w:color w:val="000000"/>
          <w:sz w:val="28"/>
          <w:szCs w:val="28"/>
          <w:shd w:val="clear" w:color="auto" w:fill="FFFFFF"/>
        </w:rPr>
        <w:t>-</w:t>
      </w:r>
      <w:r w:rsidRPr="00396239">
        <w:rPr>
          <w:color w:val="000000"/>
          <w:sz w:val="28"/>
          <w:szCs w:val="28"/>
          <w:shd w:val="clear" w:color="auto" w:fill="FFFFFF"/>
        </w:rPr>
        <w:t>деятель</w:t>
      </w:r>
      <w:r>
        <w:rPr>
          <w:color w:val="000000"/>
          <w:sz w:val="28"/>
          <w:szCs w:val="28"/>
          <w:shd w:val="clear" w:color="auto" w:fill="FFFFFF"/>
        </w:rPr>
        <w:t>ность,  позволяет сохранить в нём</w:t>
      </w:r>
      <w:r w:rsidRPr="00396239">
        <w:rPr>
          <w:color w:val="000000"/>
          <w:sz w:val="28"/>
          <w:szCs w:val="28"/>
          <w:shd w:val="clear" w:color="auto" w:fill="FFFFFF"/>
        </w:rPr>
        <w:t xml:space="preserve"> инициативу и творческий порыв, при этом</w:t>
      </w:r>
      <w:r w:rsidR="006E5471">
        <w:rPr>
          <w:color w:val="000000"/>
          <w:sz w:val="28"/>
          <w:szCs w:val="28"/>
          <w:shd w:val="clear" w:color="auto" w:fill="FFFFFF"/>
        </w:rPr>
        <w:t>,</w:t>
      </w:r>
      <w:r w:rsidRPr="00396239">
        <w:rPr>
          <w:color w:val="000000"/>
          <w:sz w:val="28"/>
          <w:szCs w:val="28"/>
          <w:shd w:val="clear" w:color="auto" w:fill="FFFFFF"/>
        </w:rPr>
        <w:t xml:space="preserve"> не подавив его врожденной способности к созиданию. Данная образовательная </w:t>
      </w:r>
      <w:r w:rsidRPr="00396239">
        <w:rPr>
          <w:color w:val="000000"/>
          <w:sz w:val="28"/>
          <w:szCs w:val="28"/>
          <w:shd w:val="clear" w:color="auto" w:fill="FFFFFF"/>
        </w:rPr>
        <w:lastRenderedPageBreak/>
        <w:t xml:space="preserve">программа стимулирует интерес ребенка к дизайну, давая возможность сочетать творческие задания с </w:t>
      </w:r>
      <w:proofErr w:type="gramStart"/>
      <w:r w:rsidRPr="00396239">
        <w:rPr>
          <w:color w:val="000000"/>
          <w:sz w:val="28"/>
          <w:szCs w:val="28"/>
          <w:shd w:val="clear" w:color="auto" w:fill="FFFFFF"/>
        </w:rPr>
        <w:t>учебными</w:t>
      </w:r>
      <w:proofErr w:type="gramEnd"/>
      <w:r w:rsidRPr="00396239">
        <w:rPr>
          <w:color w:val="000000"/>
          <w:sz w:val="28"/>
          <w:szCs w:val="28"/>
          <w:shd w:val="clear" w:color="auto" w:fill="FFFFFF"/>
        </w:rPr>
        <w:t>.</w:t>
      </w:r>
    </w:p>
    <w:p w:rsidR="00B01D5A" w:rsidRDefault="00B01D5A" w:rsidP="0055405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B01D5A" w:rsidRPr="00A471EE" w:rsidRDefault="00B01D5A" w:rsidP="005540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Срок реализации программы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FE2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4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1350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4E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 w:rsidR="006E54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часов).</w:t>
      </w:r>
    </w:p>
    <w:p w:rsidR="00B01D5A" w:rsidRPr="00B01D5A" w:rsidRDefault="00B01D5A" w:rsidP="0055405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F14784" w:rsidRPr="00B01D5A" w:rsidRDefault="00B01D5A" w:rsidP="005540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</w:t>
      </w:r>
      <w:r w:rsidR="004E5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B0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занятий</w:t>
      </w:r>
      <w:r w:rsidR="004E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B57" w:rsidRPr="00FE2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E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784" w:rsidRPr="00B01D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6E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овая. Минимальное количество учащихся в группе </w:t>
      </w:r>
      <w:r w:rsidR="007B7A81" w:rsidRPr="007B7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E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 максимальное </w:t>
      </w:r>
      <w:r w:rsidR="006E5471" w:rsidRPr="00FE2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E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4E57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7B5" w:rsidRDefault="004E57B5" w:rsidP="005540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928B1" w:rsidRPr="00A471EE" w:rsidRDefault="002928B1" w:rsidP="005540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71EE">
        <w:rPr>
          <w:rFonts w:ascii="Times New Roman" w:eastAsia="Calibri" w:hAnsi="Times New Roman" w:cs="Times New Roman"/>
          <w:b/>
          <w:sz w:val="28"/>
          <w:szCs w:val="28"/>
        </w:rPr>
        <w:t>Режим занятий</w:t>
      </w:r>
    </w:p>
    <w:p w:rsidR="002928B1" w:rsidRPr="00A471EE" w:rsidRDefault="002928B1" w:rsidP="0055405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2 раза в неделю по 2 академических часа с перерывом на перемену 10 минут. </w:t>
      </w:r>
    </w:p>
    <w:p w:rsidR="004E57B5" w:rsidRDefault="004E57B5" w:rsidP="005540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7D5" w:rsidRPr="00A471EE" w:rsidRDefault="003C47D5" w:rsidP="005540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Программы</w:t>
      </w:r>
    </w:p>
    <w:p w:rsidR="003C47D5" w:rsidRPr="004E57B5" w:rsidRDefault="003C47D5" w:rsidP="005540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57B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Учащиеся узнают</w:t>
      </w:r>
      <w:r w:rsidRPr="004E57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3C47D5" w:rsidRPr="001A6215" w:rsidRDefault="004E57B5" w:rsidP="0055405E">
      <w:pPr>
        <w:pStyle w:val="Default"/>
        <w:spacing w:line="276" w:lineRule="auto"/>
        <w:jc w:val="both"/>
      </w:pP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1. </w:t>
      </w:r>
      <w:r w:rsidR="003C47D5" w:rsidRPr="006A098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Правила </w:t>
      </w:r>
      <w:r w:rsidR="003C47D5">
        <w:rPr>
          <w:rFonts w:eastAsia="Times New Roman"/>
          <w:sz w:val="28"/>
          <w:szCs w:val="28"/>
          <w:shd w:val="clear" w:color="auto" w:fill="FFFFFF"/>
          <w:lang w:eastAsia="ru-RU"/>
        </w:rPr>
        <w:t>с</w:t>
      </w:r>
      <w:r w:rsidR="003C47D5">
        <w:rPr>
          <w:sz w:val="28"/>
          <w:szCs w:val="28"/>
        </w:rPr>
        <w:t>облюдения норм и правил безопасности труда, пожарной безопасности, правил</w:t>
      </w:r>
      <w:r>
        <w:rPr>
          <w:sz w:val="28"/>
          <w:szCs w:val="28"/>
        </w:rPr>
        <w:t>а</w:t>
      </w:r>
      <w:r w:rsidR="003C47D5">
        <w:rPr>
          <w:sz w:val="28"/>
          <w:szCs w:val="28"/>
        </w:rPr>
        <w:t xml:space="preserve"> санитарии и гигиены.</w:t>
      </w:r>
    </w:p>
    <w:p w:rsidR="003C47D5" w:rsidRPr="001A6215" w:rsidRDefault="004E57B5" w:rsidP="0055405E">
      <w:pPr>
        <w:pStyle w:val="Default"/>
        <w:spacing w:line="276" w:lineRule="auto"/>
        <w:jc w:val="both"/>
      </w:pPr>
      <w:r>
        <w:rPr>
          <w:sz w:val="28"/>
          <w:szCs w:val="28"/>
        </w:rPr>
        <w:t>2. Об и</w:t>
      </w:r>
      <w:r w:rsidR="003C47D5">
        <w:rPr>
          <w:sz w:val="28"/>
          <w:szCs w:val="28"/>
        </w:rPr>
        <w:t>спользовани</w:t>
      </w:r>
      <w:r>
        <w:rPr>
          <w:sz w:val="28"/>
          <w:szCs w:val="28"/>
        </w:rPr>
        <w:t>и</w:t>
      </w:r>
      <w:r w:rsidR="003C47D5">
        <w:rPr>
          <w:sz w:val="28"/>
          <w:szCs w:val="28"/>
        </w:rPr>
        <w:t xml:space="preserve"> учебной и дополнительной, технической и технологической информации для проектирования и создания объектов труда. </w:t>
      </w:r>
    </w:p>
    <w:p w:rsidR="003C47D5" w:rsidRPr="001A6215" w:rsidRDefault="004E57B5" w:rsidP="0055405E">
      <w:pPr>
        <w:pStyle w:val="Default"/>
        <w:spacing w:line="276" w:lineRule="auto"/>
        <w:jc w:val="both"/>
      </w:pPr>
      <w:r>
        <w:rPr>
          <w:sz w:val="28"/>
          <w:szCs w:val="28"/>
        </w:rPr>
        <w:t xml:space="preserve">3. </w:t>
      </w:r>
      <w:r w:rsidR="003C47D5">
        <w:rPr>
          <w:sz w:val="28"/>
          <w:szCs w:val="28"/>
        </w:rPr>
        <w:t>Основы материаловедения и оборудования</w:t>
      </w:r>
      <w:r>
        <w:rPr>
          <w:sz w:val="28"/>
          <w:szCs w:val="28"/>
        </w:rPr>
        <w:t>,</w:t>
      </w:r>
      <w:r w:rsidR="003C47D5">
        <w:rPr>
          <w:sz w:val="28"/>
          <w:szCs w:val="28"/>
        </w:rPr>
        <w:t xml:space="preserve"> </w:t>
      </w:r>
      <w:r w:rsidR="003C47D5" w:rsidRPr="001A6215">
        <w:rPr>
          <w:sz w:val="28"/>
          <w:szCs w:val="28"/>
        </w:rPr>
        <w:t>применяемого в технологических процессах</w:t>
      </w:r>
      <w:r w:rsidR="003C47D5">
        <w:rPr>
          <w:sz w:val="28"/>
          <w:szCs w:val="28"/>
        </w:rPr>
        <w:t>.</w:t>
      </w:r>
    </w:p>
    <w:p w:rsidR="003C47D5" w:rsidRPr="001A6215" w:rsidRDefault="004E57B5" w:rsidP="0055405E">
      <w:pPr>
        <w:pStyle w:val="Default"/>
        <w:spacing w:line="276" w:lineRule="auto"/>
        <w:jc w:val="both"/>
      </w:pPr>
      <w:r>
        <w:rPr>
          <w:sz w:val="28"/>
          <w:szCs w:val="28"/>
        </w:rPr>
        <w:t xml:space="preserve">4. </w:t>
      </w:r>
      <w:r w:rsidR="003C47D5" w:rsidRPr="001A6215">
        <w:rPr>
          <w:sz w:val="28"/>
          <w:szCs w:val="28"/>
        </w:rPr>
        <w:t xml:space="preserve">Проектирование последовательности операций </w:t>
      </w:r>
    </w:p>
    <w:p w:rsidR="003C47D5" w:rsidRPr="00E325A2" w:rsidRDefault="004E57B5" w:rsidP="0055405E">
      <w:pPr>
        <w:pStyle w:val="Default"/>
        <w:spacing w:line="276" w:lineRule="auto"/>
        <w:jc w:val="both"/>
      </w:pP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5. </w:t>
      </w:r>
      <w:r w:rsidR="003C47D5" w:rsidRPr="00E325A2">
        <w:rPr>
          <w:rFonts w:eastAsia="Times New Roman"/>
          <w:sz w:val="28"/>
          <w:szCs w:val="28"/>
          <w:shd w:val="clear" w:color="auto" w:fill="FFFFFF"/>
          <w:lang w:eastAsia="ru-RU"/>
        </w:rPr>
        <w:t>Правила оформления  готового изделия.</w:t>
      </w:r>
    </w:p>
    <w:p w:rsidR="003C47D5" w:rsidRPr="00E325A2" w:rsidRDefault="004E57B5" w:rsidP="0055405E">
      <w:pPr>
        <w:pStyle w:val="Default"/>
        <w:spacing w:line="276" w:lineRule="auto"/>
        <w:jc w:val="both"/>
      </w:pPr>
      <w:r>
        <w:rPr>
          <w:rFonts w:eastAsia="Times New Roman"/>
          <w:sz w:val="28"/>
          <w:szCs w:val="28"/>
          <w:lang w:eastAsia="ru-RU"/>
        </w:rPr>
        <w:t xml:space="preserve">6. </w:t>
      </w:r>
      <w:r w:rsidR="003C47D5" w:rsidRPr="00E325A2">
        <w:rPr>
          <w:rFonts w:eastAsia="Times New Roman"/>
          <w:sz w:val="28"/>
          <w:szCs w:val="28"/>
          <w:lang w:eastAsia="ru-RU"/>
        </w:rPr>
        <w:t>Основы графического дизайна с применением компьютерных технологий.</w:t>
      </w:r>
    </w:p>
    <w:p w:rsidR="004E57B5" w:rsidRDefault="003C47D5" w:rsidP="0055405E">
      <w:pPr>
        <w:pStyle w:val="Default"/>
        <w:spacing w:line="276" w:lineRule="auto"/>
        <w:jc w:val="both"/>
        <w:rPr>
          <w:rFonts w:eastAsia="Times New Roman"/>
          <w:i/>
          <w:sz w:val="28"/>
          <w:szCs w:val="28"/>
          <w:lang w:eastAsia="ru-RU"/>
        </w:rPr>
      </w:pPr>
      <w:r w:rsidRPr="004E57B5">
        <w:rPr>
          <w:rFonts w:eastAsia="Times New Roman"/>
          <w:bCs/>
          <w:i/>
          <w:sz w:val="28"/>
          <w:szCs w:val="28"/>
          <w:shd w:val="clear" w:color="auto" w:fill="FFFFFF"/>
          <w:lang w:eastAsia="ru-RU"/>
        </w:rPr>
        <w:t>Учащиеся научаться:</w:t>
      </w:r>
      <w:r w:rsidRPr="004E57B5">
        <w:rPr>
          <w:rFonts w:eastAsia="Times New Roman"/>
          <w:i/>
          <w:sz w:val="28"/>
          <w:szCs w:val="28"/>
          <w:lang w:eastAsia="ru-RU"/>
        </w:rPr>
        <w:t xml:space="preserve"> </w:t>
      </w:r>
    </w:p>
    <w:p w:rsidR="003C47D5" w:rsidRPr="004E57B5" w:rsidRDefault="003C47D5" w:rsidP="0055405E">
      <w:pPr>
        <w:pStyle w:val="Default"/>
        <w:spacing w:line="276" w:lineRule="auto"/>
        <w:jc w:val="both"/>
        <w:rPr>
          <w:rFonts w:eastAsia="Times New Roman"/>
          <w:i/>
          <w:sz w:val="28"/>
          <w:szCs w:val="28"/>
          <w:lang w:eastAsia="ru-RU"/>
        </w:rPr>
      </w:pPr>
      <w:r w:rsidRPr="006A0987">
        <w:rPr>
          <w:rFonts w:eastAsia="Times New Roman"/>
          <w:sz w:val="28"/>
          <w:szCs w:val="28"/>
          <w:shd w:val="clear" w:color="auto" w:fill="FFFFFF"/>
          <w:lang w:eastAsia="ru-RU"/>
        </w:rPr>
        <w:t>1.</w:t>
      </w:r>
      <w:r w:rsidRPr="001A6215">
        <w:t xml:space="preserve"> </w:t>
      </w:r>
      <w:r w:rsidRPr="006A0987">
        <w:rPr>
          <w:rFonts w:eastAsia="Times New Roman"/>
          <w:sz w:val="28"/>
          <w:szCs w:val="28"/>
          <w:shd w:val="clear" w:color="auto" w:fill="FFFFFF"/>
          <w:lang w:eastAsia="ru-RU"/>
        </w:rPr>
        <w:t>Составлять композицию; композиционно рас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>полагать рисунок на эскизе и в изделии</w:t>
      </w:r>
      <w:r w:rsidRPr="006A0987">
        <w:rPr>
          <w:rFonts w:eastAsia="Times New Roman"/>
          <w:sz w:val="28"/>
          <w:szCs w:val="28"/>
          <w:shd w:val="clear" w:color="auto" w:fill="FFFFFF"/>
          <w:lang w:eastAsia="ru-RU"/>
        </w:rPr>
        <w:t>.</w:t>
      </w:r>
    </w:p>
    <w:p w:rsidR="003C47D5" w:rsidRPr="001A6215" w:rsidRDefault="003C47D5" w:rsidP="0055405E">
      <w:pPr>
        <w:pStyle w:val="Default"/>
        <w:spacing w:line="276" w:lineRule="auto"/>
        <w:jc w:val="both"/>
      </w:pP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2. </w:t>
      </w:r>
      <w:r>
        <w:rPr>
          <w:sz w:val="28"/>
          <w:szCs w:val="28"/>
        </w:rPr>
        <w:t>Подбирать и применять инструменты,</w:t>
      </w:r>
      <w:r w:rsidR="004E57B5">
        <w:rPr>
          <w:sz w:val="28"/>
          <w:szCs w:val="28"/>
        </w:rPr>
        <w:t xml:space="preserve"> приборы и оборудование в техно</w:t>
      </w:r>
      <w:r>
        <w:rPr>
          <w:sz w:val="28"/>
          <w:szCs w:val="28"/>
        </w:rPr>
        <w:t xml:space="preserve">логических процессах с учетом областей их применения. </w:t>
      </w:r>
    </w:p>
    <w:p w:rsidR="004E57B5" w:rsidRDefault="003C47D5" w:rsidP="0055405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3. </w:t>
      </w:r>
      <w:r>
        <w:rPr>
          <w:sz w:val="28"/>
          <w:szCs w:val="28"/>
        </w:rPr>
        <w:t>Выполнение технологических операций с соблюдением установленных норм, стандартов и ограничений.</w:t>
      </w:r>
    </w:p>
    <w:p w:rsidR="003C47D5" w:rsidRPr="005C1F45" w:rsidRDefault="003C47D5" w:rsidP="0055405E">
      <w:pPr>
        <w:pStyle w:val="Default"/>
        <w:spacing w:line="276" w:lineRule="auto"/>
        <w:jc w:val="both"/>
      </w:pPr>
      <w:r>
        <w:rPr>
          <w:rFonts w:eastAsia="Times New Roman"/>
          <w:sz w:val="28"/>
          <w:szCs w:val="28"/>
          <w:shd w:val="clear" w:color="auto" w:fill="FFFFFF"/>
          <w:lang w:eastAsia="ru-RU"/>
        </w:rPr>
        <w:t>4</w:t>
      </w:r>
      <w:r w:rsidRPr="006A0987">
        <w:rPr>
          <w:rFonts w:eastAsia="Times New Roman"/>
          <w:sz w:val="28"/>
          <w:szCs w:val="28"/>
          <w:shd w:val="clear" w:color="auto" w:fill="FFFFFF"/>
          <w:lang w:eastAsia="ru-RU"/>
        </w:rPr>
        <w:t>.</w:t>
      </w:r>
      <w:r w:rsidRPr="006A0987">
        <w:rPr>
          <w:rFonts w:eastAsia="Times New Roman"/>
          <w:sz w:val="28"/>
          <w:szCs w:val="28"/>
          <w:lang w:eastAsia="ru-RU"/>
        </w:rPr>
        <w:t xml:space="preserve"> Создавать изделие по собственному замыслу.</w:t>
      </w:r>
    </w:p>
    <w:p w:rsidR="004E57B5" w:rsidRDefault="003C47D5" w:rsidP="005540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</w:t>
      </w:r>
      <w:r w:rsidR="004E57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A09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Декоративно оформлять изделие.</w:t>
      </w:r>
    </w:p>
    <w:p w:rsidR="004E57B5" w:rsidRDefault="003C47D5" w:rsidP="005540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6A09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E57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A09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Контролировать качество изделия.</w:t>
      </w:r>
    </w:p>
    <w:p w:rsidR="004E57B5" w:rsidRDefault="003C47D5" w:rsidP="005540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Pr="006A09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A0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Распределять труд по операциям.</w:t>
      </w:r>
    </w:p>
    <w:p w:rsidR="003C47D5" w:rsidRPr="004E57B5" w:rsidRDefault="003C47D5" w:rsidP="005540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A0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Оценивать результат своей работы.</w:t>
      </w:r>
    </w:p>
    <w:p w:rsidR="004E57B5" w:rsidRDefault="004E57B5" w:rsidP="0055405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3750" w:rsidRDefault="00A63750" w:rsidP="00A637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Периодичность оценки результатов Программы</w:t>
      </w:r>
    </w:p>
    <w:p w:rsidR="00A63750" w:rsidRDefault="00A63750" w:rsidP="00A63750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оценки уровня освоения дополнительной общеобразовательной программы проводится посредством текущего контроля, промежуточной и итоговой аттестации. </w:t>
      </w:r>
    </w:p>
    <w:p w:rsidR="00A63750" w:rsidRDefault="00A63750" w:rsidP="00A6375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Текущий контроль </w:t>
      </w:r>
      <w:r>
        <w:rPr>
          <w:rFonts w:ascii="Times New Roman" w:hAnsi="Times New Roman"/>
          <w:color w:val="000000"/>
          <w:sz w:val="28"/>
          <w:szCs w:val="28"/>
        </w:rPr>
        <w:t xml:space="preserve">выявляет степень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практических умений и навыков учащихся в выбранном ими виде деятельности.</w:t>
      </w:r>
      <w:r>
        <w:rPr>
          <w:rFonts w:ascii="Times New Roman" w:hAnsi="Times New Roman"/>
          <w:sz w:val="28"/>
          <w:szCs w:val="28"/>
        </w:rPr>
        <w:t xml:space="preserve"> Текущий контроль может проводиться в форме наблюдения, индивидуального собеседования, групповой беседы, опроса. Текущий контроль осуществляется без фиксации результатов.                       </w:t>
      </w:r>
    </w:p>
    <w:p w:rsidR="00A63750" w:rsidRDefault="00A63750" w:rsidP="00A63750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завершению каждого модуля дополнительной общеобразовательной программы проводится аттестация, которая проводится в следующих </w:t>
      </w:r>
      <w:r>
        <w:rPr>
          <w:rFonts w:ascii="Times New Roman" w:hAnsi="Times New Roman"/>
          <w:color w:val="000000"/>
          <w:sz w:val="28"/>
          <w:szCs w:val="28"/>
        </w:rPr>
        <w:t>формах: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тестирование, доклад, защита творческих работ и проектов.</w:t>
      </w:r>
    </w:p>
    <w:p w:rsidR="00A63750" w:rsidRDefault="00A63750" w:rsidP="00A6375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качеству освоения программного материала выделены следующие уровни знаний, умений и навыков: </w:t>
      </w:r>
    </w:p>
    <w:p w:rsidR="00A63750" w:rsidRDefault="00A63750" w:rsidP="00A637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высокий </w:t>
      </w:r>
      <w:r>
        <w:rPr>
          <w:rFonts w:ascii="Times New Roman" w:hAnsi="Times New Roman"/>
          <w:sz w:val="28"/>
          <w:szCs w:val="28"/>
        </w:rPr>
        <w:t xml:space="preserve">– программный материал усвоен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полностью, воспитанник имеет высокие достижения;</w:t>
      </w:r>
    </w:p>
    <w:p w:rsidR="00A63750" w:rsidRDefault="00A63750" w:rsidP="00A637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i/>
          <w:sz w:val="28"/>
          <w:szCs w:val="28"/>
        </w:rPr>
        <w:t>средний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усвоение программы в полном объеме, при наличии несущественных ошибок; </w:t>
      </w:r>
    </w:p>
    <w:p w:rsidR="00A63750" w:rsidRDefault="00A63750" w:rsidP="00A637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ниже среднего</w:t>
      </w:r>
      <w:r>
        <w:rPr>
          <w:rFonts w:ascii="Times New Roman" w:hAnsi="Times New Roman"/>
          <w:sz w:val="28"/>
          <w:szCs w:val="28"/>
        </w:rPr>
        <w:t xml:space="preserve"> – усвоение программы в неполном объеме, допускает существенные ошибки в теоретических и практических заданиях; участвует в конкурсах на уровне коллектива</w:t>
      </w:r>
      <w:r>
        <w:rPr>
          <w:rFonts w:ascii="Times New Roman" w:hAnsi="Times New Roman"/>
          <w:b/>
          <w:sz w:val="28"/>
          <w:szCs w:val="28"/>
        </w:rPr>
        <w:t>.</w:t>
      </w:r>
      <w:r w:rsidRPr="00A637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(Приложение 1</w:t>
      </w:r>
      <w:r w:rsidRPr="00FF0B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).</w:t>
      </w:r>
      <w:r w:rsidRPr="00FF0B1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63750" w:rsidRPr="00A63750" w:rsidRDefault="00A63750" w:rsidP="00A6375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F0B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 xml:space="preserve">           Важным условием программы является то, что учащиеся, прошедшие курс </w:t>
      </w:r>
      <w:proofErr w:type="gramStart"/>
      <w:r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1 модуля, переходят на обучение по программе 2 модуля.</w:t>
      </w:r>
    </w:p>
    <w:p w:rsidR="00F32FA9" w:rsidRDefault="003C47D5" w:rsidP="005540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F32F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225D5" w:rsidRDefault="00F225D5" w:rsidP="00F225D5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Учебно-тематический план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3824"/>
        <w:gridCol w:w="1843"/>
        <w:gridCol w:w="1558"/>
        <w:gridCol w:w="1558"/>
      </w:tblGrid>
      <w:tr w:rsidR="00F225D5" w:rsidTr="00F225D5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5" w:rsidRDefault="00F225D5" w:rsidP="00A6375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5" w:rsidRPr="00A63750" w:rsidRDefault="00A63750" w:rsidP="00A6375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A63750">
              <w:rPr>
                <w:rFonts w:ascii="Times New Roman" w:hAnsi="Times New Roman"/>
                <w:sz w:val="28"/>
                <w:szCs w:val="28"/>
              </w:rPr>
              <w:t>Т</w:t>
            </w:r>
            <w:r w:rsidR="00F225D5" w:rsidRPr="00A63750">
              <w:rPr>
                <w:rFonts w:ascii="Times New Roman" w:hAnsi="Times New Roman"/>
                <w:sz w:val="28"/>
                <w:szCs w:val="28"/>
              </w:rPr>
              <w:t>ема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5" w:rsidRDefault="00F225D5" w:rsidP="00A6375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F225D5" w:rsidRDefault="00F225D5" w:rsidP="00A6375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5" w:rsidRDefault="00F225D5" w:rsidP="00A6375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</w:tr>
      <w:tr w:rsidR="00F225D5" w:rsidTr="00F225D5">
        <w:trPr>
          <w:trHeight w:val="42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D5" w:rsidRDefault="00F225D5" w:rsidP="00A63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D5" w:rsidRDefault="00F225D5" w:rsidP="00A637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D5" w:rsidRDefault="00F225D5" w:rsidP="00A637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5" w:rsidRDefault="00F225D5" w:rsidP="00A6375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5" w:rsidRDefault="00F225D5" w:rsidP="00A6375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F225D5" w:rsidTr="00F225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D5" w:rsidRDefault="00F225D5" w:rsidP="00A6375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5" w:rsidRDefault="00F225D5" w:rsidP="00A6375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модуль «Предметный декор» </w:t>
            </w:r>
            <w:r w:rsidR="00A637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="00A6375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A637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225D5" w:rsidTr="00F225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5" w:rsidRDefault="00F225D5" w:rsidP="00A6375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5" w:rsidRDefault="00F225D5" w:rsidP="00A63750">
            <w:pPr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5" w:rsidRDefault="00F225D5" w:rsidP="00A6375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5" w:rsidRDefault="00F225D5" w:rsidP="00A6375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5" w:rsidRDefault="00F225D5" w:rsidP="00A6375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25D5" w:rsidTr="00F225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5" w:rsidRDefault="00F225D5" w:rsidP="00A6375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5" w:rsidRDefault="00F225D5" w:rsidP="00A63750">
            <w:pPr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Предметный декор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5" w:rsidRDefault="00F225D5" w:rsidP="00A6375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5" w:rsidRDefault="00F225D5" w:rsidP="00A6375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5" w:rsidRDefault="00F225D5" w:rsidP="00A6375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F225D5" w:rsidTr="00F225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5" w:rsidRDefault="00F225D5" w:rsidP="00A6375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5" w:rsidRDefault="00F225D5" w:rsidP="00A63750">
            <w:pPr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5" w:rsidRDefault="00F225D5" w:rsidP="00A6375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5" w:rsidRDefault="00F225D5" w:rsidP="00A6375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5" w:rsidRDefault="00F225D5" w:rsidP="00A6375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25D5" w:rsidTr="00F225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D5" w:rsidRDefault="00F225D5" w:rsidP="00A6375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5" w:rsidRDefault="00F225D5" w:rsidP="00A63750">
            <w:pPr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5" w:rsidRDefault="00F225D5" w:rsidP="00A6375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5" w:rsidRDefault="00F225D5" w:rsidP="00A6375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5" w:rsidRDefault="00F225D5" w:rsidP="00A6375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F225D5" w:rsidTr="00F225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D5" w:rsidRDefault="00F225D5" w:rsidP="00A6375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5" w:rsidRDefault="00F225D5" w:rsidP="00A6375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модуль «Дизайн и декор одежды» </w:t>
            </w:r>
            <w:r w:rsidR="00A637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="00A6375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май</w:t>
            </w:r>
            <w:r w:rsidR="00A637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225D5" w:rsidTr="00F225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5" w:rsidRDefault="00F225D5" w:rsidP="00A6375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5" w:rsidRDefault="00F225D5" w:rsidP="00A63750">
            <w:pPr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Дизайн и декор одежды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5" w:rsidRDefault="00F225D5" w:rsidP="00A6375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5" w:rsidRDefault="00F225D5" w:rsidP="00A6375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5" w:rsidRDefault="00F225D5" w:rsidP="00A6375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F225D5" w:rsidTr="00F225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5" w:rsidRDefault="00F225D5" w:rsidP="00A6375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5" w:rsidRDefault="00F225D5" w:rsidP="00A63750">
            <w:pPr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5" w:rsidRDefault="00F225D5" w:rsidP="00A6375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5" w:rsidRDefault="00F225D5" w:rsidP="00A6375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5" w:rsidRDefault="00F225D5" w:rsidP="00A6375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25D5" w:rsidTr="00F225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5" w:rsidRDefault="00F225D5" w:rsidP="00A6375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5" w:rsidRDefault="00F225D5" w:rsidP="00A63750">
            <w:pPr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5" w:rsidRDefault="00F225D5" w:rsidP="00A6375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5" w:rsidRDefault="00F225D5" w:rsidP="00A6375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5" w:rsidRDefault="00F225D5" w:rsidP="00A6375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225D5" w:rsidTr="00F225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D5" w:rsidRDefault="00F225D5" w:rsidP="00A6375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5" w:rsidRDefault="00F225D5" w:rsidP="00A63750">
            <w:pPr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5" w:rsidRDefault="00F225D5" w:rsidP="00A6375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5" w:rsidRDefault="00F225D5" w:rsidP="00A6375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5" w:rsidRDefault="00F225D5" w:rsidP="00A6375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F225D5" w:rsidTr="00F225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D5" w:rsidRDefault="00F225D5" w:rsidP="00A6375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5" w:rsidRPr="00A63750" w:rsidRDefault="00A63750" w:rsidP="00A6375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A63750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F225D5" w:rsidRPr="00A63750">
              <w:rPr>
                <w:rFonts w:ascii="Times New Roman" w:hAnsi="Times New Roman"/>
                <w:b/>
                <w:sz w:val="28"/>
                <w:szCs w:val="28"/>
              </w:rPr>
              <w:t>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5" w:rsidRPr="00A63750" w:rsidRDefault="00F225D5" w:rsidP="00A6375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A63750">
              <w:rPr>
                <w:rFonts w:ascii="Times New Roman" w:hAnsi="Times New Roman"/>
                <w:b/>
                <w:sz w:val="28"/>
                <w:szCs w:val="28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5" w:rsidRPr="00A63750" w:rsidRDefault="00F225D5" w:rsidP="00A6375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A63750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D5" w:rsidRPr="00A63750" w:rsidRDefault="00F225D5" w:rsidP="00A6375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A63750"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</w:p>
        </w:tc>
      </w:tr>
    </w:tbl>
    <w:p w:rsidR="00F225D5" w:rsidRDefault="00F225D5" w:rsidP="00F225D5">
      <w:pPr>
        <w:spacing w:after="0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/>
          <w:b/>
          <w:sz w:val="28"/>
          <w:szCs w:val="28"/>
        </w:rPr>
        <w:t> Содержание</w:t>
      </w:r>
    </w:p>
    <w:p w:rsidR="00C00D6C" w:rsidRPr="00C00D6C" w:rsidRDefault="00C00D6C" w:rsidP="00C00D6C">
      <w:pPr>
        <w:spacing w:after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C00D6C">
        <w:rPr>
          <w:rFonts w:ascii="Times New Roman" w:hAnsi="Times New Roman"/>
          <w:b/>
          <w:sz w:val="28"/>
          <w:szCs w:val="28"/>
        </w:rPr>
        <w:t>1 модуль «Предметный декор»</w:t>
      </w:r>
    </w:p>
    <w:p w:rsidR="00F225D5" w:rsidRDefault="00F225D5" w:rsidP="00F225D5">
      <w:pPr>
        <w:spacing w:after="0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Вводное занятие.</w:t>
      </w:r>
    </w:p>
    <w:p w:rsidR="00F225D5" w:rsidRDefault="00F225D5" w:rsidP="00F225D5">
      <w:pPr>
        <w:spacing w:after="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Тема. Вводное занятие.</w:t>
      </w:r>
    </w:p>
    <w:p w:rsidR="00F225D5" w:rsidRDefault="00F225D5" w:rsidP="00F225D5">
      <w:pPr>
        <w:pStyle w:val="a5"/>
        <w:spacing w:line="276" w:lineRule="auto"/>
        <w:ind w:left="0"/>
        <w:jc w:val="both"/>
        <w:outlineLvl w:val="3"/>
        <w:rPr>
          <w:szCs w:val="28"/>
        </w:rPr>
      </w:pPr>
      <w:r>
        <w:rPr>
          <w:i/>
          <w:szCs w:val="28"/>
        </w:rPr>
        <w:lastRenderedPageBreak/>
        <w:t>Теоретическая часть.</w:t>
      </w:r>
      <w:r>
        <w:rPr>
          <w:szCs w:val="28"/>
        </w:rPr>
        <w:t xml:space="preserve"> Цель и задачи объединения. Режим работы. Что такое дизайн, </w:t>
      </w:r>
      <w:r>
        <w:rPr>
          <w:rStyle w:val="c6"/>
          <w:color w:val="000000"/>
          <w:szCs w:val="28"/>
        </w:rPr>
        <w:t>современный дизайн.</w:t>
      </w:r>
      <w:r>
        <w:rPr>
          <w:szCs w:val="28"/>
        </w:rPr>
        <w:t xml:space="preserve"> Психология цвета. Организация рабочего места. Правила ТБ при работе с инструментами и приспособлениями.</w:t>
      </w:r>
    </w:p>
    <w:p w:rsidR="00F225D5" w:rsidRDefault="00F225D5" w:rsidP="00F225D5">
      <w:pPr>
        <w:pStyle w:val="a5"/>
        <w:spacing w:line="276" w:lineRule="auto"/>
        <w:ind w:left="0"/>
        <w:jc w:val="both"/>
        <w:outlineLvl w:val="3"/>
        <w:rPr>
          <w:szCs w:val="28"/>
        </w:rPr>
      </w:pPr>
      <w:r>
        <w:rPr>
          <w:i/>
          <w:szCs w:val="28"/>
        </w:rPr>
        <w:t>Практическая часть.</w:t>
      </w:r>
      <w:r>
        <w:rPr>
          <w:szCs w:val="28"/>
        </w:rPr>
        <w:t xml:space="preserve"> Упражнения.</w:t>
      </w:r>
    </w:p>
    <w:p w:rsidR="00F225D5" w:rsidRDefault="00F225D5" w:rsidP="00F225D5">
      <w:pPr>
        <w:spacing w:after="0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Предметный дизайн.</w:t>
      </w:r>
    </w:p>
    <w:p w:rsidR="00F225D5" w:rsidRDefault="00F225D5" w:rsidP="00F225D5">
      <w:pPr>
        <w:spacing w:after="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Тема. Предметный дизайн.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</w:rPr>
      </w:pPr>
      <w:r>
        <w:rPr>
          <w:rStyle w:val="c6"/>
          <w:i/>
          <w:color w:val="000000"/>
          <w:sz w:val="28"/>
          <w:szCs w:val="28"/>
        </w:rPr>
        <w:t>Теоретическая часть:</w:t>
      </w:r>
      <w:r>
        <w:rPr>
          <w:rStyle w:val="c6"/>
          <w:color w:val="000000"/>
          <w:sz w:val="28"/>
          <w:szCs w:val="28"/>
        </w:rPr>
        <w:t xml:space="preserve"> виды дизайнерских предметов и их применение. 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 xml:space="preserve"> Практическая часть: </w:t>
      </w:r>
      <w:r>
        <w:rPr>
          <w:rStyle w:val="c6"/>
          <w:color w:val="000000"/>
          <w:sz w:val="28"/>
          <w:szCs w:val="28"/>
        </w:rPr>
        <w:t xml:space="preserve">зарисовка эскиза. 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2.2. Тема. 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Айрис - </w:t>
      </w:r>
      <w:proofErr w:type="spellStart"/>
      <w:r>
        <w:rPr>
          <w:bCs/>
          <w:iCs/>
          <w:color w:val="000000"/>
          <w:sz w:val="28"/>
          <w:szCs w:val="28"/>
          <w:shd w:val="clear" w:color="auto" w:fill="FFFFFF"/>
        </w:rPr>
        <w:t>Фолдинг</w:t>
      </w:r>
      <w:proofErr w:type="spellEnd"/>
      <w:r>
        <w:rPr>
          <w:rStyle w:val="c6"/>
          <w:color w:val="000000"/>
          <w:sz w:val="28"/>
          <w:szCs w:val="28"/>
        </w:rPr>
        <w:t>.</w:t>
      </w:r>
    </w:p>
    <w:p w:rsidR="00F225D5" w:rsidRDefault="00F225D5" w:rsidP="00F225D5">
      <w:pPr>
        <w:pStyle w:val="c4"/>
        <w:shd w:val="clear" w:color="auto" w:fill="FFFFFF"/>
        <w:spacing w:before="0" w:beforeAutospacing="0" w:after="0" w:afterAutospacing="0" w:line="276" w:lineRule="auto"/>
        <w:jc w:val="both"/>
        <w:outlineLvl w:val="3"/>
      </w:pPr>
      <w:r>
        <w:rPr>
          <w:rStyle w:val="c6"/>
          <w:i/>
          <w:color w:val="000000"/>
          <w:sz w:val="28"/>
          <w:szCs w:val="28"/>
        </w:rPr>
        <w:t>Теоретическая часть:</w:t>
      </w:r>
      <w:r>
        <w:rPr>
          <w:rStyle w:val="c6"/>
          <w:color w:val="000000"/>
          <w:sz w:val="28"/>
          <w:szCs w:val="28"/>
        </w:rPr>
        <w:t xml:space="preserve"> </w:t>
      </w:r>
      <w:r>
        <w:rPr>
          <w:color w:val="000000"/>
          <w:sz w:val="28"/>
        </w:rPr>
        <w:t xml:space="preserve">История возникновения техники радужного складывания. </w:t>
      </w:r>
      <w:proofErr w:type="spellStart"/>
      <w:r>
        <w:rPr>
          <w:color w:val="000000"/>
          <w:sz w:val="28"/>
        </w:rPr>
        <w:t>IrisFolding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айрис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фолдинг</w:t>
      </w:r>
      <w:proofErr w:type="spellEnd"/>
      <w:r>
        <w:rPr>
          <w:color w:val="000000"/>
          <w:sz w:val="28"/>
        </w:rPr>
        <w:t>).</w:t>
      </w:r>
    </w:p>
    <w:p w:rsidR="00F225D5" w:rsidRDefault="00F225D5" w:rsidP="00F225D5">
      <w:pPr>
        <w:shd w:val="clear" w:color="auto" w:fill="FFFFFF"/>
        <w:spacing w:after="0"/>
        <w:jc w:val="both"/>
        <w:outlineLvl w:val="3"/>
        <w:rPr>
          <w:rStyle w:val="c6"/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Практическая работа: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иды шаблонов, принцип изготовления шаблона, типы материалов для заполнения шаблонов, изготовление шаблона для работы, выполнение изделия на свободную тему.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2.3.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Картина в технике "Айрис - </w:t>
      </w:r>
      <w:proofErr w:type="spellStart"/>
      <w:r>
        <w:rPr>
          <w:bCs/>
          <w:iCs/>
          <w:color w:val="000000"/>
          <w:sz w:val="28"/>
          <w:szCs w:val="28"/>
          <w:shd w:val="clear" w:color="auto" w:fill="FFFFFF"/>
        </w:rPr>
        <w:t>Фолдинг</w:t>
      </w:r>
      <w:proofErr w:type="spellEnd"/>
      <w:r>
        <w:rPr>
          <w:bCs/>
          <w:iCs/>
          <w:color w:val="000000"/>
          <w:sz w:val="28"/>
          <w:szCs w:val="28"/>
          <w:shd w:val="clear" w:color="auto" w:fill="FFFFFF"/>
        </w:rPr>
        <w:t>"</w:t>
      </w:r>
      <w:r>
        <w:rPr>
          <w:rStyle w:val="c6"/>
          <w:color w:val="000000"/>
          <w:sz w:val="28"/>
          <w:szCs w:val="28"/>
        </w:rPr>
        <w:t>.</w:t>
      </w:r>
    </w:p>
    <w:p w:rsidR="00F225D5" w:rsidRDefault="00F225D5" w:rsidP="00F225D5">
      <w:pPr>
        <w:pStyle w:val="c4"/>
        <w:shd w:val="clear" w:color="auto" w:fill="FFFFFF"/>
        <w:spacing w:before="0" w:beforeAutospacing="0" w:after="0" w:afterAutospacing="0" w:line="276" w:lineRule="auto"/>
        <w:jc w:val="both"/>
        <w:outlineLvl w:val="3"/>
      </w:pPr>
      <w:r>
        <w:rPr>
          <w:rStyle w:val="c6"/>
          <w:i/>
          <w:color w:val="000000"/>
          <w:sz w:val="28"/>
          <w:szCs w:val="28"/>
        </w:rPr>
        <w:t>Теоретическая часть:</w:t>
      </w:r>
      <w:r>
        <w:rPr>
          <w:rStyle w:val="c6"/>
          <w:color w:val="000000"/>
          <w:sz w:val="28"/>
          <w:szCs w:val="28"/>
        </w:rPr>
        <w:t xml:space="preserve"> просмотр презентации "картины в технике </w:t>
      </w:r>
      <w:proofErr w:type="spellStart"/>
      <w:r>
        <w:rPr>
          <w:bCs/>
          <w:iCs/>
          <w:color w:val="000000"/>
          <w:sz w:val="28"/>
          <w:szCs w:val="28"/>
          <w:shd w:val="clear" w:color="auto" w:fill="FFFFFF"/>
        </w:rPr>
        <w:t>айрис</w:t>
      </w:r>
      <w:proofErr w:type="spellEnd"/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bCs/>
          <w:iCs/>
          <w:color w:val="000000"/>
          <w:sz w:val="28"/>
          <w:szCs w:val="28"/>
          <w:shd w:val="clear" w:color="auto" w:fill="FFFFFF"/>
        </w:rPr>
        <w:t>фолдинг</w:t>
      </w:r>
      <w:proofErr w:type="spellEnd"/>
      <w:r>
        <w:rPr>
          <w:color w:val="000000"/>
          <w:sz w:val="28"/>
        </w:rPr>
        <w:t>, типы материалов для заполнения картины,</w:t>
      </w:r>
    </w:p>
    <w:p w:rsidR="00F225D5" w:rsidRDefault="00F225D5" w:rsidP="00F225D5">
      <w:pPr>
        <w:shd w:val="clear" w:color="auto" w:fill="FFFFFF"/>
        <w:spacing w:after="0"/>
        <w:jc w:val="both"/>
        <w:outlineLvl w:val="3"/>
        <w:rPr>
          <w:rStyle w:val="c6"/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Практическая работа: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изготовление шаблона для работы, выполнение изделия на свободную тему.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2.4. Тема. Кашпо.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>Теоретическая часть:</w:t>
      </w:r>
      <w:r w:rsidR="00BD01DC">
        <w:rPr>
          <w:rStyle w:val="c6"/>
          <w:color w:val="000000"/>
          <w:sz w:val="28"/>
          <w:szCs w:val="28"/>
        </w:rPr>
        <w:t xml:space="preserve"> виды кашпо</w:t>
      </w:r>
      <w:r>
        <w:rPr>
          <w:rStyle w:val="c6"/>
          <w:color w:val="000000"/>
          <w:sz w:val="28"/>
          <w:szCs w:val="28"/>
        </w:rPr>
        <w:t>,  материалы и инструменты.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>Практическая часть:</w:t>
      </w:r>
      <w:r>
        <w:rPr>
          <w:rStyle w:val="c6"/>
          <w:color w:val="000000"/>
          <w:sz w:val="28"/>
          <w:szCs w:val="28"/>
        </w:rPr>
        <w:t xml:space="preserve"> составление эскиза, выполнение композиции на кашпо.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2.5. Тема. Декорирование кашпо.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>Теоретическая часть:</w:t>
      </w:r>
      <w:r>
        <w:rPr>
          <w:rStyle w:val="c6"/>
          <w:color w:val="000000"/>
          <w:sz w:val="28"/>
          <w:szCs w:val="28"/>
        </w:rPr>
        <w:t xml:space="preserve"> виды декора, используемые материалы, ТБ при выполнении работы.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 xml:space="preserve">практическая часть: </w:t>
      </w:r>
      <w:r>
        <w:rPr>
          <w:rStyle w:val="c6"/>
          <w:color w:val="000000"/>
          <w:sz w:val="28"/>
          <w:szCs w:val="28"/>
        </w:rPr>
        <w:t>декорирование кашпо ракушками и камнями</w:t>
      </w:r>
      <w:proofErr w:type="gramStart"/>
      <w:r>
        <w:rPr>
          <w:rStyle w:val="c6"/>
          <w:color w:val="000000"/>
          <w:sz w:val="28"/>
          <w:szCs w:val="28"/>
        </w:rPr>
        <w:t>..</w:t>
      </w:r>
      <w:proofErr w:type="gramEnd"/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2.6. Тема. Помпоны в одежде.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>Теоретическая часть:</w:t>
      </w:r>
      <w:r>
        <w:rPr>
          <w:rStyle w:val="c6"/>
          <w:color w:val="000000"/>
          <w:sz w:val="28"/>
          <w:szCs w:val="28"/>
        </w:rPr>
        <w:t xml:space="preserve"> применение помпонов в декоре одежды, техника выполнения помпонов. 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 xml:space="preserve"> Практическая часть: </w:t>
      </w:r>
      <w:r>
        <w:rPr>
          <w:rStyle w:val="c6"/>
          <w:color w:val="000000"/>
          <w:sz w:val="28"/>
          <w:szCs w:val="28"/>
        </w:rPr>
        <w:t>выбор материала и инструментов для работы, выполнение помпона.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2.7. Декорирование одежды помпонами.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>Теоретическая часть:</w:t>
      </w:r>
      <w:r>
        <w:rPr>
          <w:rStyle w:val="c6"/>
          <w:color w:val="000000"/>
          <w:sz w:val="28"/>
          <w:szCs w:val="28"/>
        </w:rPr>
        <w:t xml:space="preserve"> помпоны в современной одежде. 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 xml:space="preserve"> Практическая часть: </w:t>
      </w:r>
      <w:r>
        <w:rPr>
          <w:rStyle w:val="c6"/>
          <w:color w:val="000000"/>
          <w:sz w:val="28"/>
          <w:szCs w:val="28"/>
        </w:rPr>
        <w:t>выбор материала и инструментов для работы, выполнение помпона и декорирование  изделия.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2.8. Тема. Декорирование плечиков для одежды.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>Теоретическая часть:</w:t>
      </w:r>
      <w:r>
        <w:rPr>
          <w:rStyle w:val="c6"/>
          <w:color w:val="000000"/>
          <w:sz w:val="28"/>
          <w:szCs w:val="28"/>
        </w:rPr>
        <w:t xml:space="preserve"> виды и приёмы декорирования плечиков, технология декорирования плечиков. 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 xml:space="preserve"> Практическая часть: </w:t>
      </w:r>
      <w:r>
        <w:rPr>
          <w:rStyle w:val="c6"/>
          <w:color w:val="000000"/>
          <w:sz w:val="28"/>
          <w:szCs w:val="28"/>
        </w:rPr>
        <w:t>выбор материала и инструментов для работы, декорирование плечиков в соответствии с эскизом.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2.9. Тема. Знакомство с программой </w:t>
      </w:r>
      <w:proofErr w:type="spellStart"/>
      <w:r>
        <w:rPr>
          <w:rStyle w:val="c6"/>
          <w:color w:val="000000"/>
          <w:sz w:val="28"/>
          <w:szCs w:val="28"/>
          <w:lang w:val="en-US"/>
        </w:rPr>
        <w:t>Stih</w:t>
      </w:r>
      <w:proofErr w:type="spellEnd"/>
      <w:r w:rsidRPr="00F225D5">
        <w:rPr>
          <w:rStyle w:val="c6"/>
          <w:color w:val="000000"/>
          <w:sz w:val="28"/>
          <w:szCs w:val="28"/>
        </w:rPr>
        <w:t xml:space="preserve"> </w:t>
      </w:r>
      <w:proofErr w:type="spellStart"/>
      <w:r>
        <w:rPr>
          <w:rStyle w:val="c6"/>
          <w:color w:val="000000"/>
          <w:sz w:val="28"/>
          <w:szCs w:val="28"/>
          <w:lang w:val="en-US"/>
        </w:rPr>
        <w:t>Frt</w:t>
      </w:r>
      <w:proofErr w:type="spellEnd"/>
      <w:r w:rsidRPr="00F225D5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  <w:lang w:val="en-US"/>
        </w:rPr>
        <w:t>Easy</w:t>
      </w:r>
      <w:r>
        <w:rPr>
          <w:rStyle w:val="c6"/>
          <w:color w:val="000000"/>
          <w:sz w:val="28"/>
          <w:szCs w:val="28"/>
        </w:rPr>
        <w:t>!4.0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lastRenderedPageBreak/>
        <w:t>Теоретическая часть:</w:t>
      </w:r>
      <w:r>
        <w:rPr>
          <w:rStyle w:val="c6"/>
          <w:color w:val="000000"/>
          <w:sz w:val="28"/>
          <w:szCs w:val="28"/>
        </w:rPr>
        <w:t xml:space="preserve"> правила выстраивания схемы для вышивки в компьютерной программе </w:t>
      </w:r>
      <w:proofErr w:type="spellStart"/>
      <w:r>
        <w:rPr>
          <w:rStyle w:val="c6"/>
          <w:color w:val="000000"/>
          <w:sz w:val="28"/>
          <w:szCs w:val="28"/>
          <w:lang w:val="en-US"/>
        </w:rPr>
        <w:t>Stih</w:t>
      </w:r>
      <w:proofErr w:type="spellEnd"/>
      <w:r w:rsidRPr="00F225D5">
        <w:rPr>
          <w:rStyle w:val="c6"/>
          <w:color w:val="000000"/>
          <w:sz w:val="28"/>
          <w:szCs w:val="28"/>
        </w:rPr>
        <w:t xml:space="preserve"> </w:t>
      </w:r>
      <w:proofErr w:type="spellStart"/>
      <w:r>
        <w:rPr>
          <w:rStyle w:val="c6"/>
          <w:color w:val="000000"/>
          <w:sz w:val="28"/>
          <w:szCs w:val="28"/>
          <w:lang w:val="en-US"/>
        </w:rPr>
        <w:t>Frt</w:t>
      </w:r>
      <w:proofErr w:type="spellEnd"/>
      <w:r w:rsidRPr="00F225D5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  <w:lang w:val="en-US"/>
        </w:rPr>
        <w:t>Easy</w:t>
      </w:r>
      <w:r>
        <w:rPr>
          <w:rStyle w:val="c6"/>
          <w:color w:val="000000"/>
          <w:sz w:val="28"/>
          <w:szCs w:val="28"/>
        </w:rPr>
        <w:t>!4.0 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>Практическая часть:</w:t>
      </w:r>
      <w:r>
        <w:rPr>
          <w:rStyle w:val="c6"/>
          <w:color w:val="000000"/>
          <w:sz w:val="28"/>
          <w:szCs w:val="28"/>
        </w:rPr>
        <w:t xml:space="preserve"> построение схемы для вышивки крестиком.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2.10. Тема. Разновидность материалов для вышивки.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>Теоретическая часть:</w:t>
      </w:r>
      <w:r>
        <w:rPr>
          <w:rStyle w:val="c6"/>
          <w:color w:val="000000"/>
          <w:sz w:val="28"/>
          <w:szCs w:val="28"/>
        </w:rPr>
        <w:t xml:space="preserve"> просмотр презентации «Материалы для вышивки», ТБ при выполнении работы.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>Практическая часть:</w:t>
      </w:r>
      <w:r>
        <w:rPr>
          <w:rStyle w:val="c6"/>
          <w:color w:val="000000"/>
          <w:sz w:val="28"/>
          <w:szCs w:val="28"/>
        </w:rPr>
        <w:t xml:space="preserve"> выбор ниток для вышивки в соответствии с таблицей 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2.11. Тема. Болгарский крест.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>Теоретическая часть:</w:t>
      </w:r>
      <w:r>
        <w:rPr>
          <w:rStyle w:val="c6"/>
          <w:color w:val="000000"/>
          <w:sz w:val="28"/>
          <w:szCs w:val="28"/>
        </w:rPr>
        <w:t xml:space="preserve"> болгарский крест в современной одежде.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 xml:space="preserve">Практическая часть: </w:t>
      </w:r>
      <w:r>
        <w:rPr>
          <w:rStyle w:val="c6"/>
          <w:color w:val="000000"/>
          <w:sz w:val="28"/>
          <w:szCs w:val="28"/>
        </w:rPr>
        <w:t>выполнение болгарского креста.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2.12. Тема. Вышивка в одежде.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>Теоретическая часть:</w:t>
      </w:r>
      <w:r>
        <w:rPr>
          <w:rStyle w:val="c6"/>
          <w:color w:val="000000"/>
          <w:sz w:val="28"/>
          <w:szCs w:val="28"/>
        </w:rPr>
        <w:t xml:space="preserve"> просмотр презентации «Вышивка в одежде», материалы и инструменты.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 xml:space="preserve">Практическая часть: </w:t>
      </w:r>
      <w:r>
        <w:rPr>
          <w:rStyle w:val="c6"/>
          <w:color w:val="000000"/>
          <w:sz w:val="28"/>
          <w:szCs w:val="28"/>
        </w:rPr>
        <w:t>вышивка цветов на футболке лентами.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2.13. Тема. Вышивка футболки.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>Теоретическая часть:</w:t>
      </w:r>
      <w:r>
        <w:rPr>
          <w:rStyle w:val="c6"/>
          <w:color w:val="000000"/>
          <w:sz w:val="28"/>
          <w:szCs w:val="28"/>
        </w:rPr>
        <w:t xml:space="preserve"> технология вышивки листочков и цветов лентами.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 xml:space="preserve">Практическая часть: </w:t>
      </w:r>
      <w:r>
        <w:rPr>
          <w:rStyle w:val="c6"/>
          <w:color w:val="000000"/>
          <w:sz w:val="28"/>
          <w:szCs w:val="28"/>
        </w:rPr>
        <w:t>вышивка листочков  и цветов лентами.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2.14. Тема. Вышивка листочков.</w:t>
      </w:r>
    </w:p>
    <w:p w:rsidR="00F225D5" w:rsidRDefault="00F225D5" w:rsidP="00F225D5">
      <w:pPr>
        <w:spacing w:after="0"/>
        <w:jc w:val="both"/>
        <w:outlineLvl w:val="3"/>
        <w:rPr>
          <w:rFonts w:ascii="Times New Roman" w:hAnsi="Times New Roman" w:cs="Times New Roman"/>
        </w:rPr>
      </w:pPr>
      <w:r>
        <w:rPr>
          <w:rStyle w:val="c6"/>
          <w:rFonts w:ascii="Times New Roman" w:hAnsi="Times New Roman" w:cs="Times New Roman"/>
          <w:i/>
          <w:color w:val="000000"/>
          <w:sz w:val="28"/>
          <w:szCs w:val="28"/>
        </w:rPr>
        <w:t>Теоретическая часть: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технология вышивки листочков лентами.</w:t>
      </w:r>
    </w:p>
    <w:p w:rsidR="00F225D5" w:rsidRDefault="00F225D5" w:rsidP="00F225D5">
      <w:pPr>
        <w:spacing w:after="0"/>
        <w:jc w:val="both"/>
        <w:outlineLvl w:val="3"/>
        <w:rPr>
          <w:rStyle w:val="c6"/>
          <w:rFonts w:eastAsia="Calibri"/>
        </w:rPr>
      </w:pPr>
      <w:r>
        <w:rPr>
          <w:rStyle w:val="c6"/>
          <w:rFonts w:ascii="Times New Roman" w:hAnsi="Times New Roman" w:cs="Times New Roman"/>
          <w:i/>
          <w:color w:val="000000"/>
          <w:sz w:val="28"/>
          <w:szCs w:val="28"/>
        </w:rPr>
        <w:t>Практическая часть: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вышивка листочков лентами, декорирование вышивки бусинками и </w:t>
      </w:r>
      <w:proofErr w:type="spellStart"/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паетками</w:t>
      </w:r>
      <w:proofErr w:type="spellEnd"/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2.15. Тема. </w:t>
      </w:r>
      <w:r>
        <w:rPr>
          <w:sz w:val="28"/>
          <w:szCs w:val="28"/>
        </w:rPr>
        <w:t>Вышивка бисером, стеклярусом и блестками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 xml:space="preserve">Теоретическая часть: </w:t>
      </w:r>
      <w:r>
        <w:rPr>
          <w:sz w:val="28"/>
          <w:szCs w:val="28"/>
        </w:rPr>
        <w:t>м</w:t>
      </w:r>
      <w:r>
        <w:rPr>
          <w:rFonts w:eastAsia="Calibri"/>
          <w:sz w:val="28"/>
          <w:szCs w:val="28"/>
        </w:rPr>
        <w:t>атериалы и инстру</w:t>
      </w:r>
      <w:r>
        <w:rPr>
          <w:sz w:val="28"/>
          <w:szCs w:val="28"/>
        </w:rPr>
        <w:t>менты, используемые для вышивки, демонстрация изделий, т</w:t>
      </w:r>
      <w:r>
        <w:rPr>
          <w:rFonts w:eastAsia="Calibri"/>
          <w:sz w:val="28"/>
          <w:szCs w:val="28"/>
        </w:rPr>
        <w:t xml:space="preserve">ехника вышивания </w:t>
      </w:r>
      <w:r>
        <w:rPr>
          <w:sz w:val="28"/>
          <w:szCs w:val="28"/>
        </w:rPr>
        <w:t xml:space="preserve">бисером, стеклярусом, </w:t>
      </w:r>
      <w:r>
        <w:rPr>
          <w:rFonts w:eastAsia="Calibri"/>
          <w:sz w:val="28"/>
          <w:szCs w:val="28"/>
        </w:rPr>
        <w:t>блестками</w:t>
      </w:r>
      <w:r>
        <w:rPr>
          <w:sz w:val="28"/>
          <w:szCs w:val="28"/>
        </w:rPr>
        <w:t xml:space="preserve"> по свободному контуру.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 xml:space="preserve">Практическая часть: </w:t>
      </w:r>
      <w:r>
        <w:rPr>
          <w:sz w:val="28"/>
          <w:szCs w:val="28"/>
        </w:rPr>
        <w:t>объемная вышивка бисером, стеклярусом, блестками.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2.16. Тема. Декорирование футболки.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>Теоретическая часть:</w:t>
      </w:r>
      <w:r>
        <w:rPr>
          <w:rStyle w:val="c6"/>
          <w:color w:val="000000"/>
          <w:sz w:val="28"/>
          <w:szCs w:val="28"/>
        </w:rPr>
        <w:t xml:space="preserve"> просмотр </w:t>
      </w:r>
      <w:proofErr w:type="spellStart"/>
      <w:r>
        <w:rPr>
          <w:rStyle w:val="c6"/>
          <w:color w:val="000000"/>
          <w:sz w:val="28"/>
          <w:szCs w:val="28"/>
        </w:rPr>
        <w:t>видио</w:t>
      </w:r>
      <w:proofErr w:type="spellEnd"/>
      <w:r>
        <w:rPr>
          <w:rStyle w:val="c6"/>
          <w:color w:val="000000"/>
          <w:sz w:val="28"/>
          <w:szCs w:val="28"/>
        </w:rPr>
        <w:t xml:space="preserve"> «Новая - старая футболка», виды декорирования и оформления футболки.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>Практическая часть:</w:t>
      </w:r>
      <w:r>
        <w:rPr>
          <w:rStyle w:val="c6"/>
          <w:color w:val="000000"/>
          <w:sz w:val="28"/>
          <w:szCs w:val="28"/>
        </w:rPr>
        <w:t xml:space="preserve"> плетение косичек на спинке футболки.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2.17. Тема. </w:t>
      </w:r>
      <w:proofErr w:type="spellStart"/>
      <w:r>
        <w:rPr>
          <w:rStyle w:val="c6"/>
          <w:color w:val="000000"/>
          <w:sz w:val="28"/>
          <w:szCs w:val="28"/>
        </w:rPr>
        <w:t>Креотивная</w:t>
      </w:r>
      <w:proofErr w:type="spellEnd"/>
      <w:r>
        <w:rPr>
          <w:rStyle w:val="c6"/>
          <w:color w:val="000000"/>
          <w:sz w:val="28"/>
          <w:szCs w:val="28"/>
        </w:rPr>
        <w:t xml:space="preserve"> футболка.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>Теоретическая часть:</w:t>
      </w:r>
      <w:r>
        <w:rPr>
          <w:rStyle w:val="c6"/>
          <w:color w:val="000000"/>
          <w:sz w:val="28"/>
          <w:szCs w:val="28"/>
        </w:rPr>
        <w:t xml:space="preserve"> просмотр </w:t>
      </w:r>
      <w:proofErr w:type="spellStart"/>
      <w:r>
        <w:rPr>
          <w:rStyle w:val="c6"/>
          <w:color w:val="000000"/>
          <w:sz w:val="28"/>
          <w:szCs w:val="28"/>
        </w:rPr>
        <w:t>видио</w:t>
      </w:r>
      <w:proofErr w:type="spellEnd"/>
      <w:r>
        <w:rPr>
          <w:rStyle w:val="c6"/>
          <w:color w:val="000000"/>
          <w:sz w:val="28"/>
          <w:szCs w:val="28"/>
        </w:rPr>
        <w:t xml:space="preserve"> «Как переделать футболку», правила нарезания полос.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>Практическая часть:</w:t>
      </w:r>
      <w:r>
        <w:rPr>
          <w:rStyle w:val="c6"/>
          <w:color w:val="000000"/>
          <w:sz w:val="28"/>
          <w:szCs w:val="28"/>
        </w:rPr>
        <w:t xml:space="preserve"> декорирование футболки.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2.18. Тема.  Блузка из рубашки.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>Практическая часть:</w:t>
      </w:r>
      <w:r>
        <w:rPr>
          <w:rStyle w:val="c6"/>
          <w:color w:val="000000"/>
          <w:sz w:val="28"/>
          <w:szCs w:val="28"/>
        </w:rPr>
        <w:t xml:space="preserve"> виды блузок из мужской рубашки, преобразование рубашки в блузу.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>Теоретическая часть:</w:t>
      </w:r>
      <w:r>
        <w:rPr>
          <w:rStyle w:val="c6"/>
          <w:color w:val="000000"/>
          <w:sz w:val="28"/>
          <w:szCs w:val="28"/>
        </w:rPr>
        <w:t xml:space="preserve"> подрезание излишков рубашки, ручные работы.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2.19. Тема. Декорирование блузки.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>Практическая часть:</w:t>
      </w:r>
      <w:r>
        <w:rPr>
          <w:rStyle w:val="c6"/>
          <w:color w:val="000000"/>
          <w:sz w:val="28"/>
          <w:szCs w:val="28"/>
        </w:rPr>
        <w:t xml:space="preserve"> виды декора блузки.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lastRenderedPageBreak/>
        <w:t>Теоретическая часть:</w:t>
      </w:r>
      <w:r>
        <w:rPr>
          <w:rStyle w:val="c6"/>
          <w:color w:val="000000"/>
          <w:sz w:val="28"/>
          <w:szCs w:val="28"/>
        </w:rPr>
        <w:t xml:space="preserve"> декорирование верхнего среза кружевом, пришивание резинки.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2.20. Тема. Кружева и вышивка в джинсах.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 xml:space="preserve">Практическая часть: </w:t>
      </w:r>
      <w:r>
        <w:rPr>
          <w:rStyle w:val="c6"/>
          <w:color w:val="000000"/>
          <w:sz w:val="28"/>
          <w:szCs w:val="28"/>
        </w:rPr>
        <w:t>просмотр презентации «Декорирование джинсов кружевом и вышивкой».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>Теоретическая часть:</w:t>
      </w:r>
      <w:r>
        <w:rPr>
          <w:rStyle w:val="c6"/>
          <w:color w:val="000000"/>
          <w:sz w:val="28"/>
          <w:szCs w:val="28"/>
        </w:rPr>
        <w:t xml:space="preserve"> зарисовка эскиза, выбор материала и инструментов, декорирование джинсов.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2.21. Тема.  Декорирование джинсового изделия.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 xml:space="preserve">Практическая часть: </w:t>
      </w:r>
      <w:r>
        <w:rPr>
          <w:rStyle w:val="c6"/>
          <w:color w:val="000000"/>
          <w:sz w:val="28"/>
          <w:szCs w:val="28"/>
        </w:rPr>
        <w:t>технология соединения кружева с изделием.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>Теоретическая часть:</w:t>
      </w:r>
      <w:r>
        <w:rPr>
          <w:rStyle w:val="c6"/>
          <w:color w:val="000000"/>
          <w:sz w:val="28"/>
          <w:szCs w:val="28"/>
        </w:rPr>
        <w:t xml:space="preserve"> выбор материала и инструментов, декорирование изделия.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2.22. Тема.  Роспись по ткани.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>Теоретическая часть:</w:t>
      </w:r>
      <w:r>
        <w:rPr>
          <w:rStyle w:val="c6"/>
          <w:color w:val="000000"/>
          <w:sz w:val="28"/>
          <w:szCs w:val="28"/>
        </w:rPr>
        <w:t xml:space="preserve"> знакомство с различными техниками росписи по ткани, материалы и инструменты.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>Практическая часть:</w:t>
      </w:r>
      <w:r>
        <w:rPr>
          <w:rStyle w:val="c6"/>
          <w:color w:val="000000"/>
          <w:sz w:val="28"/>
          <w:szCs w:val="28"/>
        </w:rPr>
        <w:t xml:space="preserve"> роспись предмета одежды акриловыми красками.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2.23. Тема. Роспись изделия.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>Теоретическая часть:</w:t>
      </w:r>
      <w:r>
        <w:rPr>
          <w:rStyle w:val="c6"/>
          <w:color w:val="000000"/>
          <w:sz w:val="28"/>
          <w:szCs w:val="28"/>
        </w:rPr>
        <w:t xml:space="preserve"> просмотр </w:t>
      </w:r>
      <w:proofErr w:type="spellStart"/>
      <w:r>
        <w:rPr>
          <w:rStyle w:val="c6"/>
          <w:color w:val="000000"/>
          <w:sz w:val="28"/>
          <w:szCs w:val="28"/>
        </w:rPr>
        <w:t>видио</w:t>
      </w:r>
      <w:proofErr w:type="spellEnd"/>
      <w:r>
        <w:rPr>
          <w:rStyle w:val="c6"/>
          <w:color w:val="000000"/>
          <w:sz w:val="28"/>
          <w:szCs w:val="28"/>
        </w:rPr>
        <w:t xml:space="preserve"> «Роспись джинсовой одежды».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 xml:space="preserve">Практическая часть: </w:t>
      </w:r>
      <w:r>
        <w:rPr>
          <w:rStyle w:val="c6"/>
          <w:color w:val="000000"/>
          <w:sz w:val="28"/>
          <w:szCs w:val="28"/>
        </w:rPr>
        <w:t>роспись предмета одежды акриловыми красками.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2.24.  Тема.  Нарядная бабочка для блузки.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 xml:space="preserve">Теоретическая часть: </w:t>
      </w:r>
      <w:r>
        <w:rPr>
          <w:rStyle w:val="c6"/>
          <w:color w:val="000000"/>
          <w:sz w:val="28"/>
          <w:szCs w:val="28"/>
        </w:rPr>
        <w:t>виды бабочек, материалы и инструменты, технология изготовления бабочки.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 xml:space="preserve">Практическая часть: </w:t>
      </w:r>
      <w:r>
        <w:rPr>
          <w:rStyle w:val="c6"/>
          <w:color w:val="000000"/>
          <w:sz w:val="28"/>
          <w:szCs w:val="28"/>
        </w:rPr>
        <w:t>подготовка деталей бабочки.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2.25. Тема. Сборка бабочки.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 xml:space="preserve">Теоретическая часть: </w:t>
      </w:r>
      <w:r>
        <w:rPr>
          <w:rStyle w:val="c6"/>
          <w:color w:val="000000"/>
          <w:sz w:val="28"/>
          <w:szCs w:val="28"/>
        </w:rPr>
        <w:t>разбор схемы сборки бабочки, способы соединения деталей.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 xml:space="preserve">Практическая часть: </w:t>
      </w:r>
      <w:r>
        <w:rPr>
          <w:rStyle w:val="c6"/>
          <w:color w:val="000000"/>
          <w:sz w:val="28"/>
          <w:szCs w:val="28"/>
        </w:rPr>
        <w:t>сборка бабочки.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2.26. Тема. Бабочка на волосы.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 xml:space="preserve">Теоретическая часть: </w:t>
      </w:r>
      <w:r>
        <w:rPr>
          <w:rStyle w:val="c6"/>
          <w:color w:val="000000"/>
          <w:sz w:val="28"/>
          <w:szCs w:val="28"/>
        </w:rPr>
        <w:t>материалы и инструменты, технология изготовления бабочки.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 xml:space="preserve">Практическая часть: </w:t>
      </w:r>
      <w:r>
        <w:rPr>
          <w:rStyle w:val="c6"/>
          <w:color w:val="000000"/>
          <w:sz w:val="28"/>
          <w:szCs w:val="28"/>
        </w:rPr>
        <w:t>изготовление бабочки.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2.27. Тема. Вязание цветов для декора одежды.</w:t>
      </w:r>
    </w:p>
    <w:p w:rsidR="00F225D5" w:rsidRDefault="00F225D5" w:rsidP="00F225D5">
      <w:pPr>
        <w:pStyle w:val="c2"/>
        <w:shd w:val="clear" w:color="auto" w:fill="FFFFFF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 xml:space="preserve">Теоретическая часть: </w:t>
      </w:r>
      <w:r>
        <w:rPr>
          <w:rStyle w:val="c6"/>
          <w:color w:val="000000"/>
          <w:sz w:val="28"/>
          <w:szCs w:val="28"/>
        </w:rPr>
        <w:t>виды декора одежды вязаными элементами, разновидность вязаных цветов.</w:t>
      </w:r>
    </w:p>
    <w:p w:rsidR="00F225D5" w:rsidRDefault="00F225D5" w:rsidP="00F225D5">
      <w:pPr>
        <w:pStyle w:val="c2"/>
        <w:shd w:val="clear" w:color="auto" w:fill="FFFFFF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 xml:space="preserve">Практическая часть: </w:t>
      </w:r>
      <w:r>
        <w:rPr>
          <w:rStyle w:val="c6"/>
          <w:color w:val="000000"/>
          <w:sz w:val="28"/>
          <w:szCs w:val="28"/>
        </w:rPr>
        <w:t>вязание цветов.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2.28. Тема.</w:t>
      </w:r>
      <w:r>
        <w:rPr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Вязание листочков для декора.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 xml:space="preserve">Теоретическая часть: </w:t>
      </w:r>
      <w:r>
        <w:rPr>
          <w:rStyle w:val="c6"/>
          <w:color w:val="000000"/>
          <w:sz w:val="28"/>
          <w:szCs w:val="28"/>
        </w:rPr>
        <w:t>виды вязаных листочков.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 xml:space="preserve">Практическая часть: </w:t>
      </w:r>
      <w:r>
        <w:rPr>
          <w:rStyle w:val="c6"/>
          <w:color w:val="000000"/>
          <w:sz w:val="28"/>
          <w:szCs w:val="28"/>
        </w:rPr>
        <w:t>вязание листочков.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2.29. Тема. </w:t>
      </w:r>
      <w:r>
        <w:rPr>
          <w:color w:val="000000"/>
          <w:sz w:val="28"/>
          <w:szCs w:val="28"/>
          <w:shd w:val="clear" w:color="auto" w:fill="FFFFFF"/>
        </w:rPr>
        <w:t>Виды декоративной отделки и оформление изделий.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i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 xml:space="preserve">Теоретическая часть: </w:t>
      </w:r>
      <w:r>
        <w:rPr>
          <w:rStyle w:val="c1"/>
          <w:color w:val="000000"/>
          <w:sz w:val="28"/>
          <w:szCs w:val="28"/>
        </w:rPr>
        <w:t>счётные вышивки, материалы и приспособления для работы, техника выполнения вышивки «крест», «</w:t>
      </w:r>
      <w:proofErr w:type="spellStart"/>
      <w:r>
        <w:rPr>
          <w:rStyle w:val="c1"/>
          <w:color w:val="000000"/>
          <w:sz w:val="28"/>
          <w:szCs w:val="28"/>
        </w:rPr>
        <w:t>полукрест</w:t>
      </w:r>
      <w:proofErr w:type="spellEnd"/>
      <w:r>
        <w:rPr>
          <w:rStyle w:val="c1"/>
          <w:color w:val="000000"/>
          <w:sz w:val="28"/>
          <w:szCs w:val="28"/>
        </w:rPr>
        <w:t>», «набор», косая стёжка. Просмотр презентации.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1"/>
        </w:rPr>
      </w:pPr>
      <w:r>
        <w:rPr>
          <w:rStyle w:val="c6"/>
          <w:i/>
          <w:color w:val="000000"/>
          <w:sz w:val="28"/>
          <w:szCs w:val="28"/>
        </w:rPr>
        <w:lastRenderedPageBreak/>
        <w:t xml:space="preserve">Практическая часть: </w:t>
      </w:r>
      <w:r>
        <w:rPr>
          <w:rStyle w:val="c1"/>
          <w:color w:val="000000"/>
          <w:sz w:val="28"/>
          <w:szCs w:val="28"/>
        </w:rPr>
        <w:t>подготовка  ткани к вышивке, перевод рисунка на ткань. Выполнение швов "крест", "</w:t>
      </w:r>
      <w:proofErr w:type="spellStart"/>
      <w:r>
        <w:rPr>
          <w:rStyle w:val="c1"/>
          <w:color w:val="000000"/>
          <w:sz w:val="28"/>
          <w:szCs w:val="28"/>
        </w:rPr>
        <w:t>полукрест</w:t>
      </w:r>
      <w:proofErr w:type="spellEnd"/>
      <w:r>
        <w:rPr>
          <w:rStyle w:val="c1"/>
          <w:color w:val="000000"/>
          <w:sz w:val="28"/>
          <w:szCs w:val="28"/>
        </w:rPr>
        <w:t>", "набор".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</w:rPr>
      </w:pPr>
      <w:r>
        <w:rPr>
          <w:rStyle w:val="c6"/>
          <w:color w:val="000000"/>
          <w:sz w:val="28"/>
          <w:szCs w:val="28"/>
        </w:rPr>
        <w:t xml:space="preserve">2.30. Тема. </w:t>
      </w:r>
      <w:r>
        <w:rPr>
          <w:color w:val="000000"/>
          <w:sz w:val="28"/>
          <w:szCs w:val="28"/>
          <w:shd w:val="clear" w:color="auto" w:fill="FFFFFF"/>
        </w:rPr>
        <w:t>Виды декоративной отделки и оформление изделий.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i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 xml:space="preserve">Теоретическая часть: </w:t>
      </w:r>
      <w:r>
        <w:rPr>
          <w:rStyle w:val="c1"/>
          <w:color w:val="000000"/>
          <w:sz w:val="28"/>
          <w:szCs w:val="28"/>
        </w:rPr>
        <w:t xml:space="preserve">виды </w:t>
      </w:r>
      <w:proofErr w:type="spellStart"/>
      <w:r>
        <w:rPr>
          <w:rStyle w:val="c1"/>
          <w:color w:val="000000"/>
          <w:sz w:val="28"/>
          <w:szCs w:val="28"/>
        </w:rPr>
        <w:t>гладевых</w:t>
      </w:r>
      <w:proofErr w:type="spellEnd"/>
      <w:r>
        <w:rPr>
          <w:rStyle w:val="c1"/>
          <w:color w:val="000000"/>
          <w:sz w:val="28"/>
          <w:szCs w:val="28"/>
        </w:rPr>
        <w:t xml:space="preserve"> швов,  просмотр презентации.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 xml:space="preserve">Практическая часть: </w:t>
      </w:r>
      <w:r>
        <w:rPr>
          <w:rStyle w:val="c1"/>
          <w:color w:val="000000"/>
          <w:sz w:val="28"/>
          <w:szCs w:val="28"/>
        </w:rPr>
        <w:t>подготовка  ткани к вышивке, перевод рисунка на ткань, вышивка гладью различными приёмами.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2.31. Бразильская вышивка.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1"/>
        </w:rPr>
      </w:pPr>
      <w:r>
        <w:rPr>
          <w:rStyle w:val="c6"/>
          <w:i/>
          <w:color w:val="000000"/>
          <w:sz w:val="28"/>
          <w:szCs w:val="28"/>
        </w:rPr>
        <w:t xml:space="preserve">Теоретическая часть: </w:t>
      </w:r>
      <w:r>
        <w:rPr>
          <w:rStyle w:val="c1"/>
          <w:color w:val="000000"/>
          <w:sz w:val="28"/>
          <w:szCs w:val="28"/>
        </w:rPr>
        <w:t xml:space="preserve">бразильская вышивка её применение в народной художественной вышивке. 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</w:rPr>
      </w:pPr>
      <w:r>
        <w:rPr>
          <w:rStyle w:val="c1"/>
          <w:i/>
          <w:color w:val="000000"/>
          <w:sz w:val="28"/>
          <w:szCs w:val="28"/>
        </w:rPr>
        <w:t xml:space="preserve">Практическая часть: </w:t>
      </w:r>
      <w:r>
        <w:rPr>
          <w:rStyle w:val="c1"/>
          <w:color w:val="000000"/>
          <w:sz w:val="28"/>
          <w:szCs w:val="28"/>
        </w:rPr>
        <w:t xml:space="preserve">выполнение  узора бразильской вышивки,  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2.32.</w:t>
      </w:r>
      <w:r>
        <w:rPr>
          <w:sz w:val="28"/>
          <w:szCs w:val="28"/>
        </w:rPr>
        <w:t xml:space="preserve"> Способы завязывания шейного платка.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i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 xml:space="preserve">Теоретическая часть: </w:t>
      </w:r>
      <w:r>
        <w:rPr>
          <w:rStyle w:val="c6"/>
          <w:color w:val="000000"/>
          <w:sz w:val="28"/>
          <w:szCs w:val="28"/>
        </w:rPr>
        <w:t>виды платков и палантинов, способы завязывания.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 xml:space="preserve">Практическая часть: </w:t>
      </w:r>
      <w:r>
        <w:rPr>
          <w:rStyle w:val="c6"/>
          <w:color w:val="000000"/>
          <w:sz w:val="28"/>
          <w:szCs w:val="28"/>
        </w:rPr>
        <w:t>упражнения по завязыванию платка.</w:t>
      </w:r>
    </w:p>
    <w:p w:rsidR="00C00D6C" w:rsidRPr="00C00D6C" w:rsidRDefault="00C00D6C" w:rsidP="00C00D6C">
      <w:pPr>
        <w:pStyle w:val="c16"/>
        <w:spacing w:before="0" w:beforeAutospacing="0" w:after="0" w:afterAutospacing="0" w:line="276" w:lineRule="auto"/>
        <w:jc w:val="center"/>
        <w:outlineLvl w:val="3"/>
        <w:rPr>
          <w:rStyle w:val="c6"/>
          <w:b/>
          <w:color w:val="000000"/>
          <w:sz w:val="28"/>
          <w:szCs w:val="28"/>
        </w:rPr>
      </w:pPr>
      <w:r w:rsidRPr="00C00D6C">
        <w:rPr>
          <w:b/>
          <w:sz w:val="28"/>
          <w:szCs w:val="28"/>
        </w:rPr>
        <w:t>2 модуль «Дизайн и декор одежды»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b/>
          <w:color w:val="000000"/>
          <w:sz w:val="28"/>
          <w:szCs w:val="28"/>
        </w:rPr>
      </w:pPr>
      <w:r>
        <w:rPr>
          <w:rStyle w:val="c6"/>
          <w:b/>
          <w:color w:val="000000"/>
          <w:sz w:val="28"/>
          <w:szCs w:val="28"/>
        </w:rPr>
        <w:t xml:space="preserve">Раздел </w:t>
      </w:r>
      <w:r>
        <w:rPr>
          <w:rStyle w:val="c6"/>
          <w:b/>
          <w:color w:val="000000"/>
          <w:sz w:val="28"/>
          <w:szCs w:val="28"/>
          <w:lang w:val="en-US"/>
        </w:rPr>
        <w:t>III</w:t>
      </w:r>
      <w:r>
        <w:rPr>
          <w:rStyle w:val="c6"/>
          <w:b/>
          <w:color w:val="000000"/>
          <w:sz w:val="28"/>
          <w:szCs w:val="28"/>
        </w:rPr>
        <w:t>. Дизайн и декор одежды.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3.1. Тема. Сочетание цвета в одежде.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>Теоретическая часть:</w:t>
      </w:r>
      <w:r>
        <w:rPr>
          <w:rStyle w:val="c6"/>
          <w:color w:val="000000"/>
          <w:sz w:val="28"/>
          <w:szCs w:val="28"/>
        </w:rPr>
        <w:t xml:space="preserve"> восприятие цвета в одежде, просмотр презентации  «Учимся сочетать цвета». 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>Практическая часть:</w:t>
      </w:r>
      <w:r>
        <w:rPr>
          <w:rStyle w:val="c6"/>
          <w:color w:val="000000"/>
          <w:sz w:val="28"/>
          <w:szCs w:val="28"/>
        </w:rPr>
        <w:t xml:space="preserve"> подбор ткани и составление коллажа из различных материалов.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3.2 . Тема. Классификация одежды.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>Теоретическая часть:</w:t>
      </w:r>
      <w:r>
        <w:rPr>
          <w:rStyle w:val="c6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понятие  стиля,  основные  направления  современной  моды.</w:t>
      </w:r>
      <w:r>
        <w:rPr>
          <w:spacing w:val="-13"/>
          <w:sz w:val="28"/>
          <w:szCs w:val="28"/>
        </w:rPr>
        <w:t xml:space="preserve"> Силуэты,  формы,  длина,  цвет  одежды (Просмотр презентации).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</w:pPr>
      <w:r>
        <w:rPr>
          <w:rStyle w:val="c6"/>
          <w:i/>
          <w:color w:val="000000"/>
          <w:sz w:val="28"/>
          <w:szCs w:val="28"/>
        </w:rPr>
        <w:t>Практическая часть:</w:t>
      </w:r>
      <w:r>
        <w:rPr>
          <w:rStyle w:val="c6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Работа с журналами  мод.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</w:rPr>
      </w:pPr>
      <w:r>
        <w:rPr>
          <w:sz w:val="28"/>
          <w:szCs w:val="28"/>
        </w:rPr>
        <w:t xml:space="preserve">3.3. </w:t>
      </w:r>
      <w:r>
        <w:rPr>
          <w:rStyle w:val="c6"/>
          <w:color w:val="000000"/>
          <w:sz w:val="28"/>
          <w:szCs w:val="28"/>
        </w:rPr>
        <w:t>Тема. Материаловедение.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>Теоретическая часть:</w:t>
      </w:r>
      <w:r>
        <w:rPr>
          <w:rStyle w:val="c6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классификация  текстильных  волокон.  Натуральные  волокна  растительного  и  животного  происхождения (Просмотр презентации).</w:t>
      </w:r>
    </w:p>
    <w:p w:rsidR="00F225D5" w:rsidRDefault="00F225D5" w:rsidP="00F225D5">
      <w:pPr>
        <w:pStyle w:val="a7"/>
        <w:tabs>
          <w:tab w:val="left" w:pos="7702"/>
        </w:tabs>
        <w:spacing w:after="0"/>
        <w:ind w:left="0"/>
        <w:jc w:val="both"/>
        <w:outlineLvl w:val="3"/>
        <w:rPr>
          <w:rFonts w:ascii="Times New Roman" w:hAnsi="Times New Roman" w:cs="Times New Roman"/>
        </w:rPr>
      </w:pPr>
      <w:r>
        <w:rPr>
          <w:rStyle w:val="c6"/>
          <w:rFonts w:ascii="Times New Roman" w:hAnsi="Times New Roman" w:cs="Times New Roman"/>
          <w:i/>
          <w:color w:val="000000"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основной и уточной нити, определение лицевой и  изнаночной стороны ткани. 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</w:rPr>
        <w:t xml:space="preserve">3.4. </w:t>
      </w:r>
      <w:r>
        <w:rPr>
          <w:sz w:val="28"/>
          <w:szCs w:val="28"/>
        </w:rPr>
        <w:t xml:space="preserve">Тема. </w:t>
      </w:r>
      <w:r>
        <w:rPr>
          <w:color w:val="000000"/>
          <w:sz w:val="28"/>
          <w:szCs w:val="28"/>
          <w:shd w:val="clear" w:color="auto" w:fill="FFFFFF"/>
        </w:rPr>
        <w:t>Виды ручных работ.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Теоретическая часть:</w:t>
      </w:r>
      <w:r>
        <w:rPr>
          <w:color w:val="000000"/>
          <w:sz w:val="28"/>
          <w:szCs w:val="28"/>
          <w:shd w:val="clear" w:color="auto" w:fill="FFFFFF"/>
        </w:rPr>
        <w:t xml:space="preserve"> терминология ручных работ, правила выполнения ручных работ, правила безопасности труда при работе с ручными инструментами. (Презентация)</w:t>
      </w:r>
    </w:p>
    <w:p w:rsidR="00F225D5" w:rsidRDefault="00F225D5" w:rsidP="00F225D5">
      <w:pPr>
        <w:pStyle w:val="c2"/>
        <w:shd w:val="clear" w:color="auto" w:fill="FFFFFF"/>
        <w:spacing w:before="0" w:beforeAutospacing="0" w:after="0" w:afterAutospacing="0" w:line="276" w:lineRule="auto"/>
        <w:jc w:val="both"/>
        <w:outlineLvl w:val="3"/>
        <w:rPr>
          <w:rStyle w:val="c6"/>
        </w:rPr>
      </w:pPr>
      <w:r>
        <w:rPr>
          <w:i/>
          <w:color w:val="000000"/>
          <w:sz w:val="28"/>
          <w:szCs w:val="28"/>
          <w:shd w:val="clear" w:color="auto" w:fill="FFFFFF"/>
        </w:rPr>
        <w:t>Практическая часть:</w:t>
      </w:r>
      <w:r>
        <w:rPr>
          <w:rStyle w:val="apple-converted-space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изучение строения и выполнение ручных строчек прямых, косых и крестообразных стежков с напёрстком.</w:t>
      </w:r>
    </w:p>
    <w:p w:rsidR="00F225D5" w:rsidRDefault="00F225D5" w:rsidP="00F225D5">
      <w:pPr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3.5. Тема.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Основные ручные работы.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F225D5" w:rsidRDefault="00F225D5" w:rsidP="00F225D5">
      <w:pPr>
        <w:spacing w:after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>
        <w:rPr>
          <w:rStyle w:val="c6"/>
          <w:rFonts w:ascii="Times New Roman" w:hAnsi="Times New Roman" w:cs="Times New Roman"/>
          <w:i/>
          <w:color w:val="000000"/>
          <w:sz w:val="28"/>
          <w:szCs w:val="28"/>
        </w:rPr>
        <w:t>Теоретическая часть: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швов и их классификация. Ручные швы и их выполнение.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Способы закрепления  нити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  </w:t>
      </w:r>
    </w:p>
    <w:p w:rsidR="00F225D5" w:rsidRDefault="00F225D5" w:rsidP="00F225D5">
      <w:pPr>
        <w:spacing w:after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6"/>
          <w:rFonts w:ascii="Times New Roman" w:hAnsi="Times New Roman" w:cs="Times New Roman"/>
          <w:i/>
          <w:color w:val="000000"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выполнение отделочных ручных швов,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нити несколькими способами.</w:t>
      </w:r>
    </w:p>
    <w:p w:rsidR="00F225D5" w:rsidRDefault="00F225D5" w:rsidP="00F225D5">
      <w:pPr>
        <w:spacing w:after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Тема. Петли.</w:t>
      </w:r>
    </w:p>
    <w:p w:rsidR="00F225D5" w:rsidRDefault="00F225D5" w:rsidP="00F225D5">
      <w:pPr>
        <w:spacing w:after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Теоретическая часть: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выполнения навесных и прорезных петель (просмотр презентации).</w:t>
      </w:r>
    </w:p>
    <w:p w:rsidR="00F225D5" w:rsidRDefault="00F225D5" w:rsidP="00F225D5">
      <w:pPr>
        <w:spacing w:after="0"/>
        <w:jc w:val="both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выполнение навесных и прорезных петель.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</w:rPr>
      </w:pPr>
      <w:r>
        <w:rPr>
          <w:rStyle w:val="c6"/>
          <w:color w:val="000000"/>
          <w:sz w:val="28"/>
          <w:szCs w:val="28"/>
        </w:rPr>
        <w:t>3.7.Тема. Футболка с кружевными вставками.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>Практическая часть:</w:t>
      </w:r>
      <w:r>
        <w:rPr>
          <w:rStyle w:val="c6"/>
          <w:color w:val="000000"/>
          <w:sz w:val="28"/>
          <w:szCs w:val="28"/>
        </w:rPr>
        <w:t xml:space="preserve"> виды кружевной отделки, технология вшивания кружевной вставки.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>Теоретическая часть:</w:t>
      </w:r>
      <w:r>
        <w:rPr>
          <w:rStyle w:val="c6"/>
          <w:color w:val="000000"/>
          <w:sz w:val="28"/>
          <w:szCs w:val="28"/>
        </w:rPr>
        <w:t xml:space="preserve"> декорирование футболки кружевной вставкой.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sz w:val="28"/>
          <w:szCs w:val="28"/>
        </w:rPr>
        <w:t>3.8.</w:t>
      </w:r>
      <w:r>
        <w:rPr>
          <w:rStyle w:val="c6"/>
          <w:color w:val="000000"/>
          <w:sz w:val="28"/>
          <w:szCs w:val="28"/>
        </w:rPr>
        <w:t>Тема. Футболка с сердечком.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>Практическая часть:</w:t>
      </w:r>
      <w:r>
        <w:rPr>
          <w:rStyle w:val="c6"/>
          <w:color w:val="000000"/>
          <w:sz w:val="28"/>
          <w:szCs w:val="28"/>
        </w:rPr>
        <w:t xml:space="preserve"> технология вшивания кружевной вставки в форме сердечка.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>Теоретическая часть:</w:t>
      </w:r>
      <w:r>
        <w:rPr>
          <w:rStyle w:val="c6"/>
          <w:color w:val="000000"/>
          <w:sz w:val="28"/>
          <w:szCs w:val="28"/>
        </w:rPr>
        <w:t xml:space="preserve"> декорирование футболки кружевной вставкой в форме сердечка.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sz w:val="28"/>
          <w:szCs w:val="28"/>
        </w:rPr>
        <w:t>3.9</w:t>
      </w:r>
      <w:r>
        <w:rPr>
          <w:rStyle w:val="c6"/>
          <w:color w:val="000000"/>
          <w:sz w:val="28"/>
          <w:szCs w:val="28"/>
        </w:rPr>
        <w:t>. Тема. Швейная машина.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>Теоретическая часть:</w:t>
      </w:r>
      <w:r>
        <w:rPr>
          <w:rStyle w:val="c6"/>
          <w:color w:val="000000"/>
          <w:sz w:val="28"/>
          <w:szCs w:val="28"/>
        </w:rPr>
        <w:t xml:space="preserve"> ознакомление с устройствами швейной машины. Охрана труда при работе на швейной машине, функциональность деталей и приспособлений швейной машины (Презентация).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shd w:val="clear" w:color="auto" w:fill="FFFFFF"/>
        </w:rPr>
      </w:pPr>
      <w:r>
        <w:rPr>
          <w:rStyle w:val="c6"/>
          <w:i/>
          <w:color w:val="000000"/>
          <w:sz w:val="28"/>
          <w:szCs w:val="28"/>
        </w:rPr>
        <w:t>Практическая часть:</w:t>
      </w:r>
      <w:r>
        <w:rPr>
          <w:rStyle w:val="c6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упражнения в работе на бытовой швейной машине с электроприводом. Заправка верхней и нижней ниток, наматывание ниток на шпульку. Регулировка величины стежка и натяжения нити. 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</w:rPr>
      </w:pPr>
      <w:r>
        <w:rPr>
          <w:sz w:val="28"/>
          <w:szCs w:val="28"/>
        </w:rPr>
        <w:t xml:space="preserve">3.10. Тема. </w:t>
      </w:r>
      <w:r>
        <w:rPr>
          <w:rStyle w:val="c6"/>
          <w:color w:val="000000"/>
          <w:sz w:val="28"/>
          <w:szCs w:val="28"/>
        </w:rPr>
        <w:t>Основные машинные швы.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  <w:rPr>
          <w:rStyle w:val="c6"/>
          <w:color w:val="000000"/>
          <w:sz w:val="28"/>
          <w:szCs w:val="28"/>
        </w:rPr>
      </w:pPr>
      <w:r>
        <w:rPr>
          <w:rStyle w:val="c6"/>
          <w:i/>
          <w:color w:val="000000"/>
          <w:sz w:val="28"/>
          <w:szCs w:val="28"/>
        </w:rPr>
        <w:t>Теоретическая часть:</w:t>
      </w:r>
      <w:r>
        <w:rPr>
          <w:rStyle w:val="c6"/>
          <w:color w:val="000000"/>
          <w:sz w:val="28"/>
          <w:szCs w:val="28"/>
        </w:rPr>
        <w:t xml:space="preserve"> ознакомление с машинными швами, ТБ при выполнении машинных работ.</w:t>
      </w:r>
    </w:p>
    <w:p w:rsidR="00F225D5" w:rsidRDefault="00F225D5" w:rsidP="00F225D5">
      <w:pPr>
        <w:pStyle w:val="c16"/>
        <w:spacing w:before="0" w:beforeAutospacing="0" w:after="0" w:afterAutospacing="0" w:line="276" w:lineRule="auto"/>
        <w:jc w:val="both"/>
        <w:outlineLvl w:val="3"/>
      </w:pPr>
      <w:r>
        <w:rPr>
          <w:rStyle w:val="c6"/>
          <w:i/>
          <w:color w:val="000000"/>
          <w:sz w:val="28"/>
          <w:szCs w:val="28"/>
        </w:rPr>
        <w:t>Практическая часть:</w:t>
      </w:r>
      <w:r>
        <w:rPr>
          <w:rStyle w:val="c6"/>
          <w:color w:val="000000"/>
          <w:sz w:val="28"/>
          <w:szCs w:val="28"/>
        </w:rPr>
        <w:t xml:space="preserve"> выполнение швов на швейной машине.</w:t>
      </w:r>
    </w:p>
    <w:p w:rsidR="00F225D5" w:rsidRDefault="00F225D5" w:rsidP="00F225D5">
      <w:pPr>
        <w:pStyle w:val="a7"/>
        <w:tabs>
          <w:tab w:val="left" w:pos="7702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Тема. Блуза из платков.</w:t>
      </w:r>
    </w:p>
    <w:p w:rsidR="00F225D5" w:rsidRDefault="00F225D5" w:rsidP="00F225D5">
      <w:pPr>
        <w:pStyle w:val="a7"/>
        <w:tabs>
          <w:tab w:val="left" w:pos="7702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Теоретическая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виды блузок из платков, блуза с двумя швами, способы обработки срезов (Презентация).</w:t>
      </w:r>
    </w:p>
    <w:p w:rsidR="00F225D5" w:rsidRDefault="00F225D5" w:rsidP="00F225D5">
      <w:pPr>
        <w:pStyle w:val="a7"/>
        <w:tabs>
          <w:tab w:val="left" w:pos="7702"/>
          <w:tab w:val="left" w:pos="8109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раскладка платков и покрой блузки.</w:t>
      </w:r>
    </w:p>
    <w:p w:rsidR="00F225D5" w:rsidRDefault="00F225D5" w:rsidP="00F225D5">
      <w:pPr>
        <w:pStyle w:val="a7"/>
        <w:tabs>
          <w:tab w:val="left" w:pos="7702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Подготовка и проведение  примерки.</w:t>
      </w:r>
    </w:p>
    <w:p w:rsidR="00F225D5" w:rsidRDefault="00F225D5" w:rsidP="00F225D5">
      <w:pPr>
        <w:pStyle w:val="a7"/>
        <w:tabs>
          <w:tab w:val="left" w:pos="7702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часть: </w:t>
      </w:r>
      <w:r>
        <w:rPr>
          <w:rFonts w:ascii="Times New Roman" w:hAnsi="Times New Roman" w:cs="Times New Roman"/>
          <w:sz w:val="28"/>
          <w:szCs w:val="28"/>
        </w:rPr>
        <w:t>правила проведения примерки.</w:t>
      </w:r>
    </w:p>
    <w:p w:rsidR="00F225D5" w:rsidRDefault="00F225D5" w:rsidP="00F225D5">
      <w:pPr>
        <w:pStyle w:val="a7"/>
        <w:tabs>
          <w:tab w:val="left" w:pos="7702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часть: </w:t>
      </w:r>
      <w:r>
        <w:rPr>
          <w:rFonts w:ascii="Times New Roman" w:hAnsi="Times New Roman" w:cs="Times New Roman"/>
          <w:sz w:val="28"/>
          <w:szCs w:val="28"/>
        </w:rPr>
        <w:t>проведение примерки.</w:t>
      </w:r>
    </w:p>
    <w:p w:rsidR="00F225D5" w:rsidRDefault="00F225D5" w:rsidP="00F225D5">
      <w:pPr>
        <w:pStyle w:val="a7"/>
        <w:tabs>
          <w:tab w:val="left" w:pos="7702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Пошив и художественное оформление  блузки.</w:t>
      </w:r>
    </w:p>
    <w:p w:rsidR="00F225D5" w:rsidRDefault="00F225D5" w:rsidP="00F225D5">
      <w:pPr>
        <w:pStyle w:val="a7"/>
        <w:tabs>
          <w:tab w:val="left" w:pos="7702"/>
        </w:tabs>
        <w:spacing w:after="0"/>
        <w:ind w:left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Теоретическая часть: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соединения боковых и плечевых срезов, виды оформления.</w:t>
      </w:r>
    </w:p>
    <w:p w:rsidR="00F225D5" w:rsidRDefault="00F225D5" w:rsidP="00F225D5">
      <w:pPr>
        <w:pStyle w:val="a7"/>
        <w:tabs>
          <w:tab w:val="left" w:pos="7702"/>
        </w:tabs>
        <w:spacing w:after="0"/>
        <w:ind w:left="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часть: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боковых и плечевых срезов, оформление блузки.</w:t>
      </w:r>
    </w:p>
    <w:p w:rsidR="00F225D5" w:rsidRDefault="00F225D5" w:rsidP="00F225D5">
      <w:pPr>
        <w:pStyle w:val="a7"/>
        <w:tabs>
          <w:tab w:val="left" w:pos="7702"/>
        </w:tabs>
        <w:spacing w:after="0"/>
        <w:ind w:left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3.14.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 журналами: мод.</w:t>
      </w:r>
    </w:p>
    <w:p w:rsidR="00F225D5" w:rsidRDefault="00F225D5" w:rsidP="00F225D5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определение размера выкройки по собственным измерениям, изучение характеристики необходимых данных выбранной модели: лист №, цветовое оформление, условные обозначения контура выкройки, количество необходимых деталей, оформление внутренних линий, отметок, контрольных знаков.</w:t>
      </w:r>
    </w:p>
    <w:p w:rsidR="00F225D5" w:rsidRDefault="00F225D5" w:rsidP="00F225D5">
      <w:pPr>
        <w:spacing w:after="0"/>
        <w:jc w:val="both"/>
        <w:outlineLvl w:val="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Практическая часть: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своего размера по таблице размеров,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выбор модели.</w:t>
      </w:r>
    </w:p>
    <w:p w:rsidR="00F225D5" w:rsidRDefault="00F225D5" w:rsidP="00F225D5">
      <w:pPr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Тема. Юбка.</w:t>
      </w:r>
    </w:p>
    <w:p w:rsidR="00F225D5" w:rsidRDefault="00F225D5" w:rsidP="00F225D5">
      <w:pPr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Теоретическая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виды и формы юбок (Презентация).</w:t>
      </w:r>
    </w:p>
    <w:p w:rsidR="00F225D5" w:rsidRDefault="00F225D5" w:rsidP="00F225D5">
      <w:pPr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выбор модели без швов и с двумя швами, построение выкройки.</w:t>
      </w:r>
    </w:p>
    <w:p w:rsidR="00F225D5" w:rsidRDefault="00F225D5" w:rsidP="00F225D5">
      <w:pPr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Тема. Подготовка юбки к примерке.</w:t>
      </w:r>
    </w:p>
    <w:p w:rsidR="00F225D5" w:rsidRDefault="00F225D5" w:rsidP="00F225D5">
      <w:pPr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часть: </w:t>
      </w:r>
      <w:r>
        <w:rPr>
          <w:rFonts w:ascii="Times New Roman" w:hAnsi="Times New Roman" w:cs="Times New Roman"/>
          <w:sz w:val="28"/>
          <w:szCs w:val="28"/>
        </w:rPr>
        <w:t>правила раскроя юбки, подготовка к примерке.</w:t>
      </w:r>
    </w:p>
    <w:p w:rsidR="00F225D5" w:rsidRDefault="00F225D5" w:rsidP="00F225D5">
      <w:pPr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раскрой юбки, смётывание срезов для  примерки.</w:t>
      </w:r>
    </w:p>
    <w:p w:rsidR="00F225D5" w:rsidRDefault="00F225D5" w:rsidP="00F225D5">
      <w:pPr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Тема. Пошив юбки.</w:t>
      </w:r>
    </w:p>
    <w:p w:rsidR="00F225D5" w:rsidRDefault="00F225D5" w:rsidP="00F225D5">
      <w:pPr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часть: </w:t>
      </w:r>
      <w:r>
        <w:rPr>
          <w:rFonts w:ascii="Times New Roman" w:hAnsi="Times New Roman" w:cs="Times New Roman"/>
          <w:sz w:val="28"/>
          <w:szCs w:val="28"/>
        </w:rPr>
        <w:t>проведение примерки, способы обработки срезов.</w:t>
      </w:r>
    </w:p>
    <w:p w:rsidR="00F225D5" w:rsidRDefault="00F225D5" w:rsidP="00F225D5">
      <w:pPr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обработка срезов юбки.</w:t>
      </w:r>
    </w:p>
    <w:p w:rsidR="00F225D5" w:rsidRDefault="00F225D5" w:rsidP="00F225D5">
      <w:pPr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 Тема. Оформление юбки.</w:t>
      </w:r>
    </w:p>
    <w:p w:rsidR="00F225D5" w:rsidRDefault="00F225D5" w:rsidP="00F225D5">
      <w:pPr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часть: </w:t>
      </w:r>
      <w:r>
        <w:rPr>
          <w:rFonts w:ascii="Times New Roman" w:hAnsi="Times New Roman" w:cs="Times New Roman"/>
          <w:sz w:val="28"/>
          <w:szCs w:val="28"/>
        </w:rPr>
        <w:t>виды и способы декорирования юбки (презентация).</w:t>
      </w:r>
    </w:p>
    <w:p w:rsidR="00F225D5" w:rsidRDefault="00F225D5" w:rsidP="00F225D5">
      <w:pPr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художественное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декорирования юбки.</w:t>
      </w:r>
    </w:p>
    <w:p w:rsidR="00F225D5" w:rsidRDefault="00F225D5" w:rsidP="00F225D5">
      <w:pPr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 Тема. Плечевое изделие.</w:t>
      </w:r>
    </w:p>
    <w:p w:rsidR="00F225D5" w:rsidRDefault="00F225D5" w:rsidP="00F225D5">
      <w:pPr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Теоретическая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выбор модели в журнале, материалы, правила перенесения выкройки, разметок на бумагу.</w:t>
      </w:r>
    </w:p>
    <w:p w:rsidR="00F225D5" w:rsidRDefault="00F225D5" w:rsidP="00F225D5">
      <w:pPr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перевод и вырезание выкройки.</w:t>
      </w:r>
    </w:p>
    <w:p w:rsidR="00F225D5" w:rsidRDefault="00F225D5" w:rsidP="00F225D5">
      <w:pPr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 Раскрой изделия.</w:t>
      </w:r>
    </w:p>
    <w:p w:rsidR="00F225D5" w:rsidRDefault="00F225D5" w:rsidP="00F225D5">
      <w:pPr>
        <w:pStyle w:val="a7"/>
        <w:tabs>
          <w:tab w:val="left" w:pos="7702"/>
          <w:tab w:val="left" w:pos="8109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часть: </w:t>
      </w:r>
      <w:r>
        <w:rPr>
          <w:rFonts w:ascii="Times New Roman" w:hAnsi="Times New Roman" w:cs="Times New Roman"/>
          <w:sz w:val="28"/>
          <w:szCs w:val="28"/>
        </w:rPr>
        <w:t>правила раскроя изделия. Способы рациональной раскладки выкроек.</w:t>
      </w:r>
    </w:p>
    <w:p w:rsidR="00F225D5" w:rsidRDefault="00F225D5" w:rsidP="00F225D5">
      <w:pPr>
        <w:pStyle w:val="a7"/>
        <w:tabs>
          <w:tab w:val="left" w:pos="7702"/>
          <w:tab w:val="left" w:pos="8109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часть: </w:t>
      </w:r>
      <w:r>
        <w:rPr>
          <w:rFonts w:ascii="Times New Roman" w:hAnsi="Times New Roman" w:cs="Times New Roman"/>
          <w:sz w:val="28"/>
          <w:szCs w:val="28"/>
        </w:rPr>
        <w:t xml:space="preserve">раскладка выкройки,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обмеловка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раскрой ткани. </w:t>
      </w:r>
    </w:p>
    <w:p w:rsidR="00F225D5" w:rsidRDefault="00F225D5" w:rsidP="00F225D5">
      <w:pPr>
        <w:pStyle w:val="a7"/>
        <w:tabs>
          <w:tab w:val="left" w:pos="7702"/>
          <w:tab w:val="left" w:pos="8109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Тема. Подготовка  к  примерке.</w:t>
      </w:r>
    </w:p>
    <w:p w:rsidR="00F225D5" w:rsidRDefault="00F225D5" w:rsidP="00F225D5">
      <w:pPr>
        <w:pStyle w:val="a7"/>
        <w:tabs>
          <w:tab w:val="left" w:pos="7702"/>
          <w:tab w:val="left" w:pos="8109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Теоретическая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правила смётывания боковых и плечевых срезов, подготовка изделия к  примерке.</w:t>
      </w:r>
    </w:p>
    <w:p w:rsidR="00F225D5" w:rsidRDefault="00F225D5" w:rsidP="00F225D5">
      <w:pPr>
        <w:pStyle w:val="a7"/>
        <w:tabs>
          <w:tab w:val="left" w:pos="7702"/>
          <w:tab w:val="left" w:pos="8109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скалывание и сметывание деталей кроя.</w:t>
      </w:r>
    </w:p>
    <w:p w:rsidR="00F225D5" w:rsidRDefault="00F225D5" w:rsidP="00F225D5">
      <w:pPr>
        <w:pStyle w:val="a7"/>
        <w:tabs>
          <w:tab w:val="left" w:pos="7702"/>
          <w:tab w:val="left" w:pos="8109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3.22. Тема. Проведение  примерки.</w:t>
      </w:r>
    </w:p>
    <w:p w:rsidR="00F225D5" w:rsidRDefault="00F225D5" w:rsidP="00F225D5">
      <w:pPr>
        <w:pStyle w:val="a7"/>
        <w:tabs>
          <w:tab w:val="left" w:pos="7702"/>
          <w:tab w:val="left" w:pos="8109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Теоретическая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проведение первой примерки. Устранение  дефектов.</w:t>
      </w:r>
    </w:p>
    <w:p w:rsidR="00F225D5" w:rsidRDefault="00F225D5" w:rsidP="00F225D5">
      <w:pPr>
        <w:pStyle w:val="a7"/>
        <w:tabs>
          <w:tab w:val="left" w:pos="7702"/>
          <w:tab w:val="left" w:pos="8109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проведение примерки и устранение дефектов.</w:t>
      </w:r>
    </w:p>
    <w:p w:rsidR="00F225D5" w:rsidRDefault="00F225D5" w:rsidP="00F225D5">
      <w:pPr>
        <w:pStyle w:val="a7"/>
        <w:tabs>
          <w:tab w:val="left" w:pos="7702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 Тема. Обработка вытачек и срезов.</w:t>
      </w:r>
    </w:p>
    <w:p w:rsidR="00F225D5" w:rsidRDefault="00F225D5" w:rsidP="00F225D5">
      <w:pPr>
        <w:pStyle w:val="a7"/>
        <w:tabs>
          <w:tab w:val="left" w:pos="7702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часть: </w:t>
      </w:r>
      <w:r>
        <w:rPr>
          <w:rFonts w:ascii="Times New Roman" w:hAnsi="Times New Roman" w:cs="Times New Roman"/>
          <w:sz w:val="28"/>
          <w:szCs w:val="28"/>
        </w:rPr>
        <w:t>технология обработки вытачек, плечевых и боковых срезов.</w:t>
      </w:r>
    </w:p>
    <w:p w:rsidR="00F225D5" w:rsidRDefault="00F225D5" w:rsidP="00F225D5">
      <w:pPr>
        <w:pStyle w:val="a7"/>
        <w:tabs>
          <w:tab w:val="left" w:pos="7702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обработка вытачек, плечевых и боковых срезов.</w:t>
      </w:r>
    </w:p>
    <w:p w:rsidR="00F225D5" w:rsidRDefault="00F225D5" w:rsidP="00F225D5">
      <w:pPr>
        <w:pStyle w:val="a7"/>
        <w:tabs>
          <w:tab w:val="left" w:pos="7702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3.24. Тема. Обработка горловины.</w:t>
      </w:r>
    </w:p>
    <w:p w:rsidR="00F225D5" w:rsidRDefault="00F225D5" w:rsidP="00F225D5">
      <w:pPr>
        <w:pStyle w:val="a7"/>
        <w:tabs>
          <w:tab w:val="left" w:pos="7702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Теоретическая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виды и способы обработки горловины и пройм.</w:t>
      </w:r>
    </w:p>
    <w:p w:rsidR="00F225D5" w:rsidRDefault="00F225D5" w:rsidP="00F225D5">
      <w:pPr>
        <w:pStyle w:val="a7"/>
        <w:tabs>
          <w:tab w:val="left" w:pos="7702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обработка среза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подкройной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обтачкой.</w:t>
      </w:r>
    </w:p>
    <w:p w:rsidR="00F225D5" w:rsidRDefault="00F225D5" w:rsidP="00F225D5">
      <w:pPr>
        <w:pStyle w:val="a7"/>
        <w:tabs>
          <w:tab w:val="left" w:pos="7702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3.25. Тема. Обработка проймы.</w:t>
      </w:r>
    </w:p>
    <w:p w:rsidR="00F225D5" w:rsidRDefault="00F225D5" w:rsidP="00F225D5">
      <w:pPr>
        <w:pStyle w:val="a7"/>
        <w:tabs>
          <w:tab w:val="left" w:pos="7702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Теоретическая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виды и способы пройм.</w:t>
      </w:r>
    </w:p>
    <w:p w:rsidR="00F225D5" w:rsidRDefault="00F225D5" w:rsidP="00F225D5">
      <w:pPr>
        <w:pStyle w:val="a7"/>
        <w:tabs>
          <w:tab w:val="left" w:pos="7702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обработка среза проймы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подкройной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обтачкой.</w:t>
      </w:r>
    </w:p>
    <w:p w:rsidR="00F225D5" w:rsidRDefault="00F225D5" w:rsidP="00F225D5">
      <w:pPr>
        <w:pStyle w:val="a7"/>
        <w:tabs>
          <w:tab w:val="left" w:pos="7702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3.26. Тема. Обработка  нижнего среза изделия.</w:t>
      </w:r>
    </w:p>
    <w:p w:rsidR="00F225D5" w:rsidRDefault="00F225D5" w:rsidP="00F225D5">
      <w:pPr>
        <w:pStyle w:val="a7"/>
        <w:tabs>
          <w:tab w:val="left" w:pos="7702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Теоретическая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способы обработки нижнего среза изделия.</w:t>
      </w:r>
    </w:p>
    <w:p w:rsidR="00F225D5" w:rsidRDefault="00F225D5" w:rsidP="00F225D5">
      <w:pPr>
        <w:pStyle w:val="a7"/>
        <w:tabs>
          <w:tab w:val="left" w:pos="7702"/>
          <w:tab w:val="left" w:pos="8109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обработка нижнего среза  в зависимости от модели и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тк</w:t>
      </w:r>
      <w:proofErr w:type="gramEnd"/>
      <w:r>
        <w:rPr>
          <w:rFonts w:ascii="Times New Roman" w:hAnsi="Times New Roman" w:cs="Times New Roman"/>
          <w:sz w:val="28"/>
          <w:szCs w:val="28"/>
        </w:rPr>
        <w:t>ани.</w:t>
      </w:r>
    </w:p>
    <w:p w:rsidR="00F225D5" w:rsidRDefault="00F225D5" w:rsidP="00F225D5">
      <w:pPr>
        <w:pStyle w:val="a7"/>
        <w:tabs>
          <w:tab w:val="left" w:pos="7702"/>
          <w:tab w:val="left" w:pos="8109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3.27. Тема. Окончательная отделка изделия.</w:t>
      </w:r>
    </w:p>
    <w:p w:rsidR="00F225D5" w:rsidRDefault="00F225D5" w:rsidP="00F225D5">
      <w:pPr>
        <w:pStyle w:val="a7"/>
        <w:tabs>
          <w:tab w:val="left" w:pos="7702"/>
          <w:tab w:val="left" w:pos="8109"/>
        </w:tabs>
        <w:spacing w:after="0"/>
        <w:ind w:left="0"/>
        <w:jc w:val="both"/>
        <w:outlineLvl w:val="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Теоретическая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окончательная отделка изделия. Правила выполнения влажно - тепловой обработки  изделия.</w:t>
      </w:r>
    </w:p>
    <w:p w:rsidR="00F225D5" w:rsidRDefault="00F225D5" w:rsidP="00F225D5">
      <w:pPr>
        <w:pStyle w:val="a7"/>
        <w:tabs>
          <w:tab w:val="left" w:pos="7702"/>
          <w:tab w:val="left" w:pos="8109"/>
        </w:tabs>
        <w:spacing w:after="0"/>
        <w:ind w:left="0"/>
        <w:jc w:val="both"/>
        <w:outlineLvl w:val="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часть: </w:t>
      </w:r>
      <w:r>
        <w:rPr>
          <w:rFonts w:ascii="Times New Roman" w:hAnsi="Times New Roman" w:cs="Times New Roman"/>
          <w:sz w:val="28"/>
          <w:szCs w:val="28"/>
        </w:rPr>
        <w:t>окончательная обработка изделия – пришивание фурнитуры, чистка изделия от стежков временного назначения,  ВТО изделия.</w:t>
      </w:r>
    </w:p>
    <w:p w:rsidR="00F225D5" w:rsidRDefault="00F225D5" w:rsidP="00F225D5">
      <w:pPr>
        <w:pStyle w:val="a7"/>
        <w:tabs>
          <w:tab w:val="left" w:pos="7702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3.28. Тема. Строчная вышивка.</w:t>
      </w:r>
    </w:p>
    <w:p w:rsidR="00F225D5" w:rsidRDefault="00F225D5" w:rsidP="00F225D5">
      <w:pPr>
        <w:pStyle w:val="a7"/>
        <w:tabs>
          <w:tab w:val="left" w:pos="7702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Теоретическая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правила выполнения вышивки с помощью машинных декоративных швов.</w:t>
      </w:r>
    </w:p>
    <w:p w:rsidR="00F225D5" w:rsidRDefault="00F225D5" w:rsidP="00F225D5">
      <w:pPr>
        <w:pStyle w:val="a7"/>
        <w:tabs>
          <w:tab w:val="left" w:pos="7702"/>
          <w:tab w:val="left" w:pos="8109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упражнения.</w:t>
      </w:r>
    </w:p>
    <w:p w:rsidR="00F225D5" w:rsidRDefault="00F225D5" w:rsidP="00F225D5">
      <w:pPr>
        <w:pStyle w:val="a7"/>
        <w:tabs>
          <w:tab w:val="left" w:pos="7702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3.29. Тема. Праздничные салфетки.</w:t>
      </w:r>
    </w:p>
    <w:p w:rsidR="00F225D5" w:rsidRDefault="00F225D5" w:rsidP="00F225D5">
      <w:pPr>
        <w:pStyle w:val="a7"/>
        <w:tabs>
          <w:tab w:val="left" w:pos="7702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Теоретическая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формы и виды салфеток, материалы для работы.</w:t>
      </w:r>
    </w:p>
    <w:p w:rsidR="00F225D5" w:rsidRDefault="00F225D5" w:rsidP="00F225D5">
      <w:pPr>
        <w:pStyle w:val="a7"/>
        <w:tabs>
          <w:tab w:val="left" w:pos="7702"/>
          <w:tab w:val="left" w:pos="8109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выполнение вышивки на швейной машине.</w:t>
      </w:r>
    </w:p>
    <w:p w:rsidR="00F225D5" w:rsidRDefault="00F225D5" w:rsidP="00F225D5">
      <w:pPr>
        <w:pStyle w:val="a7"/>
        <w:tabs>
          <w:tab w:val="left" w:pos="7702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3.30. Тема. Вышивка салфеток.</w:t>
      </w:r>
    </w:p>
    <w:p w:rsidR="00F225D5" w:rsidRDefault="00F225D5" w:rsidP="00F225D5">
      <w:pPr>
        <w:pStyle w:val="a7"/>
        <w:tabs>
          <w:tab w:val="left" w:pos="7702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Теоретическая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повторение ТБ, технологии выполнения швов.</w:t>
      </w:r>
    </w:p>
    <w:p w:rsidR="00F225D5" w:rsidRDefault="00F225D5" w:rsidP="00F225D5">
      <w:pPr>
        <w:pStyle w:val="a7"/>
        <w:tabs>
          <w:tab w:val="left" w:pos="7702"/>
          <w:tab w:val="left" w:pos="8109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выполнение вышивки на швейной машине.</w:t>
      </w:r>
    </w:p>
    <w:p w:rsidR="00F225D5" w:rsidRDefault="00F225D5" w:rsidP="00F225D5">
      <w:pPr>
        <w:pStyle w:val="a7"/>
        <w:tabs>
          <w:tab w:val="left" w:pos="7702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3.31. Тема. Вышивка салфеток.</w:t>
      </w:r>
    </w:p>
    <w:p w:rsidR="00F225D5" w:rsidRDefault="00F225D5" w:rsidP="00F225D5">
      <w:pPr>
        <w:pStyle w:val="a7"/>
        <w:tabs>
          <w:tab w:val="left" w:pos="7702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Теоретическая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повторение ТБ, технологии выполнения швов.</w:t>
      </w:r>
    </w:p>
    <w:p w:rsidR="00F225D5" w:rsidRDefault="00F225D5" w:rsidP="00F225D5">
      <w:pPr>
        <w:pStyle w:val="a7"/>
        <w:tabs>
          <w:tab w:val="left" w:pos="7702"/>
          <w:tab w:val="left" w:pos="8109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выполнение вышивки на швейной машине.</w:t>
      </w:r>
    </w:p>
    <w:p w:rsidR="00F225D5" w:rsidRDefault="00F225D5" w:rsidP="00F225D5">
      <w:pPr>
        <w:pStyle w:val="a7"/>
        <w:tabs>
          <w:tab w:val="left" w:pos="7702"/>
          <w:tab w:val="left" w:pos="8109"/>
        </w:tabs>
        <w:spacing w:after="0"/>
        <w:ind w:left="0"/>
        <w:jc w:val="both"/>
        <w:outlineLvl w:val="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3.32. Тема. Сумка в стиле "</w:t>
      </w:r>
      <w:proofErr w:type="spellStart"/>
      <w:r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F225D5" w:rsidRDefault="00F225D5" w:rsidP="00F225D5">
      <w:pPr>
        <w:pStyle w:val="a7"/>
        <w:tabs>
          <w:tab w:val="left" w:pos="7702"/>
          <w:tab w:val="left" w:pos="8109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часть: </w:t>
      </w:r>
      <w:r>
        <w:rPr>
          <w:rFonts w:ascii="Times New Roman" w:hAnsi="Times New Roman" w:cs="Times New Roman"/>
          <w:sz w:val="28"/>
          <w:szCs w:val="28"/>
        </w:rPr>
        <w:t>виды и формы сумок.</w:t>
      </w:r>
    </w:p>
    <w:p w:rsidR="00F225D5" w:rsidRDefault="00F225D5" w:rsidP="00F225D5">
      <w:pPr>
        <w:pStyle w:val="a7"/>
        <w:tabs>
          <w:tab w:val="left" w:pos="7702"/>
          <w:tab w:val="left" w:pos="8109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схемы рисунка, раскрой деталей сумки.</w:t>
      </w:r>
    </w:p>
    <w:p w:rsidR="00F225D5" w:rsidRDefault="00F225D5" w:rsidP="00F225D5">
      <w:pPr>
        <w:pStyle w:val="a7"/>
        <w:tabs>
          <w:tab w:val="left" w:pos="7702"/>
          <w:tab w:val="left" w:pos="8109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3.33.Тема. Соединения деталей сумки.</w:t>
      </w:r>
    </w:p>
    <w:p w:rsidR="00F225D5" w:rsidRDefault="00F225D5" w:rsidP="00F225D5">
      <w:pPr>
        <w:pStyle w:val="a7"/>
        <w:tabs>
          <w:tab w:val="left" w:pos="7702"/>
          <w:tab w:val="left" w:pos="8109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часть: </w:t>
      </w:r>
      <w:r>
        <w:rPr>
          <w:rFonts w:ascii="Times New Roman" w:hAnsi="Times New Roman" w:cs="Times New Roman"/>
          <w:sz w:val="28"/>
          <w:szCs w:val="28"/>
        </w:rPr>
        <w:t>техника соединения деталей.</w:t>
      </w:r>
    </w:p>
    <w:p w:rsidR="00F225D5" w:rsidRDefault="00F225D5" w:rsidP="00F225D5">
      <w:pPr>
        <w:pStyle w:val="a7"/>
        <w:tabs>
          <w:tab w:val="left" w:pos="7702"/>
          <w:tab w:val="left" w:pos="8109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стачивание деталей сумки, тепловая обработка швов.</w:t>
      </w:r>
    </w:p>
    <w:p w:rsidR="00F225D5" w:rsidRDefault="00F225D5" w:rsidP="00F225D5">
      <w:pPr>
        <w:pStyle w:val="a7"/>
        <w:tabs>
          <w:tab w:val="left" w:pos="7702"/>
          <w:tab w:val="left" w:pos="8109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3.34. Соединения деталей сумки.</w:t>
      </w:r>
    </w:p>
    <w:p w:rsidR="00F225D5" w:rsidRDefault="00F225D5" w:rsidP="00F225D5">
      <w:pPr>
        <w:pStyle w:val="a7"/>
        <w:tabs>
          <w:tab w:val="left" w:pos="7702"/>
          <w:tab w:val="left" w:pos="8109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часть: </w:t>
      </w:r>
      <w:r>
        <w:rPr>
          <w:rFonts w:ascii="Times New Roman" w:hAnsi="Times New Roman" w:cs="Times New Roman"/>
          <w:sz w:val="28"/>
          <w:szCs w:val="28"/>
        </w:rPr>
        <w:t>техника соединения деталей.</w:t>
      </w:r>
    </w:p>
    <w:p w:rsidR="00F225D5" w:rsidRDefault="00F225D5" w:rsidP="00F225D5">
      <w:pPr>
        <w:pStyle w:val="a7"/>
        <w:tabs>
          <w:tab w:val="left" w:pos="7702"/>
          <w:tab w:val="left" w:pos="8109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стачивание деталей сумки, тепловая обработка швов.</w:t>
      </w:r>
    </w:p>
    <w:p w:rsidR="00F225D5" w:rsidRDefault="00F225D5" w:rsidP="00F225D5">
      <w:pPr>
        <w:pStyle w:val="a7"/>
        <w:tabs>
          <w:tab w:val="left" w:pos="7702"/>
          <w:tab w:val="left" w:pos="8109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3.35. Тема. Декорирование основной части сумки.</w:t>
      </w:r>
    </w:p>
    <w:p w:rsidR="00F225D5" w:rsidRDefault="00F225D5" w:rsidP="00F225D5">
      <w:pPr>
        <w:pStyle w:val="a7"/>
        <w:tabs>
          <w:tab w:val="left" w:pos="7702"/>
          <w:tab w:val="left" w:pos="8109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часть: </w:t>
      </w:r>
      <w:r>
        <w:rPr>
          <w:rFonts w:ascii="Times New Roman" w:hAnsi="Times New Roman" w:cs="Times New Roman"/>
          <w:sz w:val="28"/>
          <w:szCs w:val="28"/>
        </w:rPr>
        <w:t>виды декора, техника настрачивания деталей декора на основу сумки.</w:t>
      </w:r>
    </w:p>
    <w:p w:rsidR="00F225D5" w:rsidRDefault="00F225D5" w:rsidP="00F225D5">
      <w:pPr>
        <w:pStyle w:val="a7"/>
        <w:tabs>
          <w:tab w:val="left" w:pos="7702"/>
          <w:tab w:val="left" w:pos="8109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раскрой и настрачивание деталей декора на основу сумки.</w:t>
      </w:r>
    </w:p>
    <w:p w:rsidR="00F225D5" w:rsidRDefault="00F225D5" w:rsidP="00F225D5">
      <w:pPr>
        <w:pStyle w:val="a7"/>
        <w:tabs>
          <w:tab w:val="left" w:pos="7702"/>
          <w:tab w:val="left" w:pos="8109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3.36. Тема.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сумки.</w:t>
      </w:r>
    </w:p>
    <w:p w:rsidR="00F225D5" w:rsidRDefault="00F225D5" w:rsidP="00F225D5">
      <w:pPr>
        <w:pStyle w:val="a7"/>
        <w:tabs>
          <w:tab w:val="left" w:pos="7702"/>
          <w:tab w:val="left" w:pos="8109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часть: </w:t>
      </w:r>
      <w:r>
        <w:rPr>
          <w:rFonts w:ascii="Times New Roman" w:hAnsi="Times New Roman" w:cs="Times New Roman"/>
          <w:sz w:val="28"/>
          <w:szCs w:val="28"/>
        </w:rPr>
        <w:t xml:space="preserve">техника обработки деталей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подклада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25D5" w:rsidRDefault="00F225D5" w:rsidP="00F225D5">
      <w:pPr>
        <w:pStyle w:val="a7"/>
        <w:tabs>
          <w:tab w:val="left" w:pos="7702"/>
          <w:tab w:val="left" w:pos="8109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часть: </w:t>
      </w:r>
      <w:r>
        <w:rPr>
          <w:rFonts w:ascii="Times New Roman" w:hAnsi="Times New Roman" w:cs="Times New Roman"/>
          <w:sz w:val="28"/>
          <w:szCs w:val="28"/>
        </w:rPr>
        <w:t xml:space="preserve">обработка и соединение швов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подклада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соединение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подклада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основой сумки.</w:t>
      </w:r>
    </w:p>
    <w:p w:rsidR="00F225D5" w:rsidRDefault="00F225D5" w:rsidP="00F225D5">
      <w:pPr>
        <w:pStyle w:val="a7"/>
        <w:tabs>
          <w:tab w:val="left" w:pos="7702"/>
          <w:tab w:val="left" w:pos="8109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3.37. Тема. Декоративные ручки для сумки.</w:t>
      </w:r>
    </w:p>
    <w:p w:rsidR="00F225D5" w:rsidRDefault="00F225D5" w:rsidP="00F225D5">
      <w:pPr>
        <w:pStyle w:val="a7"/>
        <w:tabs>
          <w:tab w:val="left" w:pos="7702"/>
          <w:tab w:val="left" w:pos="8109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Теоретическая часть: </w:t>
      </w:r>
      <w:r>
        <w:rPr>
          <w:rFonts w:ascii="Times New Roman" w:hAnsi="Times New Roman" w:cs="Times New Roman"/>
          <w:sz w:val="28"/>
          <w:szCs w:val="28"/>
        </w:rPr>
        <w:t>виды ручек для сумки, технология плетения ручек из ткани и соединение с основой сумки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225D5" w:rsidRDefault="00F225D5" w:rsidP="00F225D5">
      <w:pPr>
        <w:pStyle w:val="a7"/>
        <w:tabs>
          <w:tab w:val="left" w:pos="7702"/>
          <w:tab w:val="left" w:pos="8109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плетение ручек из ткани и соединение с сумкой.</w:t>
      </w:r>
    </w:p>
    <w:p w:rsidR="00F225D5" w:rsidRDefault="00F225D5" w:rsidP="00F225D5">
      <w:pPr>
        <w:pStyle w:val="a7"/>
        <w:tabs>
          <w:tab w:val="left" w:pos="7702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3.38. Тема. Контрольный срез.</w:t>
      </w:r>
    </w:p>
    <w:p w:rsidR="00F225D5" w:rsidRDefault="00F225D5" w:rsidP="00F225D5">
      <w:pPr>
        <w:pStyle w:val="a7"/>
        <w:tabs>
          <w:tab w:val="left" w:pos="7702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Теоретическая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игра "я дизайнер".</w:t>
      </w:r>
    </w:p>
    <w:p w:rsidR="00F225D5" w:rsidRDefault="00F225D5" w:rsidP="00F225D5">
      <w:pPr>
        <w:pStyle w:val="a7"/>
        <w:tabs>
          <w:tab w:val="left" w:pos="7702"/>
          <w:tab w:val="left" w:pos="8109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часть: </w:t>
      </w:r>
      <w:r>
        <w:rPr>
          <w:rFonts w:ascii="Times New Roman" w:hAnsi="Times New Roman" w:cs="Times New Roman"/>
          <w:sz w:val="28"/>
          <w:szCs w:val="28"/>
        </w:rPr>
        <w:t>выполнение работы.</w:t>
      </w:r>
    </w:p>
    <w:p w:rsidR="00F225D5" w:rsidRDefault="00F225D5" w:rsidP="00F225D5">
      <w:pPr>
        <w:spacing w:after="0"/>
        <w:jc w:val="both"/>
        <w:outlineLvl w:val="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 4. Аттестация.</w:t>
      </w:r>
    </w:p>
    <w:p w:rsidR="00F225D5" w:rsidRDefault="00F225D5" w:rsidP="00F225D5">
      <w:pPr>
        <w:spacing w:after="0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 Тема. Контрольный срез.</w:t>
      </w:r>
    </w:p>
    <w:p w:rsidR="00F225D5" w:rsidRDefault="00F225D5" w:rsidP="00F225D5">
      <w:pPr>
        <w:spacing w:after="0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тест.</w:t>
      </w:r>
    </w:p>
    <w:p w:rsidR="00F225D5" w:rsidRDefault="00F225D5" w:rsidP="00F225D5">
      <w:pPr>
        <w:spacing w:after="0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Практическая часть: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практической работы.</w:t>
      </w:r>
    </w:p>
    <w:p w:rsidR="00F225D5" w:rsidRDefault="00F225D5" w:rsidP="00F225D5">
      <w:pPr>
        <w:spacing w:after="0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4.2. Тема. Контрольный срез.</w:t>
      </w:r>
    </w:p>
    <w:p w:rsidR="00F225D5" w:rsidRDefault="00F225D5" w:rsidP="00F225D5">
      <w:pPr>
        <w:spacing w:after="0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тест.</w:t>
      </w:r>
    </w:p>
    <w:p w:rsidR="00F225D5" w:rsidRDefault="00F225D5" w:rsidP="00F225D5">
      <w:pPr>
        <w:spacing w:after="0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Практическая часть: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практической работы.</w:t>
      </w:r>
    </w:p>
    <w:p w:rsidR="00A31213" w:rsidRDefault="00A31213" w:rsidP="0055405E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4ACD" w:rsidRDefault="00854ACD" w:rsidP="0055405E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1EE">
        <w:rPr>
          <w:rFonts w:ascii="Times New Roman" w:eastAsia="Calibri" w:hAnsi="Times New Roman" w:cs="Times New Roman"/>
          <w:b/>
          <w:sz w:val="28"/>
          <w:szCs w:val="28"/>
        </w:rPr>
        <w:t>Методическое обеспечение</w:t>
      </w:r>
    </w:p>
    <w:p w:rsidR="00854ACD" w:rsidRPr="00186C04" w:rsidRDefault="00854ACD" w:rsidP="0055405E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6C04">
        <w:rPr>
          <w:rFonts w:ascii="Times New Roman" w:eastAsia="Calibri" w:hAnsi="Times New Roman" w:cs="Times New Roman"/>
          <w:bCs/>
          <w:sz w:val="28"/>
          <w:szCs w:val="28"/>
        </w:rPr>
        <w:t>В общеобразовательной программе используются разнообразные технологии,  направленные на создание оптимальных условий для развития личности учащегося.</w:t>
      </w:r>
    </w:p>
    <w:p w:rsidR="00854ACD" w:rsidRPr="00186C04" w:rsidRDefault="00854ACD" w:rsidP="0055405E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 проведении занятий</w:t>
      </w:r>
      <w:r w:rsidRPr="00A471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использу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ется</w:t>
      </w:r>
      <w:r w:rsidRPr="00A471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методик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Pr="00A471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186C04">
        <w:rPr>
          <w:rFonts w:ascii="Times New Roman" w:eastAsia="Calibri" w:hAnsi="Times New Roman" w:cs="Times New Roman"/>
          <w:bCs/>
          <w:sz w:val="28"/>
          <w:szCs w:val="28"/>
        </w:rPr>
        <w:t xml:space="preserve">личностно-ориентированного обучения </w:t>
      </w:r>
      <w:r w:rsidRPr="00186C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И.С Якиманс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кой, при применении груп</w:t>
      </w:r>
      <w:r w:rsidRPr="00186C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повых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форм работы</w:t>
      </w:r>
      <w:r w:rsidRPr="00186C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Pr="00186C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методические рекомендации Дьяченко В.К.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д</w:t>
      </w:r>
      <w:r w:rsidRPr="00186C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ля развития навыков творческой деятельности, осмысленного и самостоятельного овладения знаниями</w:t>
      </w:r>
      <w:r w:rsidRPr="00186C04">
        <w:rPr>
          <w:rFonts w:ascii="Verdana" w:eastAsia="Calibri" w:hAnsi="Verdana" w:cs="Times New Roman"/>
          <w:sz w:val="18"/>
          <w:szCs w:val="18"/>
          <w:shd w:val="clear" w:color="auto" w:fill="FFFFFF"/>
        </w:rPr>
        <w:t xml:space="preserve"> </w:t>
      </w:r>
      <w:r w:rsidRPr="008F56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применяется </w:t>
      </w:r>
      <w:r w:rsidRPr="00186C04">
        <w:rPr>
          <w:rFonts w:ascii="Times New Roman" w:eastAsia="Calibri" w:hAnsi="Times New Roman" w:cs="Times New Roman"/>
          <w:bCs/>
          <w:sz w:val="28"/>
          <w:szCs w:val="28"/>
        </w:rPr>
        <w:t>технология исследовательского (проблемного) обучения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М.Н. Скаткина,</w:t>
      </w:r>
      <w:r w:rsidRPr="00186C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И.Я. Лернера</w:t>
      </w:r>
      <w:r w:rsidRPr="00186C04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186C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Для создания атмосферы свободного и радостного творчества у детей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используются</w:t>
      </w:r>
      <w:r w:rsidRPr="00186C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игровые технологии Б.П. Никитиной, В.В. Репиной, С.А. Шмакова.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Применяются</w:t>
      </w:r>
      <w:r w:rsidRPr="00186C04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информационные технологии: </w:t>
      </w:r>
      <w:r w:rsidRPr="00186C04">
        <w:rPr>
          <w:rFonts w:ascii="Times New Roman" w:eastAsia="Calibri" w:hAnsi="Times New Roman" w:cs="Times New Roman"/>
          <w:sz w:val="28"/>
          <w:szCs w:val="28"/>
        </w:rPr>
        <w:t xml:space="preserve">компьютерные программы: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86C0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8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86C04">
        <w:rPr>
          <w:rStyle w:val="c6"/>
          <w:rFonts w:ascii="Times New Roman" w:eastAsia="Calibri" w:hAnsi="Times New Roman" w:cs="Times New Roman"/>
          <w:sz w:val="28"/>
          <w:szCs w:val="28"/>
          <w:lang w:val="en-US"/>
        </w:rPr>
        <w:t>Color</w:t>
      </w:r>
      <w:r w:rsidRPr="00186C04">
        <w:rPr>
          <w:rStyle w:val="c6"/>
          <w:rFonts w:ascii="Times New Roman" w:eastAsia="Calibri" w:hAnsi="Times New Roman" w:cs="Times New Roman"/>
          <w:sz w:val="28"/>
          <w:szCs w:val="28"/>
        </w:rPr>
        <w:t xml:space="preserve"> </w:t>
      </w:r>
      <w:r w:rsidRPr="00186C04">
        <w:rPr>
          <w:rStyle w:val="c6"/>
          <w:rFonts w:ascii="Times New Roman" w:eastAsia="Calibri" w:hAnsi="Times New Roman" w:cs="Times New Roman"/>
          <w:sz w:val="28"/>
          <w:szCs w:val="28"/>
          <w:lang w:val="en-US"/>
        </w:rPr>
        <w:t>point</w:t>
      </w:r>
      <w:r w:rsidRPr="00186C04">
        <w:rPr>
          <w:rStyle w:val="c6"/>
          <w:rFonts w:ascii="Times New Roman" w:eastAsia="Calibri" w:hAnsi="Times New Roman" w:cs="Times New Roman"/>
          <w:sz w:val="28"/>
          <w:szCs w:val="28"/>
        </w:rPr>
        <w:t xml:space="preserve"> 5.1.2</w:t>
      </w:r>
      <w:r>
        <w:rPr>
          <w:rStyle w:val="c6"/>
          <w:rFonts w:ascii="Times New Roman" w:eastAsia="Calibri" w:hAnsi="Times New Roman" w:cs="Times New Roman"/>
          <w:sz w:val="28"/>
          <w:szCs w:val="28"/>
        </w:rPr>
        <w:t>»</w:t>
      </w:r>
      <w:r w:rsidRPr="00186C04">
        <w:rPr>
          <w:rStyle w:val="c6"/>
          <w:rFonts w:ascii="Times New Roman" w:eastAsia="Calibri" w:hAnsi="Times New Roman" w:cs="Times New Roman"/>
          <w:sz w:val="28"/>
          <w:szCs w:val="28"/>
        </w:rPr>
        <w:t xml:space="preserve"> (по цветоведению)</w:t>
      </w:r>
      <w:r w:rsidRPr="00186C0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86C04">
        <w:rPr>
          <w:rFonts w:ascii="Times New Roman" w:eastAsia="Calibri" w:hAnsi="Times New Roman" w:cs="Times New Roman"/>
          <w:sz w:val="28"/>
          <w:szCs w:val="28"/>
          <w:lang w:val="en-US"/>
        </w:rPr>
        <w:t>Microsoft</w:t>
      </w:r>
      <w:r w:rsidRPr="00186C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C04">
        <w:rPr>
          <w:rFonts w:ascii="Times New Roman" w:eastAsia="Calibri" w:hAnsi="Times New Roman" w:cs="Times New Roman"/>
          <w:sz w:val="28"/>
          <w:szCs w:val="28"/>
          <w:lang w:val="en-US"/>
        </w:rPr>
        <w:t>Offise</w:t>
      </w:r>
      <w:r w:rsidRPr="00186C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C04">
        <w:rPr>
          <w:rFonts w:ascii="Times New Roman" w:eastAsia="Calibri" w:hAnsi="Times New Roman" w:cs="Times New Roman"/>
          <w:sz w:val="28"/>
          <w:szCs w:val="28"/>
          <w:lang w:val="en-US"/>
        </w:rPr>
        <w:t>Excel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186C0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8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6C04">
        <w:rPr>
          <w:rFonts w:ascii="Times New Roman" w:eastAsia="Calibri" w:hAnsi="Times New Roman" w:cs="Times New Roman"/>
          <w:sz w:val="28"/>
          <w:szCs w:val="28"/>
        </w:rPr>
        <w:t>«</w:t>
      </w:r>
      <w:r w:rsidRPr="00186C04">
        <w:rPr>
          <w:rFonts w:ascii="Times New Roman" w:eastAsia="Calibri" w:hAnsi="Times New Roman" w:cs="Times New Roman"/>
          <w:sz w:val="28"/>
          <w:szCs w:val="28"/>
          <w:lang w:val="en-US"/>
        </w:rPr>
        <w:t>My</w:t>
      </w:r>
      <w:r w:rsidRPr="00186C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C04">
        <w:rPr>
          <w:rFonts w:ascii="Times New Roman" w:eastAsia="Calibri" w:hAnsi="Times New Roman" w:cs="Times New Roman"/>
          <w:sz w:val="28"/>
          <w:szCs w:val="28"/>
          <w:lang w:val="en-US"/>
        </w:rPr>
        <w:t>Crochet</w:t>
      </w:r>
      <w:r w:rsidRPr="00186C04">
        <w:rPr>
          <w:rFonts w:ascii="Times New Roman" w:eastAsia="Calibri" w:hAnsi="Times New Roman" w:cs="Times New Roman"/>
          <w:sz w:val="28"/>
          <w:szCs w:val="28"/>
        </w:rPr>
        <w:t>», «</w:t>
      </w:r>
      <w:r w:rsidRPr="00186C04">
        <w:rPr>
          <w:rFonts w:ascii="Times New Roman" w:eastAsia="Calibri" w:hAnsi="Times New Roman" w:cs="Times New Roman"/>
          <w:sz w:val="28"/>
          <w:szCs w:val="28"/>
          <w:lang w:val="en-US"/>
        </w:rPr>
        <w:t>bm</w:t>
      </w:r>
      <w:r w:rsidRPr="00186C04">
        <w:rPr>
          <w:rFonts w:ascii="Times New Roman" w:eastAsia="Calibri" w:hAnsi="Times New Roman" w:cs="Times New Roman"/>
          <w:sz w:val="28"/>
          <w:szCs w:val="28"/>
        </w:rPr>
        <w:t>5_</w:t>
      </w:r>
      <w:r w:rsidRPr="00186C04">
        <w:rPr>
          <w:rFonts w:ascii="Times New Roman" w:eastAsia="Calibri" w:hAnsi="Times New Roman" w:cs="Times New Roman"/>
          <w:sz w:val="28"/>
          <w:szCs w:val="28"/>
          <w:lang w:val="en-US"/>
        </w:rPr>
        <w:t>demo</w:t>
      </w:r>
      <w:r w:rsidRPr="00186C04">
        <w:rPr>
          <w:rFonts w:ascii="Times New Roman" w:eastAsia="Calibri" w:hAnsi="Times New Roman" w:cs="Times New Roman"/>
          <w:sz w:val="28"/>
          <w:szCs w:val="28"/>
        </w:rPr>
        <w:t xml:space="preserve">» (для построения схем для работы), поиск информации в интернете, просмотр видио мастер-классов, презентаций. </w:t>
      </w:r>
    </w:p>
    <w:p w:rsidR="00854ACD" w:rsidRPr="00A471EE" w:rsidRDefault="00854ACD" w:rsidP="0055405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71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дополнительной общеобразовательной программы использую </w:t>
      </w:r>
      <w:r w:rsidRPr="00A471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следующие методы и приёмы:</w:t>
      </w:r>
      <w:r w:rsidRPr="00A471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54ACD" w:rsidRPr="00A471EE" w:rsidRDefault="00854ACD" w:rsidP="005540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E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словесные методы  (рассказ при объяснении нового материала, сообщение, консультация при выполнении конкретного приема выполнения поделки, работа с литературой);</w:t>
      </w:r>
    </w:p>
    <w:p w:rsidR="00854ACD" w:rsidRPr="00A471EE" w:rsidRDefault="00854ACD" w:rsidP="005540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E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наглядные методы (иллюстративные, демонстрационные методы с применением компьютерных презентаций и видеофильмов по темам);</w:t>
      </w:r>
    </w:p>
    <w:p w:rsidR="00854ACD" w:rsidRPr="00A471EE" w:rsidRDefault="00854ACD" w:rsidP="0055405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1EE">
        <w:rPr>
          <w:rFonts w:ascii="Times New Roman" w:eastAsia="Calibri" w:hAnsi="Times New Roman" w:cs="Times New Roman"/>
          <w:sz w:val="28"/>
          <w:szCs w:val="28"/>
        </w:rPr>
        <w:t>- репродуктивный метод</w:t>
      </w:r>
      <w:r w:rsidRPr="00A471E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471EE">
        <w:rPr>
          <w:rFonts w:ascii="Times New Roman" w:eastAsia="Calibri" w:hAnsi="Times New Roman" w:cs="Times New Roman"/>
          <w:sz w:val="28"/>
          <w:szCs w:val="28"/>
        </w:rPr>
        <w:t xml:space="preserve"> (устный опрос ранее изученного материала, репродуктивная беседа, практические упражнения и задания);</w:t>
      </w:r>
    </w:p>
    <w:p w:rsidR="00854ACD" w:rsidRPr="00A471EE" w:rsidRDefault="00854ACD" w:rsidP="0055405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1EE">
        <w:rPr>
          <w:rFonts w:ascii="Times New Roman" w:eastAsia="Calibri" w:hAnsi="Times New Roman" w:cs="Times New Roman"/>
          <w:sz w:val="28"/>
          <w:szCs w:val="28"/>
        </w:rPr>
        <w:t>- креативный (творческий) метод  (творческое задание);</w:t>
      </w:r>
    </w:p>
    <w:p w:rsidR="00854ACD" w:rsidRPr="00A471EE" w:rsidRDefault="00854ACD" w:rsidP="0055405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1EE">
        <w:rPr>
          <w:rFonts w:ascii="Times New Roman" w:eastAsia="Calibri" w:hAnsi="Times New Roman" w:cs="Times New Roman"/>
          <w:sz w:val="28"/>
          <w:szCs w:val="28"/>
        </w:rPr>
        <w:t>- графический метод  (составление схем, таблиц, чертежей);</w:t>
      </w:r>
    </w:p>
    <w:p w:rsidR="00854ACD" w:rsidRPr="00A471EE" w:rsidRDefault="00854ACD" w:rsidP="0055405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71EE">
        <w:rPr>
          <w:rFonts w:ascii="Times New Roman" w:eastAsia="Calibri" w:hAnsi="Times New Roman" w:cs="Times New Roman"/>
          <w:sz w:val="28"/>
          <w:szCs w:val="28"/>
        </w:rPr>
        <w:lastRenderedPageBreak/>
        <w:t>- письменный</w:t>
      </w:r>
      <w:r w:rsidRPr="00A471E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471EE">
        <w:rPr>
          <w:rFonts w:ascii="Times New Roman" w:eastAsia="Calibri" w:hAnsi="Times New Roman" w:cs="Times New Roman"/>
          <w:sz w:val="28"/>
          <w:szCs w:val="28"/>
        </w:rPr>
        <w:t>метод (конспект, реферат, ответы на вопросы);</w:t>
      </w:r>
    </w:p>
    <w:p w:rsidR="00854ACD" w:rsidRPr="00A471EE" w:rsidRDefault="00854ACD" w:rsidP="005540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E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диагностические методы (тестирование образовательных результатов на стадии начальной диагности</w:t>
      </w:r>
      <w:r w:rsidR="00D17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A471E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текущего и итогового контроля);</w:t>
      </w:r>
    </w:p>
    <w:p w:rsidR="00854ACD" w:rsidRPr="00A471EE" w:rsidRDefault="00854ACD" w:rsidP="005540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проектные методы (эскизное проектирование на стадии создания макета изделия, поделки).</w:t>
      </w:r>
    </w:p>
    <w:p w:rsidR="00854ACD" w:rsidRPr="00A471EE" w:rsidRDefault="00854ACD" w:rsidP="005540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E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стимулирования (</w:t>
      </w:r>
      <w:r w:rsidRPr="00A471EE">
        <w:rPr>
          <w:rFonts w:ascii="Times New Roman" w:eastAsia="Calibri" w:hAnsi="Times New Roman" w:cs="Times New Roman"/>
          <w:sz w:val="28"/>
          <w:szCs w:val="28"/>
        </w:rPr>
        <w:t>поощрения, одобрения, награждение, конкурс</w:t>
      </w:r>
      <w:r w:rsidRPr="00A471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0CB5" w:rsidRPr="00560459" w:rsidRDefault="002F0CB5" w:rsidP="0055405E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D6B7A" w:rsidRPr="00F64895" w:rsidRDefault="00CD6B7A" w:rsidP="0055405E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F64895">
        <w:rPr>
          <w:rFonts w:ascii="Times New Roman" w:hAnsi="Times New Roman"/>
          <w:b/>
          <w:sz w:val="28"/>
          <w:szCs w:val="28"/>
        </w:rPr>
        <w:t>Дидактическое обеспечение</w:t>
      </w:r>
    </w:p>
    <w:p w:rsidR="00CD6B7A" w:rsidRPr="00F64895" w:rsidRDefault="00CD6B7A" w:rsidP="0055405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F64895">
        <w:rPr>
          <w:rFonts w:ascii="Times New Roman" w:hAnsi="Times New Roman"/>
          <w:sz w:val="28"/>
          <w:szCs w:val="28"/>
        </w:rPr>
        <w:t> дополнительной образовательной программы располагает широким набором материалов и включает:</w:t>
      </w:r>
    </w:p>
    <w:p w:rsidR="00CD6B7A" w:rsidRDefault="00CD6B7A" w:rsidP="0055405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F64895">
        <w:rPr>
          <w:rFonts w:ascii="Times New Roman" w:hAnsi="Times New Roman"/>
          <w:sz w:val="28"/>
          <w:szCs w:val="28"/>
        </w:rPr>
        <w:t>• видео- и фотоматериалы по разделам занятий;</w:t>
      </w:r>
    </w:p>
    <w:p w:rsidR="00CD6B7A" w:rsidRPr="00F64895" w:rsidRDefault="00CD6B7A" w:rsidP="0055405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F64895">
        <w:rPr>
          <w:rFonts w:ascii="Times New Roman" w:hAnsi="Times New Roman"/>
          <w:sz w:val="28"/>
          <w:szCs w:val="28"/>
        </w:rPr>
        <w:t xml:space="preserve">• литературу для </w:t>
      </w:r>
      <w:proofErr w:type="gramStart"/>
      <w:r w:rsidRPr="00F6489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64895">
        <w:rPr>
          <w:rFonts w:ascii="Times New Roman" w:hAnsi="Times New Roman"/>
          <w:sz w:val="28"/>
          <w:szCs w:val="28"/>
        </w:rPr>
        <w:t xml:space="preserve"> по декоративно-прикладному творчеству (журналы, учебные пособия, книги и др.);</w:t>
      </w:r>
    </w:p>
    <w:p w:rsidR="00CD6B7A" w:rsidRPr="00F64895" w:rsidRDefault="00CD6B7A" w:rsidP="0055405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F64895">
        <w:rPr>
          <w:rFonts w:ascii="Times New Roman" w:hAnsi="Times New Roman"/>
          <w:sz w:val="28"/>
          <w:szCs w:val="28"/>
        </w:rPr>
        <w:t>• методическую копилку игр (для физкультминуток и на сплочение детского коллектива);</w:t>
      </w:r>
    </w:p>
    <w:p w:rsidR="00CD6B7A" w:rsidRDefault="00CD6B7A" w:rsidP="0055405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F64895">
        <w:rPr>
          <w:rFonts w:ascii="Times New Roman" w:hAnsi="Times New Roman"/>
          <w:sz w:val="28"/>
          <w:szCs w:val="28"/>
        </w:rPr>
        <w:t xml:space="preserve">• иллюстративный материал по разделам программы: ксерокопии схем; рисунки, таблицы, </w:t>
      </w:r>
      <w:r>
        <w:rPr>
          <w:rFonts w:ascii="Times New Roman" w:hAnsi="Times New Roman"/>
          <w:sz w:val="28"/>
          <w:szCs w:val="28"/>
        </w:rPr>
        <w:t>инструкционные карты (Приложение 3)</w:t>
      </w:r>
      <w:r w:rsidRPr="00F64895">
        <w:rPr>
          <w:rFonts w:ascii="Times New Roman" w:hAnsi="Times New Roman"/>
          <w:sz w:val="28"/>
          <w:szCs w:val="28"/>
        </w:rPr>
        <w:t>.</w:t>
      </w:r>
    </w:p>
    <w:p w:rsidR="005E31EE" w:rsidRPr="00F64895" w:rsidRDefault="005E31EE" w:rsidP="0055405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54ACD" w:rsidRPr="0055405E" w:rsidRDefault="00854ACD" w:rsidP="0055405E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05E">
        <w:rPr>
          <w:rFonts w:ascii="Times New Roman" w:eastAsia="Calibri" w:hAnsi="Times New Roman" w:cs="Times New Roman"/>
          <w:b/>
          <w:sz w:val="28"/>
          <w:szCs w:val="28"/>
        </w:rPr>
        <w:t xml:space="preserve">Техническое </w:t>
      </w:r>
      <w:r w:rsidR="0055405E">
        <w:rPr>
          <w:rFonts w:ascii="Times New Roman" w:eastAsia="Calibri" w:hAnsi="Times New Roman" w:cs="Times New Roman"/>
          <w:b/>
          <w:sz w:val="28"/>
          <w:szCs w:val="28"/>
        </w:rPr>
        <w:t>обеспечение</w:t>
      </w:r>
    </w:p>
    <w:p w:rsidR="00854ACD" w:rsidRPr="0055405E" w:rsidRDefault="00854ACD" w:rsidP="005540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405E">
        <w:rPr>
          <w:rFonts w:ascii="Times New Roman" w:eastAsia="Calibri" w:hAnsi="Times New Roman" w:cs="Times New Roman"/>
          <w:i/>
          <w:sz w:val="28"/>
          <w:szCs w:val="28"/>
        </w:rPr>
        <w:t>Оборудование:</w:t>
      </w:r>
    </w:p>
    <w:p w:rsidR="00854ACD" w:rsidRDefault="00854ACD" w:rsidP="005540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стол раскройный</w:t>
      </w:r>
      <w:r w:rsidRPr="00A471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471EE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>
        <w:rPr>
          <w:rFonts w:ascii="Times New Roman" w:eastAsia="Calibri" w:hAnsi="Times New Roman" w:cs="Times New Roman"/>
          <w:sz w:val="28"/>
          <w:szCs w:val="28"/>
        </w:rPr>
        <w:t>ш</w:t>
      </w:r>
      <w:r w:rsidR="00C00D6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4ACD" w:rsidRDefault="00854ACD" w:rsidP="005540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стол преподавателя;</w:t>
      </w:r>
    </w:p>
    <w:p w:rsidR="00854ACD" w:rsidRDefault="00854ACD" w:rsidP="005540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антресоль </w:t>
      </w:r>
      <w:r w:rsidR="00C00D6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5 шт</w:t>
      </w:r>
      <w:r w:rsidR="00C00D6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4ACD" w:rsidRDefault="00854ACD" w:rsidP="005540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тумба классной доски </w:t>
      </w:r>
      <w:r w:rsidR="00C00D6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1 шт</w:t>
      </w:r>
      <w:r w:rsidR="00C00D6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4ACD" w:rsidRDefault="00854ACD" w:rsidP="005540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шкаф </w:t>
      </w:r>
      <w:r w:rsidR="00C00D6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8 шт</w:t>
      </w:r>
      <w:r w:rsidR="00C00D6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044A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4ACD" w:rsidRPr="00A471EE" w:rsidRDefault="00854ACD" w:rsidP="005540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стеллаж с несколькими полками </w:t>
      </w:r>
      <w:r w:rsidR="00C00D6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1 шт</w:t>
      </w:r>
      <w:r w:rsidR="00C00D6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4ACD" w:rsidRDefault="00854ACD" w:rsidP="005540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1EE">
        <w:rPr>
          <w:rFonts w:ascii="Times New Roman" w:eastAsia="Calibri" w:hAnsi="Times New Roman" w:cs="Times New Roman"/>
          <w:sz w:val="28"/>
          <w:szCs w:val="28"/>
        </w:rPr>
        <w:t xml:space="preserve">стул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ученический </w:t>
      </w:r>
      <w:r w:rsidR="00C00D6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3 </w:t>
      </w:r>
      <w:r w:rsidRPr="00A471EE">
        <w:rPr>
          <w:rFonts w:ascii="Times New Roman" w:eastAsia="Calibri" w:hAnsi="Times New Roman" w:cs="Times New Roman"/>
          <w:sz w:val="28"/>
          <w:szCs w:val="28"/>
        </w:rPr>
        <w:t>шт</w:t>
      </w:r>
      <w:r w:rsidR="00C00D6C">
        <w:rPr>
          <w:rFonts w:ascii="Times New Roman" w:eastAsia="Calibri" w:hAnsi="Times New Roman" w:cs="Times New Roman"/>
          <w:sz w:val="28"/>
          <w:szCs w:val="28"/>
        </w:rPr>
        <w:t>.</w:t>
      </w:r>
      <w:r w:rsidRPr="00A471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4ACD" w:rsidRDefault="00854ACD" w:rsidP="005540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тумба </w:t>
      </w:r>
      <w:r w:rsidR="00C00D6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2 шт</w:t>
      </w:r>
      <w:r w:rsidR="00C00D6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4ACD" w:rsidRDefault="00854ACD" w:rsidP="005540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шкаф карточный </w:t>
      </w:r>
      <w:r w:rsidR="00C00D6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2 шт</w:t>
      </w:r>
      <w:r w:rsidR="00C00D6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044A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4ACD" w:rsidRDefault="00854ACD" w:rsidP="005540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кабина примерочная </w:t>
      </w:r>
      <w:r w:rsidR="00C00D6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2 шт</w:t>
      </w:r>
      <w:r w:rsidR="00C00D6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4ACD" w:rsidRDefault="00854ACD" w:rsidP="005540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стул офисный </w:t>
      </w:r>
      <w:r w:rsidR="00C00D6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2 шт</w:t>
      </w:r>
      <w:r w:rsidR="00C00D6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4ACD" w:rsidRDefault="00854ACD" w:rsidP="005540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кресло «Престиж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GNP</w:t>
      </w:r>
      <w:r w:rsidRPr="00044A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new</w:t>
      </w:r>
      <w:r>
        <w:rPr>
          <w:rFonts w:ascii="Times New Roman" w:eastAsia="Calibri" w:hAnsi="Times New Roman" w:cs="Times New Roman"/>
          <w:sz w:val="28"/>
          <w:szCs w:val="28"/>
        </w:rPr>
        <w:t>» - 11 шт</w:t>
      </w:r>
      <w:r w:rsidR="00C00D6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4ACD" w:rsidRDefault="00854ACD" w:rsidP="005540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офисное кресло </w:t>
      </w:r>
      <w:r w:rsidR="00C00D6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3 шт</w:t>
      </w:r>
      <w:r w:rsidR="00C00D6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4ACD" w:rsidRDefault="00854ACD" w:rsidP="005540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зеркало </w:t>
      </w:r>
      <w:r w:rsidR="00C00D6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2 шт</w:t>
      </w:r>
      <w:r w:rsidR="00C00D6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4ACD" w:rsidRDefault="00854ACD" w:rsidP="005540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доска меловая </w:t>
      </w:r>
      <w:r w:rsidR="00C00D6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1 шт</w:t>
      </w:r>
      <w:r w:rsidR="00C00D6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4ACD" w:rsidRDefault="00854ACD" w:rsidP="005540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1EE">
        <w:rPr>
          <w:rFonts w:ascii="Times New Roman" w:eastAsia="Calibri" w:hAnsi="Times New Roman" w:cs="Times New Roman"/>
          <w:sz w:val="28"/>
          <w:szCs w:val="28"/>
        </w:rPr>
        <w:t>швейн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A471EE">
        <w:rPr>
          <w:rFonts w:ascii="Times New Roman" w:eastAsia="Calibri" w:hAnsi="Times New Roman" w:cs="Times New Roman"/>
          <w:sz w:val="28"/>
          <w:szCs w:val="28"/>
        </w:rPr>
        <w:t xml:space="preserve"> машин</w:t>
      </w:r>
      <w:r>
        <w:rPr>
          <w:rFonts w:ascii="Times New Roman" w:eastAsia="Calibri" w:hAnsi="Times New Roman" w:cs="Times New Roman"/>
          <w:sz w:val="28"/>
          <w:szCs w:val="28"/>
        </w:rPr>
        <w:t>а - 5 шт</w:t>
      </w:r>
      <w:r w:rsidR="00C00D6C">
        <w:rPr>
          <w:rFonts w:ascii="Times New Roman" w:eastAsia="Calibri" w:hAnsi="Times New Roman" w:cs="Times New Roman"/>
          <w:sz w:val="28"/>
          <w:szCs w:val="28"/>
        </w:rPr>
        <w:t>.</w:t>
      </w:r>
      <w:r w:rsidRPr="00A471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4ACD" w:rsidRPr="00A471EE" w:rsidRDefault="00854ACD" w:rsidP="005540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оверлок- 1шт;</w:t>
      </w:r>
    </w:p>
    <w:p w:rsidR="00854ACD" w:rsidRPr="00A471EE" w:rsidRDefault="00854ACD" w:rsidP="005540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гладильная</w:t>
      </w:r>
      <w:r w:rsidRPr="00A471EE">
        <w:rPr>
          <w:rFonts w:ascii="Times New Roman" w:eastAsia="Calibri" w:hAnsi="Times New Roman" w:cs="Times New Roman"/>
          <w:sz w:val="28"/>
          <w:szCs w:val="28"/>
        </w:rPr>
        <w:t xml:space="preserve"> доска </w:t>
      </w:r>
      <w:r>
        <w:rPr>
          <w:rFonts w:ascii="Times New Roman" w:eastAsia="Calibri" w:hAnsi="Times New Roman" w:cs="Times New Roman"/>
          <w:sz w:val="28"/>
          <w:szCs w:val="28"/>
        </w:rPr>
        <w:t>- 2 шт</w:t>
      </w:r>
      <w:r w:rsidR="00C00D6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4ACD" w:rsidRPr="00A471EE" w:rsidRDefault="00854ACD" w:rsidP="005540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персональный </w:t>
      </w:r>
      <w:r w:rsidRPr="00A471EE">
        <w:rPr>
          <w:rFonts w:ascii="Times New Roman" w:eastAsia="Calibri" w:hAnsi="Times New Roman" w:cs="Times New Roman"/>
          <w:sz w:val="28"/>
          <w:szCs w:val="28"/>
        </w:rPr>
        <w:t>компьютер</w:t>
      </w:r>
      <w:r w:rsidRPr="00AA3A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Depo</w:t>
      </w:r>
      <w:proofErr w:type="spellEnd"/>
      <w:r w:rsidRPr="00A471EE">
        <w:rPr>
          <w:rFonts w:ascii="Times New Roman" w:eastAsia="Calibri" w:hAnsi="Times New Roman" w:cs="Times New Roman"/>
          <w:sz w:val="28"/>
          <w:szCs w:val="28"/>
        </w:rPr>
        <w:t xml:space="preserve"> - 1 шт</w:t>
      </w:r>
      <w:r w:rsidR="00C00D6C">
        <w:rPr>
          <w:rFonts w:ascii="Times New Roman" w:eastAsia="Calibri" w:hAnsi="Times New Roman" w:cs="Times New Roman"/>
          <w:sz w:val="28"/>
          <w:szCs w:val="28"/>
        </w:rPr>
        <w:t>.</w:t>
      </w:r>
      <w:r w:rsidRPr="00A471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4ACD" w:rsidRPr="00854ACD" w:rsidRDefault="00854ACD" w:rsidP="005540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1EE">
        <w:rPr>
          <w:rFonts w:ascii="Times New Roman" w:eastAsia="Calibri" w:hAnsi="Times New Roman" w:cs="Times New Roman"/>
          <w:sz w:val="28"/>
          <w:szCs w:val="28"/>
        </w:rPr>
        <w:t>принтер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Samsung</w:t>
      </w:r>
      <w:r w:rsidRPr="00AA3A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scx</w:t>
      </w:r>
      <w:proofErr w:type="spellEnd"/>
      <w:r w:rsidRPr="00AA3A71">
        <w:rPr>
          <w:rFonts w:ascii="Times New Roman" w:eastAsia="Calibri" w:hAnsi="Times New Roman" w:cs="Times New Roman"/>
          <w:sz w:val="28"/>
          <w:szCs w:val="28"/>
        </w:rPr>
        <w:t xml:space="preserve"> - 3400</w:t>
      </w:r>
      <w:r w:rsidRPr="00A471EE">
        <w:rPr>
          <w:rFonts w:ascii="Times New Roman" w:eastAsia="Calibri" w:hAnsi="Times New Roman" w:cs="Times New Roman"/>
          <w:sz w:val="28"/>
          <w:szCs w:val="28"/>
        </w:rPr>
        <w:t xml:space="preserve"> - 1 шт</w:t>
      </w:r>
      <w:r w:rsidR="00C00D6C">
        <w:rPr>
          <w:rFonts w:ascii="Times New Roman" w:eastAsia="Calibri" w:hAnsi="Times New Roman" w:cs="Times New Roman"/>
          <w:sz w:val="28"/>
          <w:szCs w:val="28"/>
        </w:rPr>
        <w:t>.</w:t>
      </w:r>
      <w:r w:rsidRPr="00A471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4ACD" w:rsidRDefault="00854ACD" w:rsidP="005540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рассекатель электрический </w:t>
      </w:r>
      <w:r w:rsidR="00C00D6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1 шт</w:t>
      </w:r>
      <w:r w:rsidR="00C00D6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4ACD" w:rsidRDefault="00854ACD" w:rsidP="005540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сетевой фильтр </w:t>
      </w:r>
      <w:r w:rsidR="00C00D6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1 шт</w:t>
      </w:r>
      <w:r w:rsidR="00C00D6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4ACD" w:rsidRPr="00AA3A71" w:rsidRDefault="00854ACD" w:rsidP="005540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манекен </w:t>
      </w:r>
      <w:r w:rsidR="00C00D6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9 шт</w:t>
      </w:r>
      <w:r w:rsidR="00C00D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4ACD" w:rsidRPr="00A471EE" w:rsidRDefault="00854ACD" w:rsidP="005540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мульти</w:t>
      </w:r>
      <w:r w:rsidRPr="00A471EE">
        <w:rPr>
          <w:rFonts w:ascii="Times New Roman" w:eastAsia="Calibri" w:hAnsi="Times New Roman" w:cs="Times New Roman"/>
          <w:sz w:val="28"/>
          <w:szCs w:val="28"/>
        </w:rPr>
        <w:t>проектор</w:t>
      </w:r>
      <w:proofErr w:type="spellEnd"/>
      <w:r w:rsidRPr="00A471EE">
        <w:rPr>
          <w:rFonts w:ascii="Times New Roman" w:eastAsia="Calibri" w:hAnsi="Times New Roman" w:cs="Times New Roman"/>
          <w:sz w:val="28"/>
          <w:szCs w:val="28"/>
        </w:rPr>
        <w:t xml:space="preserve"> - 1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шт</w:t>
      </w:r>
      <w:r w:rsidR="00C00D6C">
        <w:rPr>
          <w:rFonts w:ascii="Times New Roman" w:eastAsia="Calibri" w:hAnsi="Times New Roman" w:cs="Times New Roman"/>
          <w:sz w:val="28"/>
          <w:szCs w:val="28"/>
        </w:rPr>
        <w:t>.</w:t>
      </w:r>
      <w:r w:rsidRPr="00A471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4ACD" w:rsidRPr="00A471EE" w:rsidRDefault="00854ACD" w:rsidP="005540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1EE">
        <w:rPr>
          <w:rFonts w:ascii="Times New Roman" w:eastAsia="Calibri" w:hAnsi="Times New Roman" w:cs="Times New Roman"/>
          <w:sz w:val="28"/>
          <w:szCs w:val="28"/>
        </w:rPr>
        <w:t xml:space="preserve">интерактивная доска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SMART</w:t>
      </w:r>
      <w:r w:rsidRPr="00A471EE">
        <w:rPr>
          <w:rFonts w:ascii="Times New Roman" w:eastAsia="Calibri" w:hAnsi="Times New Roman" w:cs="Times New Roman"/>
          <w:sz w:val="28"/>
          <w:szCs w:val="28"/>
        </w:rPr>
        <w:t>- 1 шт</w:t>
      </w:r>
      <w:r w:rsidR="00C00D6C">
        <w:rPr>
          <w:rFonts w:ascii="Times New Roman" w:eastAsia="Calibri" w:hAnsi="Times New Roman" w:cs="Times New Roman"/>
          <w:sz w:val="28"/>
          <w:szCs w:val="28"/>
        </w:rPr>
        <w:t>.</w:t>
      </w:r>
      <w:r w:rsidRPr="00A471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4ACD" w:rsidRPr="0055405E" w:rsidRDefault="00854ACD" w:rsidP="0055405E">
      <w:pPr>
        <w:shd w:val="clear" w:color="auto" w:fill="FFFFFF"/>
        <w:spacing w:after="0"/>
        <w:jc w:val="both"/>
        <w:rPr>
          <w:rFonts w:ascii="Times New Roman" w:eastAsia="DejaVu Sans" w:hAnsi="Times New Roman" w:cs="Times New Roman"/>
          <w:i/>
          <w:sz w:val="28"/>
          <w:szCs w:val="28"/>
        </w:rPr>
      </w:pPr>
      <w:r w:rsidRPr="0055405E">
        <w:rPr>
          <w:rFonts w:ascii="Times New Roman" w:eastAsia="DejaVu Sans" w:hAnsi="Times New Roman" w:cs="Times New Roman"/>
          <w:i/>
          <w:sz w:val="28"/>
          <w:szCs w:val="28"/>
        </w:rPr>
        <w:t>Материалы и инструменты:</w:t>
      </w:r>
    </w:p>
    <w:p w:rsidR="00854ACD" w:rsidRPr="00A471EE" w:rsidRDefault="00854ACD" w:rsidP="0055405E">
      <w:pPr>
        <w:shd w:val="clear" w:color="auto" w:fill="FFFFFF"/>
        <w:spacing w:after="0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A471EE">
        <w:rPr>
          <w:rFonts w:ascii="Times New Roman" w:eastAsia="DejaVu Sans" w:hAnsi="Times New Roman" w:cs="Times New Roman"/>
          <w:sz w:val="28"/>
          <w:szCs w:val="28"/>
        </w:rPr>
        <w:t xml:space="preserve">клеевой пистолет (40в) - 4 шт.; </w:t>
      </w:r>
    </w:p>
    <w:p w:rsidR="00854ACD" w:rsidRPr="00A471EE" w:rsidRDefault="00854ACD" w:rsidP="0055405E">
      <w:pPr>
        <w:shd w:val="clear" w:color="auto" w:fill="FFFFFF"/>
        <w:spacing w:after="0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A471EE">
        <w:rPr>
          <w:rFonts w:ascii="Times New Roman" w:eastAsia="DejaVu Sans" w:hAnsi="Times New Roman" w:cs="Times New Roman"/>
          <w:sz w:val="28"/>
          <w:szCs w:val="28"/>
        </w:rPr>
        <w:t>ножницы - 12 шт.;</w:t>
      </w:r>
    </w:p>
    <w:p w:rsidR="00854ACD" w:rsidRPr="00A471EE" w:rsidRDefault="00854ACD" w:rsidP="0055405E">
      <w:pPr>
        <w:shd w:val="clear" w:color="auto" w:fill="FFFFFF"/>
        <w:spacing w:after="0"/>
        <w:jc w:val="both"/>
        <w:rPr>
          <w:rFonts w:ascii="Arial" w:eastAsia="DejaVu Sans" w:hAnsi="Arial" w:cs="DejaVu Sans"/>
          <w:sz w:val="36"/>
          <w:szCs w:val="36"/>
        </w:rPr>
      </w:pPr>
      <w:r w:rsidRPr="00A471EE">
        <w:rPr>
          <w:rFonts w:ascii="Times New Roman" w:eastAsia="Calibri" w:hAnsi="Times New Roman" w:cs="Times New Roman"/>
          <w:sz w:val="28"/>
          <w:szCs w:val="28"/>
        </w:rPr>
        <w:t>вязальные крючки;</w:t>
      </w:r>
    </w:p>
    <w:p w:rsidR="00854ACD" w:rsidRPr="00A471EE" w:rsidRDefault="00854ACD" w:rsidP="005540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простые</w:t>
      </w:r>
      <w:r w:rsidRPr="00A471EE">
        <w:rPr>
          <w:rFonts w:ascii="Times New Roman" w:eastAsia="Calibri" w:hAnsi="Times New Roman" w:cs="Times New Roman"/>
          <w:sz w:val="28"/>
          <w:szCs w:val="28"/>
        </w:rPr>
        <w:t xml:space="preserve"> карандаш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471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4ACD" w:rsidRPr="00A471EE" w:rsidRDefault="00854ACD" w:rsidP="005540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1EE">
        <w:rPr>
          <w:rFonts w:ascii="Times New Roman" w:eastAsia="Calibri" w:hAnsi="Times New Roman" w:cs="Times New Roman"/>
          <w:sz w:val="28"/>
          <w:szCs w:val="28"/>
        </w:rPr>
        <w:t xml:space="preserve">гелиевые цветные  ручки; </w:t>
      </w:r>
    </w:p>
    <w:p w:rsidR="00854ACD" w:rsidRPr="00A471EE" w:rsidRDefault="00854ACD" w:rsidP="005540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1EE">
        <w:rPr>
          <w:rFonts w:ascii="Times New Roman" w:eastAsia="Calibri" w:hAnsi="Times New Roman" w:cs="Times New Roman"/>
          <w:sz w:val="28"/>
          <w:szCs w:val="28"/>
        </w:rPr>
        <w:t xml:space="preserve">фломастеры; </w:t>
      </w:r>
    </w:p>
    <w:p w:rsidR="00854ACD" w:rsidRPr="00A471EE" w:rsidRDefault="00854ACD" w:rsidP="005540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1EE">
        <w:rPr>
          <w:rFonts w:ascii="Times New Roman" w:eastAsia="Calibri" w:hAnsi="Times New Roman" w:cs="Times New Roman"/>
          <w:sz w:val="28"/>
          <w:szCs w:val="28"/>
        </w:rPr>
        <w:t>маркеры;</w:t>
      </w:r>
    </w:p>
    <w:p w:rsidR="00854ACD" w:rsidRPr="00A471EE" w:rsidRDefault="00854ACD" w:rsidP="005540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1EE">
        <w:rPr>
          <w:rFonts w:ascii="Times New Roman" w:eastAsia="Calibri" w:hAnsi="Times New Roman" w:cs="Times New Roman"/>
          <w:sz w:val="28"/>
          <w:szCs w:val="28"/>
        </w:rPr>
        <w:t>цветная бумага;</w:t>
      </w:r>
    </w:p>
    <w:p w:rsidR="00854ACD" w:rsidRPr="00A471EE" w:rsidRDefault="00854ACD" w:rsidP="005540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1EE">
        <w:rPr>
          <w:rFonts w:ascii="Times New Roman" w:eastAsia="Calibri" w:hAnsi="Times New Roman" w:cs="Times New Roman"/>
          <w:sz w:val="28"/>
          <w:szCs w:val="28"/>
        </w:rPr>
        <w:t xml:space="preserve">картон; </w:t>
      </w:r>
    </w:p>
    <w:p w:rsidR="00854ACD" w:rsidRPr="00A471EE" w:rsidRDefault="00854ACD" w:rsidP="005540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1EE">
        <w:rPr>
          <w:rFonts w:ascii="Times New Roman" w:eastAsia="Calibri" w:hAnsi="Times New Roman" w:cs="Times New Roman"/>
          <w:sz w:val="28"/>
          <w:szCs w:val="28"/>
        </w:rPr>
        <w:t>клей-карандаш;</w:t>
      </w:r>
    </w:p>
    <w:p w:rsidR="00854ACD" w:rsidRPr="00A471EE" w:rsidRDefault="00854ACD" w:rsidP="005540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1EE">
        <w:rPr>
          <w:rFonts w:ascii="Times New Roman" w:eastAsia="Calibri" w:hAnsi="Times New Roman" w:cs="Times New Roman"/>
          <w:sz w:val="28"/>
          <w:szCs w:val="28"/>
        </w:rPr>
        <w:t xml:space="preserve">краски акварельные; </w:t>
      </w:r>
    </w:p>
    <w:p w:rsidR="00854ACD" w:rsidRPr="00A471EE" w:rsidRDefault="00854ACD" w:rsidP="005540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1EE">
        <w:rPr>
          <w:rFonts w:ascii="Times New Roman" w:eastAsia="Calibri" w:hAnsi="Times New Roman" w:cs="Times New Roman"/>
          <w:sz w:val="28"/>
          <w:szCs w:val="28"/>
        </w:rPr>
        <w:t xml:space="preserve">белая бумага;  </w:t>
      </w:r>
    </w:p>
    <w:p w:rsidR="00854ACD" w:rsidRPr="00A471EE" w:rsidRDefault="00854ACD" w:rsidP="005540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1EE">
        <w:rPr>
          <w:rFonts w:ascii="Times New Roman" w:eastAsia="Calibri" w:hAnsi="Times New Roman" w:cs="Times New Roman"/>
          <w:sz w:val="28"/>
          <w:szCs w:val="28"/>
        </w:rPr>
        <w:t>швейные нитки;</w:t>
      </w:r>
    </w:p>
    <w:p w:rsidR="00854ACD" w:rsidRPr="00A471EE" w:rsidRDefault="00854ACD" w:rsidP="005540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1EE">
        <w:rPr>
          <w:rFonts w:ascii="Times New Roman" w:eastAsia="Calibri" w:hAnsi="Times New Roman" w:cs="Times New Roman"/>
          <w:sz w:val="28"/>
          <w:szCs w:val="28"/>
        </w:rPr>
        <w:t xml:space="preserve">швейные иглы; </w:t>
      </w:r>
    </w:p>
    <w:p w:rsidR="00854ACD" w:rsidRDefault="00854ACD" w:rsidP="005540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1EE">
        <w:rPr>
          <w:rFonts w:ascii="Times New Roman" w:eastAsia="Calibri" w:hAnsi="Times New Roman" w:cs="Times New Roman"/>
          <w:sz w:val="28"/>
          <w:szCs w:val="28"/>
        </w:rPr>
        <w:t>иглы для вышивки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4ACD" w:rsidRDefault="00854ACD" w:rsidP="005540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ткань в ассортименте;</w:t>
      </w:r>
    </w:p>
    <w:p w:rsidR="00854ACD" w:rsidRDefault="00854ACD" w:rsidP="005540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отделочные материа</w:t>
      </w:r>
      <w:r w:rsidR="00C00D6C">
        <w:rPr>
          <w:rFonts w:ascii="Times New Roman" w:eastAsia="Calibri" w:hAnsi="Times New Roman" w:cs="Times New Roman"/>
          <w:sz w:val="28"/>
          <w:szCs w:val="28"/>
        </w:rPr>
        <w:t>лы (</w:t>
      </w:r>
      <w:proofErr w:type="spellStart"/>
      <w:r w:rsidR="00C00D6C">
        <w:rPr>
          <w:rFonts w:ascii="Times New Roman" w:eastAsia="Calibri" w:hAnsi="Times New Roman" w:cs="Times New Roman"/>
          <w:sz w:val="28"/>
          <w:szCs w:val="28"/>
        </w:rPr>
        <w:t>паетки</w:t>
      </w:r>
      <w:proofErr w:type="spellEnd"/>
      <w:r w:rsidR="00C00D6C">
        <w:rPr>
          <w:rFonts w:ascii="Times New Roman" w:eastAsia="Calibri" w:hAnsi="Times New Roman" w:cs="Times New Roman"/>
          <w:sz w:val="28"/>
          <w:szCs w:val="28"/>
        </w:rPr>
        <w:t xml:space="preserve">, бисер, бусинки, искусственные </w:t>
      </w:r>
      <w:r>
        <w:rPr>
          <w:rFonts w:ascii="Times New Roman" w:eastAsia="Calibri" w:hAnsi="Times New Roman" w:cs="Times New Roman"/>
          <w:sz w:val="28"/>
          <w:szCs w:val="28"/>
        </w:rPr>
        <w:t>цветы, ленты и др</w:t>
      </w:r>
      <w:r w:rsidR="00C00D6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C00D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4ACD" w:rsidRPr="00A471EE" w:rsidRDefault="00854ACD" w:rsidP="005540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4ACD" w:rsidRDefault="00854ACD" w:rsidP="005540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0D6C" w:rsidRDefault="00C00D6C" w:rsidP="005540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0D6C" w:rsidRDefault="00C00D6C" w:rsidP="005540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0D6C" w:rsidRDefault="00C00D6C" w:rsidP="005540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0D6C" w:rsidRDefault="00C00D6C" w:rsidP="005540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0D6C" w:rsidRDefault="00C00D6C" w:rsidP="005540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0D6C" w:rsidRDefault="00C00D6C" w:rsidP="005540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0D6C" w:rsidRDefault="00C00D6C" w:rsidP="005540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0D6C" w:rsidRPr="00A471EE" w:rsidRDefault="00C00D6C" w:rsidP="0055405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B7A" w:rsidRDefault="00CD6B7A" w:rsidP="0055405E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7A81" w:rsidRDefault="007B7A81" w:rsidP="0055405E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7A81" w:rsidRDefault="007B7A81" w:rsidP="0055405E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7A81" w:rsidRDefault="007B7A81" w:rsidP="0055405E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7A81" w:rsidRDefault="007B7A81" w:rsidP="0055405E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7A81" w:rsidRDefault="007B7A81" w:rsidP="0055405E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405E" w:rsidRDefault="0055405E" w:rsidP="0055405E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01DC" w:rsidRDefault="00BD01DC" w:rsidP="0055405E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0344" w:rsidRDefault="002D6F07" w:rsidP="0055405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0" w:name="_toc241282311"/>
      <w:bookmarkStart w:id="1" w:name="_toc241282314"/>
      <w:bookmarkEnd w:id="0"/>
      <w:bookmarkEnd w:id="1"/>
      <w:r w:rsidRPr="009D4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Список</w:t>
      </w:r>
      <w:r w:rsidRPr="009D4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554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литературы</w:t>
      </w:r>
    </w:p>
    <w:p w:rsidR="003F61D3" w:rsidRDefault="002D6F07" w:rsidP="003F61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40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Литература для педагога</w:t>
      </w:r>
      <w:r w:rsidRPr="009D4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A71293" w:rsidRPr="005E31EE" w:rsidRDefault="005E31EE" w:rsidP="003F61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Закон Российской Федерации «Об образовании», М., 2003.</w:t>
      </w:r>
      <w:r w:rsidRPr="009D4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A71293" w:rsidRPr="00A71293">
        <w:rPr>
          <w:rFonts w:ascii="Times New Roman" w:eastAsia="Calibri" w:hAnsi="Times New Roman" w:cs="Times New Roman"/>
          <w:sz w:val="28"/>
          <w:szCs w:val="28"/>
        </w:rPr>
        <w:t>Гурко. М. В. «Технология поурочные планы ». Волгоград 2007.</w:t>
      </w:r>
    </w:p>
    <w:p w:rsidR="00A71293" w:rsidRPr="005E31EE" w:rsidRDefault="005E31EE" w:rsidP="003F61D3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A71293" w:rsidRPr="005E31EE">
        <w:rPr>
          <w:rFonts w:ascii="Times New Roman" w:eastAsia="Calibri" w:hAnsi="Times New Roman" w:cs="Times New Roman"/>
          <w:sz w:val="28"/>
          <w:szCs w:val="28"/>
        </w:rPr>
        <w:t xml:space="preserve"> Практическое пособие для педагогов «планирование как один из этапов организации деятельности детского объединения дополнительного образования».</w:t>
      </w:r>
    </w:p>
    <w:p w:rsidR="00A71293" w:rsidRPr="005E31EE" w:rsidRDefault="005E31EE" w:rsidP="003F61D3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A71293" w:rsidRPr="005E31EE">
        <w:rPr>
          <w:rFonts w:ascii="Times New Roman" w:eastAsia="Calibri" w:hAnsi="Times New Roman" w:cs="Times New Roman"/>
          <w:sz w:val="28"/>
          <w:szCs w:val="28"/>
        </w:rPr>
        <w:t xml:space="preserve"> Журналы «Школа и производство», Воспитание школьника», «Педсовет»,</w:t>
      </w:r>
      <w:r w:rsidR="00A31213" w:rsidRPr="005E31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1293" w:rsidRPr="005E31EE">
        <w:rPr>
          <w:rFonts w:ascii="Times New Roman" w:eastAsia="Calibri" w:hAnsi="Times New Roman" w:cs="Times New Roman"/>
          <w:sz w:val="28"/>
          <w:szCs w:val="28"/>
        </w:rPr>
        <w:t xml:space="preserve"> «Классный руководитель».</w:t>
      </w:r>
    </w:p>
    <w:p w:rsidR="005E31EE" w:rsidRDefault="005E31EE" w:rsidP="003F61D3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A71293" w:rsidRPr="005E31EE">
        <w:rPr>
          <w:rFonts w:ascii="Times New Roman" w:eastAsia="Calibri" w:hAnsi="Times New Roman" w:cs="Times New Roman"/>
          <w:sz w:val="28"/>
          <w:szCs w:val="28"/>
        </w:rPr>
        <w:t xml:space="preserve"> Калугин М.А, Новоторцева Н.В. «Развивающие игры для младших школьников» Ярославль 1996.</w:t>
      </w:r>
    </w:p>
    <w:p w:rsidR="005E31EE" w:rsidRDefault="005E31EE" w:rsidP="003F61D3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A71293" w:rsidRPr="00130344">
        <w:rPr>
          <w:rFonts w:ascii="Times New Roman" w:eastAsia="Calibri" w:hAnsi="Times New Roman" w:cs="Times New Roman"/>
          <w:sz w:val="28"/>
          <w:szCs w:val="28"/>
        </w:rPr>
        <w:t xml:space="preserve"> Маркуцкая С.Э</w:t>
      </w:r>
      <w:r w:rsidR="003F61D3">
        <w:rPr>
          <w:rFonts w:ascii="Times New Roman" w:eastAsia="Calibri" w:hAnsi="Times New Roman" w:cs="Times New Roman"/>
          <w:sz w:val="28"/>
          <w:szCs w:val="28"/>
        </w:rPr>
        <w:t>.</w:t>
      </w:r>
      <w:r w:rsidR="00A71293" w:rsidRPr="00130344">
        <w:rPr>
          <w:rFonts w:ascii="Times New Roman" w:eastAsia="Calibri" w:hAnsi="Times New Roman" w:cs="Times New Roman"/>
          <w:sz w:val="28"/>
          <w:szCs w:val="28"/>
        </w:rPr>
        <w:t xml:space="preserve"> «Тесты по технологии». Москва 2006.</w:t>
      </w:r>
    </w:p>
    <w:p w:rsidR="005E31EE" w:rsidRDefault="005E31EE" w:rsidP="003F61D3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3F61D3">
        <w:rPr>
          <w:rFonts w:ascii="Times New Roman" w:eastAsia="Calibri" w:hAnsi="Times New Roman" w:cs="Times New Roman"/>
          <w:sz w:val="28"/>
          <w:szCs w:val="28"/>
        </w:rPr>
        <w:t xml:space="preserve">Павлова </w:t>
      </w:r>
      <w:r w:rsidR="00A71293" w:rsidRPr="00A71293">
        <w:rPr>
          <w:rFonts w:ascii="Times New Roman" w:eastAsia="Calibri" w:hAnsi="Times New Roman" w:cs="Times New Roman"/>
          <w:sz w:val="28"/>
          <w:szCs w:val="28"/>
        </w:rPr>
        <w:t>О.</w:t>
      </w:r>
      <w:proofErr w:type="gramStart"/>
      <w:r w:rsidR="00A71293" w:rsidRPr="00A7129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A71293" w:rsidRPr="00A7129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="00A71293" w:rsidRPr="00A71293">
        <w:rPr>
          <w:rFonts w:ascii="Times New Roman" w:eastAsia="Calibri" w:hAnsi="Times New Roman" w:cs="Times New Roman"/>
          <w:sz w:val="28"/>
          <w:szCs w:val="28"/>
        </w:rPr>
        <w:t>Технология</w:t>
      </w:r>
      <w:proofErr w:type="gramEnd"/>
      <w:r w:rsidR="00A71293" w:rsidRPr="00A71293">
        <w:rPr>
          <w:rFonts w:ascii="Times New Roman" w:eastAsia="Calibri" w:hAnsi="Times New Roman" w:cs="Times New Roman"/>
          <w:sz w:val="28"/>
          <w:szCs w:val="28"/>
        </w:rPr>
        <w:t xml:space="preserve"> поурочные планы». Волгоград 2007.</w:t>
      </w:r>
    </w:p>
    <w:p w:rsidR="005E31EE" w:rsidRDefault="005E31EE" w:rsidP="003F61D3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A71293" w:rsidRPr="00A71293">
        <w:rPr>
          <w:rFonts w:ascii="Times New Roman" w:eastAsia="Calibri" w:hAnsi="Times New Roman" w:cs="Times New Roman"/>
          <w:sz w:val="28"/>
          <w:szCs w:val="28"/>
        </w:rPr>
        <w:t>Пинер Я.Г., В.А. Бухвалов «Воспитание личности в коллективе» М., 2000г</w:t>
      </w:r>
    </w:p>
    <w:p w:rsidR="005E31EE" w:rsidRDefault="005E31EE" w:rsidP="003F61D3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A71293" w:rsidRPr="00A71293">
        <w:rPr>
          <w:rFonts w:ascii="Times New Roman" w:eastAsia="Calibri" w:hAnsi="Times New Roman" w:cs="Times New Roman"/>
          <w:sz w:val="28"/>
          <w:szCs w:val="28"/>
        </w:rPr>
        <w:t>Селевко Г.</w:t>
      </w:r>
      <w:proofErr w:type="gramStart"/>
      <w:r w:rsidR="00A71293" w:rsidRPr="00A71293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A71293" w:rsidRPr="00A7129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="00A71293" w:rsidRPr="00A71293">
        <w:rPr>
          <w:rFonts w:ascii="Times New Roman" w:eastAsia="Calibri" w:hAnsi="Times New Roman" w:cs="Times New Roman"/>
          <w:sz w:val="28"/>
          <w:szCs w:val="28"/>
        </w:rPr>
        <w:t>Педагогические</w:t>
      </w:r>
      <w:proofErr w:type="gramEnd"/>
      <w:r w:rsidR="00A71293" w:rsidRPr="00A71293">
        <w:rPr>
          <w:rFonts w:ascii="Times New Roman" w:eastAsia="Calibri" w:hAnsi="Times New Roman" w:cs="Times New Roman"/>
          <w:sz w:val="28"/>
          <w:szCs w:val="28"/>
        </w:rPr>
        <w:t xml:space="preserve"> технологии на основе активизации интенссификации   и эффективности управления УВП» Москва 2005г</w:t>
      </w:r>
    </w:p>
    <w:p w:rsidR="002D6F07" w:rsidRPr="00130344" w:rsidRDefault="005E31EE" w:rsidP="003F61D3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A71293" w:rsidRPr="00A712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1293" w:rsidRPr="00130344">
        <w:rPr>
          <w:rFonts w:ascii="Times New Roman" w:eastAsia="Calibri" w:hAnsi="Times New Roman" w:cs="Times New Roman"/>
          <w:sz w:val="28"/>
          <w:szCs w:val="28"/>
        </w:rPr>
        <w:t>Черёмышкина Л.В «Развитие внимания детей» Яроаславль 1997г.</w:t>
      </w:r>
    </w:p>
    <w:p w:rsidR="00A71293" w:rsidRDefault="002D6F07" w:rsidP="003F61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2D6F0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</w:t>
      </w:r>
      <w:r w:rsidR="003A6604">
        <w:rPr>
          <w:rFonts w:ascii="Times New Roman" w:eastAsia="Calibri" w:hAnsi="Times New Roman" w:cs="Times New Roman"/>
          <w:sz w:val="28"/>
          <w:szCs w:val="28"/>
          <w:u w:val="single"/>
        </w:rPr>
        <w:t>Для детей:</w:t>
      </w:r>
    </w:p>
    <w:p w:rsidR="00A71293" w:rsidRPr="00A71293" w:rsidRDefault="00A71293" w:rsidP="003F61D3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293">
        <w:rPr>
          <w:rFonts w:ascii="Times New Roman" w:eastAsia="Calibri" w:hAnsi="Times New Roman" w:cs="Times New Roman"/>
          <w:sz w:val="28"/>
          <w:szCs w:val="28"/>
        </w:rPr>
        <w:t>1. Гирич В.П</w:t>
      </w:r>
      <w:r w:rsidR="003F61D3">
        <w:rPr>
          <w:rFonts w:ascii="Times New Roman" w:eastAsia="Calibri" w:hAnsi="Times New Roman" w:cs="Times New Roman"/>
          <w:sz w:val="28"/>
          <w:szCs w:val="28"/>
        </w:rPr>
        <w:t>.</w:t>
      </w:r>
      <w:r w:rsidRPr="00A71293">
        <w:rPr>
          <w:rFonts w:ascii="Times New Roman" w:eastAsia="Calibri" w:hAnsi="Times New Roman" w:cs="Times New Roman"/>
          <w:sz w:val="28"/>
          <w:szCs w:val="28"/>
        </w:rPr>
        <w:t xml:space="preserve"> «1000 узоров вязания крючком». М., 1992 г</w:t>
      </w:r>
    </w:p>
    <w:p w:rsidR="00A71293" w:rsidRPr="00A71293" w:rsidRDefault="00A71293" w:rsidP="003F61D3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293">
        <w:rPr>
          <w:rFonts w:ascii="Times New Roman" w:eastAsia="Calibri" w:hAnsi="Times New Roman" w:cs="Times New Roman"/>
          <w:sz w:val="28"/>
          <w:szCs w:val="28"/>
        </w:rPr>
        <w:t>2. Книга «Энциклопедия женских рукоделий»</w:t>
      </w:r>
    </w:p>
    <w:p w:rsidR="00A71293" w:rsidRPr="00A71293" w:rsidRDefault="00A71293" w:rsidP="003F61D3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293">
        <w:rPr>
          <w:rFonts w:ascii="Times New Roman" w:eastAsia="Calibri" w:hAnsi="Times New Roman" w:cs="Times New Roman"/>
          <w:sz w:val="28"/>
          <w:szCs w:val="28"/>
        </w:rPr>
        <w:t>3. Коллекция журналов</w:t>
      </w:r>
      <w:r>
        <w:rPr>
          <w:rFonts w:ascii="Times New Roman" w:hAnsi="Times New Roman" w:cs="Times New Roman"/>
          <w:sz w:val="28"/>
          <w:szCs w:val="28"/>
        </w:rPr>
        <w:t xml:space="preserve">  «1000 идей для дом</w:t>
      </w:r>
      <w:r w:rsidR="00130344">
        <w:rPr>
          <w:rFonts w:ascii="Times New Roman" w:eastAsia="Calibri" w:hAnsi="Times New Roman" w:cs="Times New Roman"/>
          <w:sz w:val="28"/>
          <w:szCs w:val="28"/>
        </w:rPr>
        <w:t>а».</w:t>
      </w:r>
    </w:p>
    <w:p w:rsidR="00A71293" w:rsidRDefault="00A71293" w:rsidP="003F61D3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293">
        <w:rPr>
          <w:rFonts w:ascii="Times New Roman" w:eastAsia="Calibri" w:hAnsi="Times New Roman" w:cs="Times New Roman"/>
          <w:sz w:val="28"/>
          <w:szCs w:val="28"/>
        </w:rPr>
        <w:t>4</w:t>
      </w:r>
      <w:r w:rsidR="005E31EE">
        <w:rPr>
          <w:rFonts w:ascii="Times New Roman" w:eastAsia="Calibri" w:hAnsi="Times New Roman" w:cs="Times New Roman"/>
          <w:sz w:val="28"/>
          <w:szCs w:val="28"/>
        </w:rPr>
        <w:t>. Журналы "Бурда", "Лиз мой уютный дом".</w:t>
      </w:r>
    </w:p>
    <w:p w:rsidR="00130344" w:rsidRDefault="00130344" w:rsidP="003F61D3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E31EE">
        <w:rPr>
          <w:rFonts w:ascii="Times New Roman" w:eastAsia="Calibri" w:hAnsi="Times New Roman" w:cs="Times New Roman"/>
          <w:sz w:val="28"/>
          <w:szCs w:val="28"/>
        </w:rPr>
        <w:t>.</w:t>
      </w:r>
      <w:r w:rsidR="005E31EE" w:rsidRPr="005E31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31EE">
        <w:rPr>
          <w:rFonts w:ascii="Times New Roman" w:eastAsia="Calibri" w:hAnsi="Times New Roman" w:cs="Times New Roman"/>
          <w:sz w:val="28"/>
          <w:szCs w:val="28"/>
        </w:rPr>
        <w:t>Журналы мод "Бурда", "ШИК".</w:t>
      </w:r>
    </w:p>
    <w:p w:rsidR="00130344" w:rsidRDefault="00130344" w:rsidP="003F61D3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5E31EE" w:rsidRPr="00A71293">
        <w:rPr>
          <w:rFonts w:ascii="Times New Roman" w:eastAsia="Calibri" w:hAnsi="Times New Roman" w:cs="Times New Roman"/>
          <w:sz w:val="28"/>
          <w:szCs w:val="28"/>
        </w:rPr>
        <w:t>«Ручная работа». Москва 2007г</w:t>
      </w:r>
    </w:p>
    <w:p w:rsidR="005E31EE" w:rsidRPr="00A71293" w:rsidRDefault="005E31EE" w:rsidP="003F61D3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4ACD" w:rsidRDefault="00854ACD" w:rsidP="005540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54ACD" w:rsidRDefault="00854ACD" w:rsidP="005540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31EE" w:rsidRDefault="005E31EE" w:rsidP="005540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31EE" w:rsidRDefault="005E31EE" w:rsidP="005540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31EE" w:rsidRDefault="005E31EE" w:rsidP="005540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31EE" w:rsidRDefault="005E31EE" w:rsidP="005540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31EE" w:rsidRDefault="005E31EE" w:rsidP="005540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31EE" w:rsidRDefault="005E31EE" w:rsidP="005540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31EE" w:rsidRDefault="005E31EE" w:rsidP="005540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31EE" w:rsidRDefault="005E31EE" w:rsidP="005540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B47A3" w:rsidRDefault="00FB47A3" w:rsidP="0055405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1</w:t>
      </w:r>
    </w:p>
    <w:p w:rsidR="00FB47A3" w:rsidRDefault="00FB47A3" w:rsidP="005540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D9C">
        <w:rPr>
          <w:rFonts w:ascii="Times New Roman" w:hAnsi="Times New Roman" w:cs="Times New Roman"/>
          <w:b/>
          <w:sz w:val="24"/>
          <w:szCs w:val="24"/>
        </w:rPr>
        <w:t>Диагности</w:t>
      </w:r>
      <w:r>
        <w:rPr>
          <w:rFonts w:ascii="Times New Roman" w:hAnsi="Times New Roman" w:cs="Times New Roman"/>
          <w:b/>
          <w:sz w:val="24"/>
          <w:szCs w:val="24"/>
        </w:rPr>
        <w:t>ческая  карта формирования УУД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D9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B47A3" w:rsidRPr="006C0BB5" w:rsidRDefault="00FB47A3" w:rsidP="0055405E">
      <w:pPr>
        <w:spacing w:after="0"/>
        <w:jc w:val="right"/>
        <w:rPr>
          <w:rFonts w:ascii="Times New Roman" w:hAnsi="Times New Roman" w:cs="Times New Roman"/>
          <w:b/>
          <w:sz w:val="10"/>
          <w:szCs w:val="24"/>
        </w:rPr>
      </w:pPr>
    </w:p>
    <w:tbl>
      <w:tblPr>
        <w:tblpPr w:leftFromText="180" w:rightFromText="180" w:vertAnchor="text" w:horzAnchor="margin" w:tblpY="86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"/>
        <w:gridCol w:w="14"/>
        <w:gridCol w:w="50"/>
        <w:gridCol w:w="2896"/>
        <w:gridCol w:w="31"/>
        <w:gridCol w:w="4945"/>
        <w:gridCol w:w="781"/>
        <w:gridCol w:w="648"/>
      </w:tblGrid>
      <w:tr w:rsidR="00FB47A3" w:rsidRPr="00B75D9C" w:rsidTr="002E28AF">
        <w:trPr>
          <w:trHeight w:val="416"/>
        </w:trPr>
        <w:tc>
          <w:tcPr>
            <w:tcW w:w="1680" w:type="pct"/>
            <w:gridSpan w:val="4"/>
            <w:vMerge w:val="restart"/>
            <w:vAlign w:val="center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579" w:type="pct"/>
            <w:gridSpan w:val="2"/>
            <w:vMerge w:val="restart"/>
            <w:shd w:val="clear" w:color="auto" w:fill="auto"/>
            <w:vAlign w:val="center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7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FB47A3" w:rsidRPr="00B75D9C" w:rsidTr="002E28AF">
        <w:trPr>
          <w:trHeight w:val="692"/>
        </w:trPr>
        <w:tc>
          <w:tcPr>
            <w:tcW w:w="1680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7A3" w:rsidRPr="006C0BB5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BB5">
              <w:rPr>
                <w:rFonts w:ascii="Times New Roman" w:hAnsi="Times New Roman" w:cs="Times New Roman"/>
                <w:szCs w:val="24"/>
              </w:rPr>
              <w:t>1 полу-</w:t>
            </w:r>
          </w:p>
          <w:p w:rsidR="00FB47A3" w:rsidRPr="006C0BB5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BB5">
              <w:rPr>
                <w:rFonts w:ascii="Times New Roman" w:hAnsi="Times New Roman" w:cs="Times New Roman"/>
                <w:szCs w:val="24"/>
              </w:rPr>
              <w:t>годие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FB47A3" w:rsidRPr="006C0BB5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BB5">
              <w:rPr>
                <w:rFonts w:ascii="Times New Roman" w:hAnsi="Times New Roman" w:cs="Times New Roman"/>
                <w:szCs w:val="24"/>
              </w:rPr>
              <w:t>год</w:t>
            </w:r>
          </w:p>
        </w:tc>
      </w:tr>
      <w:tr w:rsidR="00FB47A3" w:rsidRPr="00B75D9C" w:rsidTr="002E28AF">
        <w:trPr>
          <w:trHeight w:val="312"/>
        </w:trPr>
        <w:tc>
          <w:tcPr>
            <w:tcW w:w="1680" w:type="pct"/>
            <w:gridSpan w:val="4"/>
            <w:shd w:val="clear" w:color="auto" w:fill="E0E0E0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 УУД</w:t>
            </w:r>
          </w:p>
        </w:tc>
        <w:tc>
          <w:tcPr>
            <w:tcW w:w="2579" w:type="pct"/>
            <w:gridSpan w:val="2"/>
            <w:shd w:val="clear" w:color="auto" w:fill="E0E0E0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E0E0E0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E0E0E0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7A3" w:rsidRPr="00B75D9C" w:rsidTr="002E28AF">
        <w:trPr>
          <w:trHeight w:val="495"/>
        </w:trPr>
        <w:tc>
          <w:tcPr>
            <w:tcW w:w="153" w:type="pct"/>
            <w:gridSpan w:val="2"/>
            <w:vMerge w:val="restart"/>
          </w:tcPr>
          <w:p w:rsidR="00FB47A3" w:rsidRPr="00B75D9C" w:rsidRDefault="00FB47A3" w:rsidP="0055405E">
            <w:pPr>
              <w:pStyle w:val="a9"/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1</w:t>
            </w:r>
          </w:p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gridSpan w:val="2"/>
            <w:vMerge w:val="restart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</w:rPr>
              <w:t>Самостоятельно предполагать информацию, которая нужна для обучения, отбирать источники информации среди предложенных</w:t>
            </w:r>
            <w:proofErr w:type="gramStart"/>
            <w:r w:rsidRPr="00B75D9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79" w:type="pct"/>
            <w:gridSpan w:val="2"/>
            <w:vAlign w:val="center"/>
          </w:tcPr>
          <w:p w:rsidR="00FB47A3" w:rsidRPr="005517D2" w:rsidRDefault="00FB47A3" w:rsidP="0055405E">
            <w:pPr>
              <w:pStyle w:val="a5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line="276" w:lineRule="auto"/>
              <w:ind w:left="0"/>
              <w:rPr>
                <w:rFonts w:eastAsiaTheme="minorHAnsi"/>
                <w:bCs/>
                <w:sz w:val="24"/>
                <w:szCs w:val="24"/>
              </w:rPr>
            </w:pPr>
            <w:r w:rsidRPr="005517D2">
              <w:rPr>
                <w:rFonts w:eastAsiaTheme="minorHAnsi"/>
                <w:bCs/>
                <w:sz w:val="24"/>
                <w:szCs w:val="24"/>
              </w:rPr>
              <w:t>Самостоятельно ос</w:t>
            </w:r>
            <w:r w:rsidRPr="005517D2">
              <w:rPr>
                <w:rFonts w:eastAsia="Calibri"/>
                <w:bCs/>
                <w:sz w:val="24"/>
                <w:szCs w:val="24"/>
              </w:rPr>
              <w:t>уществляет поиск и выделяет необходимую информацию</w:t>
            </w:r>
            <w:r w:rsidRPr="005517D2">
              <w:rPr>
                <w:rFonts w:eastAsiaTheme="minorHAnsi"/>
                <w:bCs/>
                <w:sz w:val="24"/>
                <w:szCs w:val="24"/>
              </w:rPr>
              <w:t xml:space="preserve">. </w:t>
            </w:r>
            <w:r w:rsidRPr="005517D2">
              <w:rPr>
                <w:rFonts w:eastAsia="Calibri"/>
                <w:bCs/>
                <w:sz w:val="24"/>
                <w:szCs w:val="24"/>
              </w:rPr>
              <w:t>Применяет методы информационного поиска, в том числе с помощью компьютерных средств</w:t>
            </w:r>
            <w:r w:rsidRPr="005517D2">
              <w:rPr>
                <w:rFonts w:eastAsiaTheme="minorHAnsi"/>
                <w:bCs/>
                <w:sz w:val="24"/>
                <w:szCs w:val="24"/>
              </w:rPr>
              <w:t>.</w:t>
            </w:r>
          </w:p>
        </w:tc>
        <w:tc>
          <w:tcPr>
            <w:tcW w:w="405" w:type="pct"/>
            <w:shd w:val="clear" w:color="auto" w:fill="auto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pct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7A3" w:rsidRPr="00B75D9C" w:rsidTr="002E28AF">
        <w:trPr>
          <w:trHeight w:val="200"/>
        </w:trPr>
        <w:tc>
          <w:tcPr>
            <w:tcW w:w="153" w:type="pct"/>
            <w:gridSpan w:val="2"/>
            <w:vMerge/>
          </w:tcPr>
          <w:p w:rsidR="00FB47A3" w:rsidRPr="00B75D9C" w:rsidRDefault="00FB47A3" w:rsidP="0055405E">
            <w:pPr>
              <w:pStyle w:val="a9"/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27" w:type="pct"/>
            <w:gridSpan w:val="2"/>
            <w:vMerge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pct"/>
            <w:gridSpan w:val="2"/>
            <w:shd w:val="clear" w:color="auto" w:fill="auto"/>
            <w:vAlign w:val="center"/>
          </w:tcPr>
          <w:p w:rsidR="00FB47A3" w:rsidRPr="00861CEF" w:rsidRDefault="00FB47A3" w:rsidP="0055405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 ос</w:t>
            </w: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уществляет  поиск и выделяет необходимую информацию</w:t>
            </w:r>
            <w:r w:rsidR="005517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помощи педагога или товарищей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" w:type="pct"/>
            <w:shd w:val="clear" w:color="auto" w:fill="auto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7A3" w:rsidRPr="00B75D9C" w:rsidTr="002E28AF">
        <w:trPr>
          <w:trHeight w:val="200"/>
        </w:trPr>
        <w:tc>
          <w:tcPr>
            <w:tcW w:w="153" w:type="pct"/>
            <w:gridSpan w:val="2"/>
            <w:vMerge/>
          </w:tcPr>
          <w:p w:rsidR="00FB47A3" w:rsidRPr="00B75D9C" w:rsidRDefault="00FB47A3" w:rsidP="0055405E">
            <w:pPr>
              <w:pStyle w:val="a9"/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27" w:type="pct"/>
            <w:gridSpan w:val="2"/>
            <w:vMerge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pct"/>
            <w:gridSpan w:val="2"/>
            <w:vAlign w:val="center"/>
          </w:tcPr>
          <w:p w:rsidR="00FB47A3" w:rsidRPr="00861CEF" w:rsidRDefault="00FB47A3" w:rsidP="0055405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Затрудняется в поиске и выделении необходимой информации даже при оказании ему помощи.</w:t>
            </w:r>
          </w:p>
        </w:tc>
        <w:tc>
          <w:tcPr>
            <w:tcW w:w="405" w:type="pct"/>
            <w:shd w:val="clear" w:color="auto" w:fill="auto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47A3" w:rsidRPr="00B75D9C" w:rsidTr="002E28AF">
        <w:trPr>
          <w:trHeight w:val="294"/>
        </w:trPr>
        <w:tc>
          <w:tcPr>
            <w:tcW w:w="153" w:type="pct"/>
            <w:gridSpan w:val="2"/>
            <w:vMerge w:val="restart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pct"/>
            <w:gridSpan w:val="2"/>
            <w:vMerge w:val="restart"/>
          </w:tcPr>
          <w:p w:rsidR="00FB47A3" w:rsidRPr="00861CEF" w:rsidRDefault="00FB47A3" w:rsidP="0055405E">
            <w:pPr>
              <w:pStyle w:val="a9"/>
              <w:widowControl w:val="0"/>
              <w:suppressAutoHyphens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861CEF">
              <w:rPr>
                <w:rFonts w:ascii="Times New Roman" w:hAnsi="Times New Roman" w:cs="Times New Roman"/>
                <w:b w:val="0"/>
              </w:rPr>
              <w:t>Добывать новые знания из различных источников различными способами</w:t>
            </w:r>
          </w:p>
          <w:p w:rsidR="00FB47A3" w:rsidRPr="00B75D9C" w:rsidRDefault="00FB47A3" w:rsidP="0055405E">
            <w:pPr>
              <w:pStyle w:val="a9"/>
              <w:widowControl w:val="0"/>
              <w:suppressAutoHyphens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79" w:type="pct"/>
            <w:gridSpan w:val="2"/>
            <w:vAlign w:val="center"/>
          </w:tcPr>
          <w:p w:rsidR="00FB47A3" w:rsidRPr="00861CEF" w:rsidRDefault="00FB47A3" w:rsidP="0055405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Систематически самостоятельно применяет методы информационного поиска, добывает новые знания, в том числе с помощью компьютерных средств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" w:type="pct"/>
            <w:shd w:val="clear" w:color="auto" w:fill="auto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pct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7A3" w:rsidRPr="00B75D9C" w:rsidTr="002E28AF">
        <w:trPr>
          <w:trHeight w:val="164"/>
        </w:trPr>
        <w:tc>
          <w:tcPr>
            <w:tcW w:w="153" w:type="pct"/>
            <w:gridSpan w:val="2"/>
            <w:vMerge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gridSpan w:val="2"/>
            <w:vMerge/>
          </w:tcPr>
          <w:p w:rsidR="00FB47A3" w:rsidRPr="00B75D9C" w:rsidRDefault="00FB47A3" w:rsidP="0055405E">
            <w:pPr>
              <w:pStyle w:val="a9"/>
              <w:widowControl w:val="0"/>
              <w:suppressAutoHyphens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79" w:type="pct"/>
            <w:gridSpan w:val="2"/>
            <w:vAlign w:val="center"/>
          </w:tcPr>
          <w:p w:rsidR="00FB47A3" w:rsidRPr="00861CEF" w:rsidRDefault="00FB47A3" w:rsidP="0055405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Эпизодично и</w:t>
            </w:r>
            <w:r w:rsidR="004121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в основном, по заданиюпедагога</w:t>
            </w: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применяет методы информационного поиска, в том числе с помощью компьютерных средств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" w:type="pct"/>
            <w:shd w:val="clear" w:color="auto" w:fill="auto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7A3" w:rsidRPr="00B75D9C" w:rsidTr="002E28AF">
        <w:trPr>
          <w:trHeight w:val="344"/>
        </w:trPr>
        <w:tc>
          <w:tcPr>
            <w:tcW w:w="153" w:type="pct"/>
            <w:gridSpan w:val="2"/>
            <w:vMerge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gridSpan w:val="2"/>
            <w:vMerge/>
          </w:tcPr>
          <w:p w:rsidR="00FB47A3" w:rsidRPr="00B75D9C" w:rsidRDefault="00FB47A3" w:rsidP="0055405E">
            <w:pPr>
              <w:pStyle w:val="a9"/>
              <w:widowControl w:val="0"/>
              <w:suppressAutoHyphens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79" w:type="pct"/>
            <w:gridSpan w:val="2"/>
            <w:vAlign w:val="center"/>
          </w:tcPr>
          <w:p w:rsidR="00FB47A3" w:rsidRPr="00861CEF" w:rsidRDefault="00FB47A3" w:rsidP="0055405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 xml:space="preserve">Не умеет применять методы </w:t>
            </w: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информационного поиска, в том числе с помощью компьютерных средств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" w:type="pct"/>
            <w:shd w:val="clear" w:color="auto" w:fill="auto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47A3" w:rsidRPr="00B75D9C" w:rsidTr="002E28AF">
        <w:trPr>
          <w:trHeight w:val="241"/>
        </w:trPr>
        <w:tc>
          <w:tcPr>
            <w:tcW w:w="153" w:type="pct"/>
            <w:gridSpan w:val="2"/>
            <w:vMerge w:val="restart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7" w:type="pct"/>
            <w:gridSpan w:val="2"/>
            <w:vMerge w:val="restart"/>
            <w:vAlign w:val="center"/>
          </w:tcPr>
          <w:p w:rsidR="00FB47A3" w:rsidRPr="00861CEF" w:rsidRDefault="00FB47A3" w:rsidP="0055405E">
            <w:pPr>
              <w:pStyle w:val="a9"/>
              <w:widowControl w:val="0"/>
              <w:suppressAutoHyphens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861CEF">
              <w:rPr>
                <w:rFonts w:ascii="Times New Roman" w:hAnsi="Times New Roman" w:cs="Times New Roman"/>
                <w:b w:val="0"/>
              </w:rPr>
              <w:t>Перерабатывать информацию из одной формы в другую, выбирать наиболее удобную форму. Представлять информацию в виде текста, таблицы, схемы, в том числе с помощью ИКТ</w:t>
            </w:r>
          </w:p>
        </w:tc>
        <w:tc>
          <w:tcPr>
            <w:tcW w:w="2579" w:type="pct"/>
            <w:gridSpan w:val="2"/>
            <w:vAlign w:val="center"/>
          </w:tcPr>
          <w:p w:rsidR="00FB47A3" w:rsidRPr="00861CEF" w:rsidRDefault="00FB47A3" w:rsidP="0055405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Выбирает наиболее эффективные способы решения задач в зависимости от конкретных усло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вий. Умеет </w:t>
            </w: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представ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ить</w:t>
            </w: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результат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ыработы (</w:t>
            </w: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исследования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 заданном формате, состав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ить</w:t>
            </w: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текст отчѐта и презентаци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 использованием 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ИКТ.</w:t>
            </w:r>
          </w:p>
        </w:tc>
        <w:tc>
          <w:tcPr>
            <w:tcW w:w="405" w:type="pct"/>
            <w:shd w:val="clear" w:color="auto" w:fill="auto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pct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7A3" w:rsidRPr="00B75D9C" w:rsidTr="002E28AF">
        <w:trPr>
          <w:trHeight w:val="212"/>
        </w:trPr>
        <w:tc>
          <w:tcPr>
            <w:tcW w:w="153" w:type="pct"/>
            <w:gridSpan w:val="2"/>
            <w:vMerge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gridSpan w:val="2"/>
            <w:vMerge/>
          </w:tcPr>
          <w:p w:rsidR="00FB47A3" w:rsidRPr="00B75D9C" w:rsidRDefault="00FB47A3" w:rsidP="0055405E">
            <w:pPr>
              <w:pStyle w:val="a9"/>
              <w:widowControl w:val="0"/>
              <w:suppressAutoHyphens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79" w:type="pct"/>
            <w:gridSpan w:val="2"/>
            <w:vAlign w:val="center"/>
          </w:tcPr>
          <w:p w:rsidR="00FB47A3" w:rsidRPr="00861CEF" w:rsidRDefault="00FB47A3" w:rsidP="0055405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Выбирает наиболее 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простые</w:t>
            </w: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способы решения задач 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(действует по образцу). Не всегда умеет </w:t>
            </w: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представ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ить</w:t>
            </w: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результат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ыработы (</w:t>
            </w: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исследования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 заданном формате, состав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ить</w:t>
            </w: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презентаци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 использованием 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ИКТ.</w:t>
            </w:r>
          </w:p>
        </w:tc>
        <w:tc>
          <w:tcPr>
            <w:tcW w:w="405" w:type="pct"/>
            <w:shd w:val="clear" w:color="auto" w:fill="auto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7A3" w:rsidRPr="00B75D9C" w:rsidTr="002E28AF">
        <w:trPr>
          <w:trHeight w:val="553"/>
        </w:trPr>
        <w:tc>
          <w:tcPr>
            <w:tcW w:w="153" w:type="pct"/>
            <w:gridSpan w:val="2"/>
            <w:vMerge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gridSpan w:val="2"/>
            <w:vMerge/>
          </w:tcPr>
          <w:p w:rsidR="00FB47A3" w:rsidRPr="00B75D9C" w:rsidRDefault="00FB47A3" w:rsidP="0055405E">
            <w:pPr>
              <w:pStyle w:val="a9"/>
              <w:widowControl w:val="0"/>
              <w:suppressAutoHyphens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79" w:type="pct"/>
            <w:gridSpan w:val="2"/>
            <w:vAlign w:val="center"/>
          </w:tcPr>
          <w:p w:rsidR="00FB47A3" w:rsidRPr="00861CEF" w:rsidRDefault="00FB47A3" w:rsidP="0055405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Затрудняется  перерабатывать информацию из одной формы в другую. Не может представлять информацию в виде текста, таблицы, схемы, в том числе с помощью ИКТ</w:t>
            </w:r>
          </w:p>
        </w:tc>
        <w:tc>
          <w:tcPr>
            <w:tcW w:w="405" w:type="pct"/>
            <w:shd w:val="clear" w:color="auto" w:fill="auto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47A3" w:rsidRPr="00B75D9C" w:rsidTr="002E28AF">
        <w:trPr>
          <w:trHeight w:val="285"/>
        </w:trPr>
        <w:tc>
          <w:tcPr>
            <w:tcW w:w="153" w:type="pct"/>
            <w:gridSpan w:val="2"/>
            <w:vMerge w:val="restart"/>
            <w:shd w:val="clear" w:color="auto" w:fill="auto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7" w:type="pct"/>
            <w:gridSpan w:val="2"/>
            <w:vMerge w:val="restart"/>
            <w:shd w:val="clear" w:color="auto" w:fill="auto"/>
            <w:vAlign w:val="center"/>
          </w:tcPr>
          <w:p w:rsidR="00FB47A3" w:rsidRPr="00861CEF" w:rsidRDefault="00FB47A3" w:rsidP="0055405E">
            <w:pPr>
              <w:pStyle w:val="a9"/>
              <w:widowControl w:val="0"/>
              <w:suppressAutoHyphens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861CEF">
              <w:rPr>
                <w:rFonts w:ascii="Times New Roman" w:hAnsi="Times New Roman" w:cs="Times New Roman"/>
                <w:b w:val="0"/>
              </w:rPr>
              <w:t>Перерабатывать информацию для получения нового результата. Анализировать, сравнивать, группировать различные объекты, явления, факты</w:t>
            </w:r>
          </w:p>
        </w:tc>
        <w:tc>
          <w:tcPr>
            <w:tcW w:w="2579" w:type="pct"/>
            <w:gridSpan w:val="2"/>
            <w:vAlign w:val="center"/>
          </w:tcPr>
          <w:p w:rsidR="00FB47A3" w:rsidRPr="00861CEF" w:rsidRDefault="00FB47A3" w:rsidP="0055405E">
            <w:pPr>
              <w:tabs>
                <w:tab w:val="right" w:leader="underscore" w:pos="850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выполнять логические действия абстрагирования, сравнения, нахождения общих закономерностей, анализа, синтеза; выбирать стратегию решения; строить и проверять элементарные гипотезы. </w:t>
            </w:r>
            <w:proofErr w:type="gramStart"/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Способен</w:t>
            </w:r>
            <w:proofErr w:type="gramEnd"/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переработать информацию для получения результата</w:t>
            </w:r>
          </w:p>
        </w:tc>
        <w:tc>
          <w:tcPr>
            <w:tcW w:w="405" w:type="pct"/>
            <w:shd w:val="clear" w:color="auto" w:fill="auto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pct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7A3" w:rsidRPr="00B75D9C" w:rsidTr="002E28AF">
        <w:trPr>
          <w:trHeight w:val="285"/>
        </w:trPr>
        <w:tc>
          <w:tcPr>
            <w:tcW w:w="153" w:type="pct"/>
            <w:gridSpan w:val="2"/>
            <w:vMerge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gridSpan w:val="2"/>
            <w:vMerge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pct"/>
            <w:gridSpan w:val="2"/>
            <w:vAlign w:val="center"/>
          </w:tcPr>
          <w:p w:rsidR="00FB47A3" w:rsidRPr="00861CEF" w:rsidRDefault="00FB47A3" w:rsidP="0055405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Частично в</w:t>
            </w: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ладе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ет</w:t>
            </w: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навыками </w:t>
            </w: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исследовательской деятельности;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самостоятельно план</w:t>
            </w: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проверки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предложенной учителем гипотезы</w:t>
            </w:r>
            <w:proofErr w:type="gramStart"/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;о</w:t>
            </w:r>
            <w:proofErr w:type="gramEnd"/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существл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яет</w:t>
            </w: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наблюдени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эксперимент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861C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;уме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ет классифицировать и обобщать.</w:t>
            </w:r>
          </w:p>
        </w:tc>
        <w:tc>
          <w:tcPr>
            <w:tcW w:w="405" w:type="pct"/>
            <w:shd w:val="clear" w:color="auto" w:fill="auto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6" w:type="pct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7A3" w:rsidRPr="00B75D9C" w:rsidTr="002E28AF">
        <w:trPr>
          <w:trHeight w:val="285"/>
        </w:trPr>
        <w:tc>
          <w:tcPr>
            <w:tcW w:w="153" w:type="pct"/>
            <w:gridSpan w:val="2"/>
            <w:vMerge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gridSpan w:val="2"/>
            <w:vMerge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pct"/>
            <w:gridSpan w:val="2"/>
            <w:vAlign w:val="center"/>
          </w:tcPr>
          <w:p w:rsidR="00FB47A3" w:rsidRPr="00861CEF" w:rsidRDefault="00FB47A3" w:rsidP="0055405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 xml:space="preserve">Не владеет навыками исследовательской деятельности. </w:t>
            </w:r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способен</w:t>
            </w:r>
            <w:proofErr w:type="gramEnd"/>
            <w:r w:rsidRPr="00861C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переработать информацию для получения результата</w:t>
            </w:r>
          </w:p>
        </w:tc>
        <w:tc>
          <w:tcPr>
            <w:tcW w:w="405" w:type="pct"/>
            <w:shd w:val="clear" w:color="auto" w:fill="auto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47A3" w:rsidRPr="00B75D9C" w:rsidTr="002E28AF">
        <w:trPr>
          <w:trHeight w:val="285"/>
        </w:trPr>
        <w:tc>
          <w:tcPr>
            <w:tcW w:w="153" w:type="pct"/>
            <w:gridSpan w:val="2"/>
            <w:vMerge w:val="restart"/>
            <w:shd w:val="clear" w:color="auto" w:fill="auto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7" w:type="pct"/>
            <w:gridSpan w:val="2"/>
            <w:vMerge w:val="restart"/>
            <w:shd w:val="clear" w:color="auto" w:fill="auto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Уметь передавать содержание в сжатом, выборочном или развернутом виде, планировать свою работу по изучению незнакомого материала</w:t>
            </w:r>
          </w:p>
        </w:tc>
        <w:tc>
          <w:tcPr>
            <w:tcW w:w="2579" w:type="pct"/>
            <w:gridSpan w:val="2"/>
            <w:vAlign w:val="center"/>
          </w:tcPr>
          <w:p w:rsidR="00FB47A3" w:rsidRPr="00FE3519" w:rsidRDefault="00FB47A3" w:rsidP="0055405E">
            <w:pPr>
              <w:pStyle w:val="a5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FE3519">
              <w:rPr>
                <w:bCs/>
                <w:sz w:val="24"/>
                <w:szCs w:val="24"/>
              </w:rPr>
              <w:t xml:space="preserve">Определяет основную и второстепенную информацию. </w:t>
            </w:r>
            <w:r w:rsidRPr="00FE3519">
              <w:rPr>
                <w:sz w:val="24"/>
                <w:szCs w:val="24"/>
              </w:rPr>
              <w:t>Умеет передавать содержание в сжатом, выборочном или развернутом виде.  Умеет хранить, защищать, передавать и обрабатывать информацию.</w:t>
            </w:r>
          </w:p>
        </w:tc>
        <w:tc>
          <w:tcPr>
            <w:tcW w:w="405" w:type="pct"/>
            <w:shd w:val="clear" w:color="auto" w:fill="auto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pct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7A3" w:rsidRPr="00B75D9C" w:rsidTr="002E28AF">
        <w:trPr>
          <w:trHeight w:val="103"/>
        </w:trPr>
        <w:tc>
          <w:tcPr>
            <w:tcW w:w="153" w:type="pct"/>
            <w:gridSpan w:val="2"/>
            <w:vMerge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gridSpan w:val="2"/>
            <w:vMerge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pct"/>
            <w:gridSpan w:val="2"/>
            <w:vAlign w:val="center"/>
          </w:tcPr>
          <w:p w:rsidR="00FB47A3" w:rsidRPr="00861CEF" w:rsidRDefault="00FB47A3" w:rsidP="0055405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8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 определяет основную и второстепенную информацию. Периодически может передавать содержание в сжатом, выборочном или развернутом виде.</w:t>
            </w:r>
          </w:p>
        </w:tc>
        <w:tc>
          <w:tcPr>
            <w:tcW w:w="405" w:type="pct"/>
            <w:shd w:val="clear" w:color="auto" w:fill="auto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7A3" w:rsidRPr="00B75D9C" w:rsidTr="002E28AF">
        <w:trPr>
          <w:trHeight w:val="285"/>
        </w:trPr>
        <w:tc>
          <w:tcPr>
            <w:tcW w:w="153" w:type="pct"/>
            <w:gridSpan w:val="2"/>
            <w:vMerge/>
            <w:tcBorders>
              <w:bottom w:val="single" w:sz="4" w:space="0" w:color="auto"/>
            </w:tcBorders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gridSpan w:val="2"/>
            <w:vMerge/>
            <w:tcBorders>
              <w:bottom w:val="single" w:sz="4" w:space="0" w:color="auto"/>
            </w:tcBorders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pct"/>
            <w:gridSpan w:val="2"/>
            <w:tcBorders>
              <w:bottom w:val="single" w:sz="4" w:space="0" w:color="auto"/>
            </w:tcBorders>
            <w:vAlign w:val="center"/>
          </w:tcPr>
          <w:p w:rsidR="00FB47A3" w:rsidRPr="00861CEF" w:rsidRDefault="00FB47A3" w:rsidP="0055405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 определяет основную и второстепенную информацию. Не умеет передавать содержание в сжатом, выборочном или развернутом виде.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47A3" w:rsidRPr="00B75D9C" w:rsidTr="002E28AF">
        <w:trPr>
          <w:trHeight w:val="285"/>
        </w:trPr>
        <w:tc>
          <w:tcPr>
            <w:tcW w:w="4259" w:type="pct"/>
            <w:gridSpan w:val="6"/>
            <w:tcBorders>
              <w:bottom w:val="single" w:sz="4" w:space="0" w:color="auto"/>
            </w:tcBorders>
          </w:tcPr>
          <w:p w:rsidR="00FB47A3" w:rsidRPr="007C3C0C" w:rsidRDefault="00FB47A3" w:rsidP="0055405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10-9 баллов  высокий уровень, </w:t>
            </w:r>
          </w:p>
          <w:p w:rsidR="00FB47A3" w:rsidRPr="006C0BB5" w:rsidRDefault="00FB47A3" w:rsidP="0055405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>8-5 баллов  средний уровень, 0-4 балла низкий уровень.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7A3" w:rsidRPr="00B75D9C" w:rsidTr="002E28AF">
        <w:tc>
          <w:tcPr>
            <w:tcW w:w="1696" w:type="pct"/>
            <w:gridSpan w:val="5"/>
            <w:shd w:val="clear" w:color="auto" w:fill="D9D9D9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</w:t>
            </w:r>
          </w:p>
        </w:tc>
        <w:tc>
          <w:tcPr>
            <w:tcW w:w="2563" w:type="pct"/>
            <w:shd w:val="clear" w:color="auto" w:fill="D9D9D9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D9D9D9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D9D9D9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7A3" w:rsidRPr="00B75D9C" w:rsidTr="002E28AF">
        <w:trPr>
          <w:trHeight w:val="245"/>
        </w:trPr>
        <w:tc>
          <w:tcPr>
            <w:tcW w:w="153" w:type="pct"/>
            <w:gridSpan w:val="2"/>
            <w:vMerge w:val="restart"/>
          </w:tcPr>
          <w:p w:rsidR="00FB47A3" w:rsidRPr="00B75D9C" w:rsidRDefault="00FB47A3" w:rsidP="0055405E">
            <w:pPr>
              <w:pStyle w:val="a9"/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543" w:type="pct"/>
            <w:gridSpan w:val="3"/>
            <w:vMerge w:val="restart"/>
            <w:vAlign w:val="center"/>
          </w:tcPr>
          <w:p w:rsidR="00FB47A3" w:rsidRPr="00861CEF" w:rsidRDefault="00FB47A3" w:rsidP="0055405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Доносить свою позицию</w:t>
            </w:r>
          </w:p>
          <w:p w:rsidR="00FB47A3" w:rsidRPr="00861CEF" w:rsidRDefault="00FB47A3" w:rsidP="0055405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до других с помощью</w:t>
            </w:r>
          </w:p>
          <w:p w:rsidR="00FB47A3" w:rsidRPr="00861CEF" w:rsidRDefault="00FB47A3" w:rsidP="0055405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монологической и</w:t>
            </w:r>
          </w:p>
          <w:p w:rsidR="00FB47A3" w:rsidRPr="00861CEF" w:rsidRDefault="00FB47A3" w:rsidP="0055405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диалогической речи с учетом своих учебных и жизненных ситуаций</w:t>
            </w:r>
          </w:p>
        </w:tc>
        <w:tc>
          <w:tcPr>
            <w:tcW w:w="2563" w:type="pct"/>
            <w:vAlign w:val="center"/>
          </w:tcPr>
          <w:p w:rsidR="00FB47A3" w:rsidRPr="00A7353C" w:rsidRDefault="00FB47A3" w:rsidP="0055405E">
            <w:pPr>
              <w:pStyle w:val="a5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A7353C">
              <w:rPr>
                <w:sz w:val="24"/>
                <w:szCs w:val="24"/>
              </w:rPr>
              <w:t>Умеет оформлять свои мысли в устной или письменной форме с учетом своих учебных и жизненных речевых ситуаций. Критично относится к своему мнению. Осознанно и произвольно строит речевое высказывание в устной и письменной форме.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pct"/>
            <w:vAlign w:val="center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7A3" w:rsidRPr="00B75D9C" w:rsidTr="002E28AF">
        <w:trPr>
          <w:trHeight w:val="160"/>
        </w:trPr>
        <w:tc>
          <w:tcPr>
            <w:tcW w:w="153" w:type="pct"/>
            <w:gridSpan w:val="2"/>
            <w:vMerge/>
          </w:tcPr>
          <w:p w:rsidR="00FB47A3" w:rsidRPr="00B75D9C" w:rsidRDefault="00FB47A3" w:rsidP="0055405E">
            <w:pPr>
              <w:pStyle w:val="a9"/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43" w:type="pct"/>
            <w:gridSpan w:val="3"/>
            <w:vMerge/>
          </w:tcPr>
          <w:p w:rsidR="00FB47A3" w:rsidRPr="00B75D9C" w:rsidRDefault="00FB47A3" w:rsidP="0055405E">
            <w:pPr>
              <w:pStyle w:val="a9"/>
              <w:widowControl w:val="0"/>
              <w:suppressAutoHyphens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3" w:type="pct"/>
            <w:vAlign w:val="center"/>
          </w:tcPr>
          <w:p w:rsidR="00FB47A3" w:rsidRPr="00861CEF" w:rsidRDefault="00FB47A3" w:rsidP="0055405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использовать речь для регуляции своего действия. Не всегда может донести свою позицию до других.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  <w:vAlign w:val="center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7A3" w:rsidRPr="00B75D9C" w:rsidTr="002E28AF">
        <w:trPr>
          <w:trHeight w:val="158"/>
        </w:trPr>
        <w:tc>
          <w:tcPr>
            <w:tcW w:w="153" w:type="pct"/>
            <w:gridSpan w:val="2"/>
            <w:vMerge/>
          </w:tcPr>
          <w:p w:rsidR="00FB47A3" w:rsidRPr="00B75D9C" w:rsidRDefault="00FB47A3" w:rsidP="0055405E">
            <w:pPr>
              <w:pStyle w:val="a9"/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43" w:type="pct"/>
            <w:gridSpan w:val="3"/>
            <w:vMerge/>
          </w:tcPr>
          <w:p w:rsidR="00FB47A3" w:rsidRPr="00B75D9C" w:rsidRDefault="00FB47A3" w:rsidP="0055405E">
            <w:pPr>
              <w:pStyle w:val="a9"/>
              <w:widowControl w:val="0"/>
              <w:suppressAutoHyphens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3" w:type="pct"/>
            <w:vAlign w:val="center"/>
          </w:tcPr>
          <w:p w:rsidR="00FB47A3" w:rsidRPr="00861CEF" w:rsidRDefault="00FB47A3" w:rsidP="0055405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умеет оформлять свои мысли в устной или письменной форме с учетом своих учебных и жизненных речевых ситуаций.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vAlign w:val="center"/>
          </w:tcPr>
          <w:p w:rsidR="00FB47A3" w:rsidRPr="00B75D9C" w:rsidRDefault="00FB47A3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8C1" w:rsidRPr="00B75D9C" w:rsidTr="002E28AF">
        <w:trPr>
          <w:trHeight w:val="285"/>
        </w:trPr>
        <w:tc>
          <w:tcPr>
            <w:tcW w:w="153" w:type="pct"/>
            <w:gridSpan w:val="2"/>
            <w:vMerge w:val="restart"/>
          </w:tcPr>
          <w:p w:rsidR="006F28C1" w:rsidRPr="00B75D9C" w:rsidRDefault="006F28C1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pct"/>
            <w:gridSpan w:val="3"/>
            <w:vMerge w:val="restart"/>
            <w:vAlign w:val="center"/>
          </w:tcPr>
          <w:p w:rsidR="006F28C1" w:rsidRPr="00861CEF" w:rsidRDefault="006F28C1" w:rsidP="0055405E">
            <w:pPr>
              <w:pStyle w:val="a9"/>
              <w:widowControl w:val="0"/>
              <w:suppressAutoHyphens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861CEF">
              <w:rPr>
                <w:rFonts w:ascii="Times New Roman" w:hAnsi="Times New Roman" w:cs="Times New Roman"/>
                <w:b w:val="0"/>
              </w:rPr>
              <w:t xml:space="preserve">Читать различную </w:t>
            </w:r>
            <w:r w:rsidR="00A7353C">
              <w:rPr>
                <w:rFonts w:ascii="Times New Roman" w:hAnsi="Times New Roman" w:cs="Times New Roman"/>
                <w:b w:val="0"/>
              </w:rPr>
              <w:t xml:space="preserve">предметную </w:t>
            </w:r>
            <w:r w:rsidRPr="00861CEF">
              <w:rPr>
                <w:rFonts w:ascii="Times New Roman" w:hAnsi="Times New Roman" w:cs="Times New Roman"/>
                <w:b w:val="0"/>
              </w:rPr>
              <w:t xml:space="preserve">литературу, понимать </w:t>
            </w:r>
            <w:proofErr w:type="gramStart"/>
            <w:r w:rsidRPr="00861CEF">
              <w:rPr>
                <w:rFonts w:ascii="Times New Roman" w:hAnsi="Times New Roman" w:cs="Times New Roman"/>
                <w:b w:val="0"/>
              </w:rPr>
              <w:t>прочитанное</w:t>
            </w:r>
            <w:proofErr w:type="gramEnd"/>
            <w:r w:rsidRPr="00861CEF">
              <w:rPr>
                <w:rFonts w:ascii="Times New Roman" w:hAnsi="Times New Roman" w:cs="Times New Roman"/>
                <w:b w:val="0"/>
              </w:rPr>
              <w:t>, владеть навыками смыслового чтения.</w:t>
            </w:r>
          </w:p>
          <w:p w:rsidR="006F28C1" w:rsidRPr="00861CEF" w:rsidRDefault="006F28C1" w:rsidP="0055405E">
            <w:pPr>
              <w:pStyle w:val="a9"/>
              <w:widowControl w:val="0"/>
              <w:suppressAutoHyphens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3" w:type="pct"/>
            <w:vAlign w:val="center"/>
          </w:tcPr>
          <w:p w:rsidR="006F28C1" w:rsidRPr="00A7353C" w:rsidRDefault="006F28C1" w:rsidP="0055405E">
            <w:pPr>
              <w:pStyle w:val="a5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A7353C">
              <w:rPr>
                <w:sz w:val="24"/>
                <w:szCs w:val="24"/>
              </w:rPr>
              <w:t xml:space="preserve">Структурирует знания. Понимает  цель чтения и осмысливает </w:t>
            </w:r>
            <w:proofErr w:type="gramStart"/>
            <w:r w:rsidRPr="00A7353C">
              <w:rPr>
                <w:sz w:val="24"/>
                <w:szCs w:val="24"/>
              </w:rPr>
              <w:t>прочитанное</w:t>
            </w:r>
            <w:proofErr w:type="gramEnd"/>
            <w:r w:rsidRPr="00A7353C">
              <w:rPr>
                <w:sz w:val="24"/>
                <w:szCs w:val="24"/>
              </w:rPr>
              <w:t>. Умеет задавать вопросы; строить понятные для партнера высказывания, учитывающие, что партнер знает и видит, а что нет.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6F28C1" w:rsidRPr="00B75D9C" w:rsidRDefault="006F28C1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pct"/>
            <w:vAlign w:val="center"/>
          </w:tcPr>
          <w:p w:rsidR="006F28C1" w:rsidRPr="00B75D9C" w:rsidRDefault="006F28C1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28C1" w:rsidRPr="00B75D9C" w:rsidTr="002E28AF">
        <w:trPr>
          <w:trHeight w:val="285"/>
        </w:trPr>
        <w:tc>
          <w:tcPr>
            <w:tcW w:w="153" w:type="pct"/>
            <w:gridSpan w:val="2"/>
            <w:vMerge/>
          </w:tcPr>
          <w:p w:rsidR="006F28C1" w:rsidRPr="00B75D9C" w:rsidRDefault="006F28C1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gridSpan w:val="3"/>
            <w:vMerge/>
          </w:tcPr>
          <w:p w:rsidR="006F28C1" w:rsidRPr="00B75D9C" w:rsidRDefault="006F28C1" w:rsidP="0055405E">
            <w:pPr>
              <w:pStyle w:val="a9"/>
              <w:widowControl w:val="0"/>
              <w:suppressAutoHyphens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3" w:type="pct"/>
            <w:vAlign w:val="center"/>
          </w:tcPr>
          <w:p w:rsidR="006F28C1" w:rsidRPr="00861CEF" w:rsidRDefault="006F28C1" w:rsidP="0055405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читать в</w:t>
            </w:r>
            <w:r w:rsidR="00A7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 и про себя тексты предметной литературы</w:t>
            </w:r>
            <w:r w:rsidRPr="008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других художественных и научно-популярных книг, извлекать из текста информацию в соответствии с коммуникативной задачей.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6F28C1" w:rsidRPr="00B75D9C" w:rsidRDefault="006F28C1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  <w:vAlign w:val="center"/>
          </w:tcPr>
          <w:p w:rsidR="006F28C1" w:rsidRPr="00B75D9C" w:rsidRDefault="006F28C1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8C1" w:rsidRPr="00B75D9C" w:rsidTr="002E28AF">
        <w:trPr>
          <w:trHeight w:val="285"/>
        </w:trPr>
        <w:tc>
          <w:tcPr>
            <w:tcW w:w="153" w:type="pct"/>
            <w:gridSpan w:val="2"/>
            <w:vMerge/>
          </w:tcPr>
          <w:p w:rsidR="006F28C1" w:rsidRPr="00B75D9C" w:rsidRDefault="006F28C1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gridSpan w:val="3"/>
            <w:vMerge/>
          </w:tcPr>
          <w:p w:rsidR="006F28C1" w:rsidRPr="00B75D9C" w:rsidRDefault="006F28C1" w:rsidP="0055405E">
            <w:pPr>
              <w:pStyle w:val="a9"/>
              <w:widowControl w:val="0"/>
              <w:suppressAutoHyphens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3" w:type="pct"/>
            <w:vAlign w:val="center"/>
          </w:tcPr>
          <w:p w:rsidR="006F28C1" w:rsidRPr="00861CEF" w:rsidRDefault="006F28C1" w:rsidP="0055405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читать вслух и про себя т</w:t>
            </w:r>
            <w:r w:rsidR="00A7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ексты </w:t>
            </w:r>
            <w:r w:rsidR="00A7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учебников, но н</w:t>
            </w:r>
            <w:r w:rsidRPr="008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умеет извлекать из текста информацию в соответствии с коммуникативной задачей.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6F28C1" w:rsidRPr="00B75D9C" w:rsidRDefault="006F28C1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36" w:type="pct"/>
            <w:vAlign w:val="center"/>
          </w:tcPr>
          <w:p w:rsidR="006F28C1" w:rsidRPr="00B75D9C" w:rsidRDefault="006F28C1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8C1" w:rsidRPr="00B75D9C" w:rsidTr="002E28AF">
        <w:trPr>
          <w:trHeight w:val="285"/>
        </w:trPr>
        <w:tc>
          <w:tcPr>
            <w:tcW w:w="153" w:type="pct"/>
            <w:gridSpan w:val="2"/>
            <w:vMerge w:val="restart"/>
          </w:tcPr>
          <w:p w:rsidR="006F28C1" w:rsidRPr="00B75D9C" w:rsidRDefault="006F28C1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43" w:type="pct"/>
            <w:gridSpan w:val="3"/>
            <w:vMerge w:val="restart"/>
            <w:vAlign w:val="center"/>
          </w:tcPr>
          <w:p w:rsidR="006F28C1" w:rsidRPr="00861CEF" w:rsidRDefault="006F28C1" w:rsidP="0055405E">
            <w:pPr>
              <w:pStyle w:val="a9"/>
              <w:widowControl w:val="0"/>
              <w:suppressAutoHyphens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861CEF">
              <w:rPr>
                <w:rFonts w:ascii="Times New Roman" w:hAnsi="Times New Roman" w:cs="Times New Roman"/>
                <w:b w:val="0"/>
              </w:rPr>
              <w:t xml:space="preserve">Понимать возможность различных точек зрения на вопрос. Учитывать разные мнения и уметь обосновывать </w:t>
            </w:r>
            <w:proofErr w:type="gramStart"/>
            <w:r w:rsidRPr="00861CEF">
              <w:rPr>
                <w:rFonts w:ascii="Times New Roman" w:hAnsi="Times New Roman" w:cs="Times New Roman"/>
                <w:b w:val="0"/>
              </w:rPr>
              <w:t>собственное</w:t>
            </w:r>
            <w:proofErr w:type="gramEnd"/>
            <w:r w:rsidRPr="00861CEF">
              <w:rPr>
                <w:rFonts w:ascii="Times New Roman" w:hAnsi="Times New Roman" w:cs="Times New Roman"/>
                <w:b w:val="0"/>
              </w:rPr>
              <w:t>.</w:t>
            </w:r>
          </w:p>
          <w:p w:rsidR="006F28C1" w:rsidRPr="00861CEF" w:rsidRDefault="006F28C1" w:rsidP="0055405E">
            <w:pPr>
              <w:pStyle w:val="a9"/>
              <w:widowControl w:val="0"/>
              <w:suppressAutoHyphens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6F28C1" w:rsidRPr="00861CEF" w:rsidRDefault="006F28C1" w:rsidP="0055405E">
            <w:pPr>
              <w:pStyle w:val="a9"/>
              <w:widowControl w:val="0"/>
              <w:suppressAutoHyphens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3" w:type="pct"/>
            <w:vAlign w:val="center"/>
          </w:tcPr>
          <w:p w:rsidR="006F28C1" w:rsidRPr="00A7353C" w:rsidRDefault="006F28C1" w:rsidP="0055405E">
            <w:pPr>
              <w:pStyle w:val="a5"/>
              <w:tabs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  <w:r w:rsidRPr="00A7353C">
              <w:rPr>
                <w:sz w:val="24"/>
                <w:szCs w:val="24"/>
              </w:rPr>
              <w:t>Умеет учитывать разные мнения и стремится к координации различных позиций в сотрудничестве. Умеет договариваться и приходить к общему решению в совместной деятельности, в том числе в ситуации столкновения интересов. Умеет контролировать действия партнера.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6F28C1" w:rsidRPr="00B75D9C" w:rsidRDefault="006F28C1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pct"/>
            <w:vAlign w:val="center"/>
          </w:tcPr>
          <w:p w:rsidR="006F28C1" w:rsidRPr="00B75D9C" w:rsidRDefault="006F28C1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28C1" w:rsidRPr="00B75D9C" w:rsidTr="002E28AF">
        <w:trPr>
          <w:trHeight w:val="285"/>
        </w:trPr>
        <w:tc>
          <w:tcPr>
            <w:tcW w:w="153" w:type="pct"/>
            <w:gridSpan w:val="2"/>
            <w:vMerge/>
          </w:tcPr>
          <w:p w:rsidR="006F28C1" w:rsidRPr="00B75D9C" w:rsidRDefault="006F28C1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gridSpan w:val="3"/>
            <w:vMerge/>
          </w:tcPr>
          <w:p w:rsidR="006F28C1" w:rsidRPr="00B75D9C" w:rsidRDefault="006F28C1" w:rsidP="0055405E">
            <w:pPr>
              <w:pStyle w:val="a9"/>
              <w:widowControl w:val="0"/>
              <w:suppressAutoHyphens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3" w:type="pct"/>
            <w:vAlign w:val="center"/>
          </w:tcPr>
          <w:p w:rsidR="006F28C1" w:rsidRPr="00861CEF" w:rsidRDefault="006F28C1" w:rsidP="0055405E">
            <w:pPr>
              <w:tabs>
                <w:tab w:val="right" w:leader="underscore" w:pos="85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участвовать </w:t>
            </w:r>
            <w:proofErr w:type="gramStart"/>
            <w:r w:rsidRPr="008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диалоге</w:t>
            </w:r>
            <w:proofErr w:type="gramEnd"/>
            <w:r w:rsidRPr="008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слушать и понимать других, высказывать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аргументировать свою точку зрения с помощью фактов и дополнительных сведений. Умеет отстаивать свою точку зрения, соблюдая правила речевого этикета; 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6F28C1" w:rsidRPr="00B75D9C" w:rsidRDefault="006F28C1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  <w:vAlign w:val="center"/>
          </w:tcPr>
          <w:p w:rsidR="006F28C1" w:rsidRPr="00B75D9C" w:rsidRDefault="006F28C1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8C1" w:rsidRPr="00B75D9C" w:rsidTr="002E28AF">
        <w:trPr>
          <w:trHeight w:val="285"/>
        </w:trPr>
        <w:tc>
          <w:tcPr>
            <w:tcW w:w="153" w:type="pct"/>
            <w:gridSpan w:val="2"/>
            <w:vMerge/>
          </w:tcPr>
          <w:p w:rsidR="006F28C1" w:rsidRPr="00B75D9C" w:rsidRDefault="006F28C1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gridSpan w:val="3"/>
            <w:vMerge/>
          </w:tcPr>
          <w:p w:rsidR="006F28C1" w:rsidRPr="00B75D9C" w:rsidRDefault="006F28C1" w:rsidP="0055405E">
            <w:pPr>
              <w:pStyle w:val="a9"/>
              <w:widowControl w:val="0"/>
              <w:suppressAutoHyphens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3" w:type="pct"/>
            <w:vAlign w:val="center"/>
          </w:tcPr>
          <w:p w:rsidR="006F28C1" w:rsidRPr="00861CEF" w:rsidRDefault="006F28C1" w:rsidP="0055405E">
            <w:pPr>
              <w:pStyle w:val="a9"/>
              <w:widowControl w:val="0"/>
              <w:suppressAutoHyphens/>
              <w:spacing w:line="276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861CEF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Не умеет участвовать </w:t>
            </w:r>
            <w:r w:rsidR="00A7353C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в </w:t>
            </w:r>
            <w:r w:rsidRPr="00861CEF">
              <w:rPr>
                <w:rFonts w:ascii="Times New Roman" w:eastAsia="Times New Roman" w:hAnsi="Times New Roman" w:cs="Times New Roman"/>
                <w:b w:val="0"/>
                <w:bCs w:val="0"/>
              </w:rPr>
              <w:t>диалоге. Отстаивая свою точку зрения, не соблюдает правила речевого этикета. Не считается с другой точкой зрения на проблему.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6F28C1" w:rsidRPr="00B75D9C" w:rsidRDefault="006F28C1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vAlign w:val="center"/>
          </w:tcPr>
          <w:p w:rsidR="006F28C1" w:rsidRPr="00B75D9C" w:rsidRDefault="006F28C1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8C1" w:rsidRPr="00B75D9C" w:rsidTr="002E28AF">
        <w:trPr>
          <w:trHeight w:val="285"/>
        </w:trPr>
        <w:tc>
          <w:tcPr>
            <w:tcW w:w="153" w:type="pct"/>
            <w:gridSpan w:val="2"/>
            <w:vMerge w:val="restart"/>
          </w:tcPr>
          <w:p w:rsidR="006F28C1" w:rsidRPr="00B75D9C" w:rsidRDefault="006F28C1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3" w:type="pct"/>
            <w:gridSpan w:val="3"/>
            <w:vMerge w:val="restart"/>
            <w:vAlign w:val="center"/>
          </w:tcPr>
          <w:p w:rsidR="006F28C1" w:rsidRPr="00861CEF" w:rsidRDefault="006F28C1" w:rsidP="0055405E">
            <w:pPr>
              <w:pStyle w:val="a9"/>
              <w:widowControl w:val="0"/>
              <w:suppressAutoHyphens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861CEF">
              <w:rPr>
                <w:rFonts w:ascii="Times New Roman" w:hAnsi="Times New Roman" w:cs="Times New Roman"/>
                <w:b w:val="0"/>
              </w:rPr>
              <w:t>Договариваться с людьми, согласуя с ними свои интересы и взгляды, для того чтобы сделать что-то</w:t>
            </w:r>
          </w:p>
          <w:p w:rsidR="006F28C1" w:rsidRPr="00861CEF" w:rsidRDefault="006F28C1" w:rsidP="0055405E">
            <w:pPr>
              <w:pStyle w:val="a9"/>
              <w:widowControl w:val="0"/>
              <w:suppressAutoHyphens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861CEF">
              <w:rPr>
                <w:rFonts w:ascii="Times New Roman" w:hAnsi="Times New Roman" w:cs="Times New Roman"/>
                <w:b w:val="0"/>
              </w:rPr>
              <w:t>сообща</w:t>
            </w:r>
          </w:p>
        </w:tc>
        <w:tc>
          <w:tcPr>
            <w:tcW w:w="2563" w:type="pct"/>
            <w:vAlign w:val="center"/>
          </w:tcPr>
          <w:p w:rsidR="006F28C1" w:rsidRPr="00861CEF" w:rsidRDefault="006F28C1" w:rsidP="0055405E">
            <w:pPr>
              <w:tabs>
                <w:tab w:val="right" w:leader="underscore" w:pos="85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адекватно использовать все коммуникативные средства для решения различных коммуникативных задач, строить монологические высказывания. Владеет диалогической формой коммуникации, используя, в том числе средства и инструменты ИКТ и дистанционного взаимодействия.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6F28C1" w:rsidRPr="00B75D9C" w:rsidRDefault="006F28C1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pct"/>
            <w:vAlign w:val="center"/>
          </w:tcPr>
          <w:p w:rsidR="006F28C1" w:rsidRPr="00B75D9C" w:rsidRDefault="006F28C1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28C1" w:rsidRPr="00B75D9C" w:rsidTr="002E28AF">
        <w:trPr>
          <w:trHeight w:val="285"/>
        </w:trPr>
        <w:tc>
          <w:tcPr>
            <w:tcW w:w="153" w:type="pct"/>
            <w:gridSpan w:val="2"/>
            <w:vMerge/>
          </w:tcPr>
          <w:p w:rsidR="006F28C1" w:rsidRPr="00B75D9C" w:rsidRDefault="006F28C1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gridSpan w:val="3"/>
            <w:vMerge/>
          </w:tcPr>
          <w:p w:rsidR="006F28C1" w:rsidRPr="00B75D9C" w:rsidRDefault="006F28C1" w:rsidP="0055405E">
            <w:pPr>
              <w:pStyle w:val="a9"/>
              <w:widowControl w:val="0"/>
              <w:suppressAutoHyphens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3" w:type="pct"/>
            <w:vAlign w:val="center"/>
          </w:tcPr>
          <w:p w:rsidR="006F28C1" w:rsidRPr="00861CEF" w:rsidRDefault="006F28C1" w:rsidP="0055405E">
            <w:pPr>
              <w:tabs>
                <w:tab w:val="right" w:leader="underscore" w:pos="85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адекватно использовать речевые средства для решения различных коммуникативных задач, строить сложные монологические высказывания, владеет диалогической речью, выполняя различные роли в группе, умеет сотрудничать в совместном решении проблемы (задачи).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6F28C1" w:rsidRPr="00B75D9C" w:rsidRDefault="006F28C1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  <w:vAlign w:val="center"/>
          </w:tcPr>
          <w:p w:rsidR="006F28C1" w:rsidRPr="00B75D9C" w:rsidRDefault="006F28C1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8C1" w:rsidRPr="00B75D9C" w:rsidTr="002E28AF">
        <w:trPr>
          <w:trHeight w:val="292"/>
        </w:trPr>
        <w:tc>
          <w:tcPr>
            <w:tcW w:w="153" w:type="pct"/>
            <w:gridSpan w:val="2"/>
            <w:vMerge/>
          </w:tcPr>
          <w:p w:rsidR="006F28C1" w:rsidRPr="00B75D9C" w:rsidRDefault="006F28C1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gridSpan w:val="3"/>
            <w:vMerge/>
          </w:tcPr>
          <w:p w:rsidR="006F28C1" w:rsidRPr="00B75D9C" w:rsidRDefault="006F28C1" w:rsidP="0055405E">
            <w:pPr>
              <w:pStyle w:val="a9"/>
              <w:widowControl w:val="0"/>
              <w:suppressAutoHyphens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3" w:type="pct"/>
            <w:vAlign w:val="center"/>
          </w:tcPr>
          <w:p w:rsidR="006F28C1" w:rsidRPr="00861CEF" w:rsidRDefault="006F28C1" w:rsidP="0055405E">
            <w:pPr>
              <w:pStyle w:val="a9"/>
              <w:widowControl w:val="0"/>
              <w:suppressAutoHyphens/>
              <w:spacing w:line="276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861CEF">
              <w:rPr>
                <w:rFonts w:ascii="Times New Roman" w:eastAsia="Times New Roman" w:hAnsi="Times New Roman" w:cs="Times New Roman"/>
                <w:b w:val="0"/>
                <w:bCs w:val="0"/>
              </w:rPr>
              <w:t>Не умеет договариваться с людьми, работать в группе, не  владеет диалогической речью, не может выполнять различные роли в группе, не умеет сотрудничать в совместном решении проблемы (задачи).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6F28C1" w:rsidRPr="00B75D9C" w:rsidRDefault="006F28C1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vAlign w:val="center"/>
          </w:tcPr>
          <w:p w:rsidR="006F28C1" w:rsidRPr="00B75D9C" w:rsidRDefault="006F28C1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8C1" w:rsidRPr="00B75D9C" w:rsidTr="002E28AF">
        <w:trPr>
          <w:trHeight w:val="190"/>
        </w:trPr>
        <w:tc>
          <w:tcPr>
            <w:tcW w:w="4259" w:type="pct"/>
            <w:gridSpan w:val="6"/>
            <w:tcBorders>
              <w:bottom w:val="single" w:sz="4" w:space="0" w:color="auto"/>
            </w:tcBorders>
          </w:tcPr>
          <w:p w:rsidR="006F28C1" w:rsidRDefault="006F28C1" w:rsidP="0055405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A7353C">
              <w:rPr>
                <w:rFonts w:ascii="Times New Roman" w:hAnsi="Times New Roman" w:cs="Times New Roman"/>
                <w:b/>
                <w:sz w:val="24"/>
                <w:szCs w:val="24"/>
              </w:rPr>
              <w:t>: 8-7</w:t>
            </w: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баллов  высокий уровень, </w:t>
            </w:r>
          </w:p>
          <w:p w:rsidR="006F28C1" w:rsidRPr="00B75D9C" w:rsidRDefault="00A7353C" w:rsidP="0055405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6-4 баллов  средний уровень, 0-3</w:t>
            </w:r>
            <w:r w:rsidR="006F28C1"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 низкий уровень.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6F28C1" w:rsidRPr="00B75D9C" w:rsidRDefault="006F28C1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6F28C1" w:rsidRPr="00B75D9C" w:rsidRDefault="006F28C1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C1" w:rsidRPr="00B75D9C" w:rsidTr="002E28AF">
        <w:tc>
          <w:tcPr>
            <w:tcW w:w="1696" w:type="pct"/>
            <w:gridSpan w:val="5"/>
            <w:shd w:val="clear" w:color="auto" w:fill="E0E0E0"/>
          </w:tcPr>
          <w:p w:rsidR="006F28C1" w:rsidRDefault="006F28C1" w:rsidP="0055405E">
            <w:pPr>
              <w:widowControl w:val="0"/>
              <w:suppressAutoHyphens/>
              <w:spacing w:after="0"/>
              <w:ind w:hanging="3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</w:t>
            </w:r>
          </w:p>
        </w:tc>
        <w:tc>
          <w:tcPr>
            <w:tcW w:w="2563" w:type="pct"/>
            <w:shd w:val="clear" w:color="auto" w:fill="E0E0E0"/>
          </w:tcPr>
          <w:p w:rsidR="006F28C1" w:rsidRPr="00B75D9C" w:rsidRDefault="006F28C1" w:rsidP="0055405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E0E0E0"/>
          </w:tcPr>
          <w:p w:rsidR="006F28C1" w:rsidRPr="00B75D9C" w:rsidRDefault="006F28C1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E0E0E0"/>
          </w:tcPr>
          <w:p w:rsidR="006F28C1" w:rsidRPr="00B75D9C" w:rsidRDefault="006F28C1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8AF" w:rsidRPr="00B75D9C" w:rsidTr="002E28AF">
        <w:tc>
          <w:tcPr>
            <w:tcW w:w="179" w:type="pct"/>
            <w:gridSpan w:val="3"/>
            <w:vMerge w:val="restart"/>
            <w:shd w:val="clear" w:color="auto" w:fill="auto"/>
            <w:vAlign w:val="center"/>
          </w:tcPr>
          <w:p w:rsidR="002E28AF" w:rsidRPr="00861CEF" w:rsidRDefault="002E28AF" w:rsidP="0055405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pct"/>
            <w:gridSpan w:val="2"/>
            <w:vMerge w:val="restart"/>
            <w:shd w:val="clear" w:color="auto" w:fill="auto"/>
            <w:vAlign w:val="center"/>
          </w:tcPr>
          <w:p w:rsidR="002E28AF" w:rsidRPr="00861CEF" w:rsidRDefault="002E28AF" w:rsidP="0055405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Доносить свою позицию</w:t>
            </w:r>
          </w:p>
          <w:p w:rsidR="002E28AF" w:rsidRPr="00861CEF" w:rsidRDefault="002E28AF" w:rsidP="0055405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до других с помощью</w:t>
            </w:r>
          </w:p>
          <w:p w:rsidR="002E28AF" w:rsidRPr="00861CEF" w:rsidRDefault="002E28AF" w:rsidP="0055405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монологической и</w:t>
            </w:r>
          </w:p>
          <w:p w:rsidR="002E28AF" w:rsidRPr="00861CEF" w:rsidRDefault="002E28AF" w:rsidP="0055405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диалогической речи с </w:t>
            </w:r>
            <w:r w:rsidRPr="00861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своих учебных и жизненных ситуаций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2E28AF" w:rsidRPr="00A7353C" w:rsidRDefault="002E28AF" w:rsidP="0055405E">
            <w:pPr>
              <w:pStyle w:val="a5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A7353C">
              <w:rPr>
                <w:sz w:val="24"/>
                <w:szCs w:val="24"/>
              </w:rPr>
              <w:lastRenderedPageBreak/>
              <w:t xml:space="preserve">Умеет оформлять свои мысли в устной или письменной форме с учетом своих учебных и жизненных речевых ситуаций. Критично относится к своему мнению. Осознанно и </w:t>
            </w:r>
            <w:r w:rsidRPr="00A7353C">
              <w:rPr>
                <w:sz w:val="24"/>
                <w:szCs w:val="24"/>
              </w:rPr>
              <w:lastRenderedPageBreak/>
              <w:t>произвольно строит речевое высказывание в устной и письменной форме.</w:t>
            </w:r>
          </w:p>
        </w:tc>
        <w:tc>
          <w:tcPr>
            <w:tcW w:w="405" w:type="pct"/>
            <w:shd w:val="clear" w:color="auto" w:fill="auto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6" w:type="pct"/>
            <w:shd w:val="clear" w:color="auto" w:fill="auto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28AF" w:rsidRPr="00B75D9C" w:rsidTr="002E28AF">
        <w:tc>
          <w:tcPr>
            <w:tcW w:w="179" w:type="pct"/>
            <w:gridSpan w:val="3"/>
            <w:vMerge/>
            <w:shd w:val="clear" w:color="auto" w:fill="auto"/>
          </w:tcPr>
          <w:p w:rsidR="002E28AF" w:rsidRPr="006F28C1" w:rsidRDefault="002E28AF" w:rsidP="0055405E">
            <w:pPr>
              <w:widowControl w:val="0"/>
              <w:suppressAutoHyphens/>
              <w:spacing w:after="0"/>
              <w:ind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7" w:type="pct"/>
            <w:gridSpan w:val="2"/>
            <w:vMerge/>
            <w:shd w:val="clear" w:color="auto" w:fill="auto"/>
          </w:tcPr>
          <w:p w:rsidR="002E28AF" w:rsidRPr="006F28C1" w:rsidRDefault="002E28AF" w:rsidP="0055405E">
            <w:pPr>
              <w:widowControl w:val="0"/>
              <w:suppressAutoHyphens/>
              <w:spacing w:after="0"/>
              <w:ind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:rsidR="002E28AF" w:rsidRPr="00861CEF" w:rsidRDefault="002E28AF" w:rsidP="0055405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использовать речь для регуляции своего действия. Не всегда может донести свою позицию до других.</w:t>
            </w:r>
          </w:p>
        </w:tc>
        <w:tc>
          <w:tcPr>
            <w:tcW w:w="405" w:type="pct"/>
            <w:shd w:val="clear" w:color="auto" w:fill="auto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  <w:shd w:val="clear" w:color="auto" w:fill="auto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8AF" w:rsidRPr="00B75D9C" w:rsidTr="002E28AF">
        <w:tc>
          <w:tcPr>
            <w:tcW w:w="179" w:type="pct"/>
            <w:gridSpan w:val="3"/>
            <w:vMerge/>
            <w:shd w:val="clear" w:color="auto" w:fill="auto"/>
          </w:tcPr>
          <w:p w:rsidR="002E28AF" w:rsidRPr="006F28C1" w:rsidRDefault="002E28AF" w:rsidP="0055405E">
            <w:pPr>
              <w:widowControl w:val="0"/>
              <w:suppressAutoHyphens/>
              <w:spacing w:after="0"/>
              <w:ind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7" w:type="pct"/>
            <w:gridSpan w:val="2"/>
            <w:vMerge/>
            <w:shd w:val="clear" w:color="auto" w:fill="auto"/>
          </w:tcPr>
          <w:p w:rsidR="002E28AF" w:rsidRPr="006F28C1" w:rsidRDefault="002E28AF" w:rsidP="0055405E">
            <w:pPr>
              <w:widowControl w:val="0"/>
              <w:suppressAutoHyphens/>
              <w:spacing w:after="0"/>
              <w:ind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:rsidR="002E28AF" w:rsidRPr="00861CEF" w:rsidRDefault="002E28AF" w:rsidP="0055405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умеет оформлять свои мысли в устной или письменной форме с учетом своих учебных и жизненных речевых ситуаций.</w:t>
            </w:r>
          </w:p>
        </w:tc>
        <w:tc>
          <w:tcPr>
            <w:tcW w:w="405" w:type="pct"/>
            <w:shd w:val="clear" w:color="auto" w:fill="auto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28AF" w:rsidRPr="00B75D9C" w:rsidTr="0041213E">
        <w:tc>
          <w:tcPr>
            <w:tcW w:w="179" w:type="pct"/>
            <w:gridSpan w:val="3"/>
            <w:vMerge w:val="restart"/>
            <w:shd w:val="clear" w:color="auto" w:fill="auto"/>
            <w:vAlign w:val="center"/>
          </w:tcPr>
          <w:p w:rsidR="002E28AF" w:rsidRPr="00861CEF" w:rsidRDefault="002E28AF" w:rsidP="0055405E">
            <w:pPr>
              <w:pStyle w:val="a9"/>
              <w:widowControl w:val="0"/>
              <w:suppressAutoHyphens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517" w:type="pct"/>
            <w:gridSpan w:val="2"/>
            <w:vMerge w:val="restart"/>
            <w:shd w:val="clear" w:color="auto" w:fill="auto"/>
            <w:vAlign w:val="center"/>
          </w:tcPr>
          <w:p w:rsidR="002E28AF" w:rsidRPr="00861CEF" w:rsidRDefault="002E28AF" w:rsidP="0055405E">
            <w:pPr>
              <w:pStyle w:val="a9"/>
              <w:widowControl w:val="0"/>
              <w:suppressAutoHyphens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861CEF">
              <w:rPr>
                <w:rFonts w:ascii="Times New Roman" w:hAnsi="Times New Roman" w:cs="Times New Roman"/>
                <w:b w:val="0"/>
              </w:rPr>
              <w:t xml:space="preserve">Читать различную литературу, понимать </w:t>
            </w:r>
            <w:proofErr w:type="gramStart"/>
            <w:r w:rsidRPr="00861CEF">
              <w:rPr>
                <w:rFonts w:ascii="Times New Roman" w:hAnsi="Times New Roman" w:cs="Times New Roman"/>
                <w:b w:val="0"/>
              </w:rPr>
              <w:t>прочитанное</w:t>
            </w:r>
            <w:proofErr w:type="gramEnd"/>
            <w:r w:rsidRPr="00861CEF">
              <w:rPr>
                <w:rFonts w:ascii="Times New Roman" w:hAnsi="Times New Roman" w:cs="Times New Roman"/>
                <w:b w:val="0"/>
              </w:rPr>
              <w:t>, владеть навыками смыслового чтения.</w:t>
            </w:r>
          </w:p>
          <w:p w:rsidR="002E28AF" w:rsidRPr="00861CEF" w:rsidRDefault="002E28AF" w:rsidP="0055405E">
            <w:pPr>
              <w:pStyle w:val="a9"/>
              <w:widowControl w:val="0"/>
              <w:suppressAutoHyphens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:rsidR="002E28AF" w:rsidRPr="00FE3519" w:rsidRDefault="002E28AF" w:rsidP="0055405E">
            <w:pPr>
              <w:pStyle w:val="a5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FE3519">
              <w:rPr>
                <w:sz w:val="24"/>
                <w:szCs w:val="24"/>
              </w:rPr>
              <w:t xml:space="preserve">Структурирует знания. Понимает  цель чтения и осмысливает </w:t>
            </w:r>
            <w:proofErr w:type="gramStart"/>
            <w:r w:rsidRPr="00FE3519">
              <w:rPr>
                <w:sz w:val="24"/>
                <w:szCs w:val="24"/>
              </w:rPr>
              <w:t>прочитанное</w:t>
            </w:r>
            <w:proofErr w:type="gramEnd"/>
            <w:r w:rsidRPr="00FE3519">
              <w:rPr>
                <w:sz w:val="24"/>
                <w:szCs w:val="24"/>
              </w:rPr>
              <w:t>. Умеет задавать вопросы; строить понятные для партнера высказывания, учитывающие, что партнер знает и видит, а что нет.</w:t>
            </w:r>
          </w:p>
        </w:tc>
        <w:tc>
          <w:tcPr>
            <w:tcW w:w="405" w:type="pct"/>
            <w:shd w:val="clear" w:color="auto" w:fill="auto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pct"/>
            <w:shd w:val="clear" w:color="auto" w:fill="auto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28AF" w:rsidRPr="00B75D9C" w:rsidTr="0041213E">
        <w:tc>
          <w:tcPr>
            <w:tcW w:w="179" w:type="pct"/>
            <w:gridSpan w:val="3"/>
            <w:vMerge/>
            <w:shd w:val="clear" w:color="auto" w:fill="auto"/>
          </w:tcPr>
          <w:p w:rsidR="002E28AF" w:rsidRPr="006F28C1" w:rsidRDefault="002E28AF" w:rsidP="0055405E">
            <w:pPr>
              <w:widowControl w:val="0"/>
              <w:suppressAutoHyphens/>
              <w:spacing w:after="0"/>
              <w:ind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7" w:type="pct"/>
            <w:gridSpan w:val="2"/>
            <w:vMerge/>
            <w:shd w:val="clear" w:color="auto" w:fill="auto"/>
          </w:tcPr>
          <w:p w:rsidR="002E28AF" w:rsidRPr="006F28C1" w:rsidRDefault="002E28AF" w:rsidP="0055405E">
            <w:pPr>
              <w:widowControl w:val="0"/>
              <w:suppressAutoHyphens/>
              <w:spacing w:after="0"/>
              <w:ind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:rsidR="002E28AF" w:rsidRPr="00861CEF" w:rsidRDefault="002E28AF" w:rsidP="0055405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читать вслух и про себя тексты </w:t>
            </w:r>
            <w:r w:rsidR="00FE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учебников</w:t>
            </w:r>
            <w:r w:rsidRPr="008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научно-популярных книг, извлекать из текста информацию в соответствии с коммуникативной задачей.</w:t>
            </w:r>
          </w:p>
        </w:tc>
        <w:tc>
          <w:tcPr>
            <w:tcW w:w="405" w:type="pct"/>
            <w:shd w:val="clear" w:color="auto" w:fill="auto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  <w:shd w:val="clear" w:color="auto" w:fill="auto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8AF" w:rsidRPr="00B75D9C" w:rsidTr="0041213E">
        <w:tc>
          <w:tcPr>
            <w:tcW w:w="179" w:type="pct"/>
            <w:gridSpan w:val="3"/>
            <w:vMerge/>
            <w:shd w:val="clear" w:color="auto" w:fill="auto"/>
          </w:tcPr>
          <w:p w:rsidR="002E28AF" w:rsidRPr="006F28C1" w:rsidRDefault="002E28AF" w:rsidP="0055405E">
            <w:pPr>
              <w:widowControl w:val="0"/>
              <w:suppressAutoHyphens/>
              <w:spacing w:after="0"/>
              <w:ind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7" w:type="pct"/>
            <w:gridSpan w:val="2"/>
            <w:vMerge/>
            <w:shd w:val="clear" w:color="auto" w:fill="auto"/>
          </w:tcPr>
          <w:p w:rsidR="002E28AF" w:rsidRPr="006F28C1" w:rsidRDefault="002E28AF" w:rsidP="0055405E">
            <w:pPr>
              <w:widowControl w:val="0"/>
              <w:suppressAutoHyphens/>
              <w:spacing w:after="0"/>
              <w:ind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:rsidR="002E28AF" w:rsidRPr="00861CEF" w:rsidRDefault="002E28AF" w:rsidP="0055405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читать вслух и про себя тексты </w:t>
            </w:r>
            <w:r w:rsidR="00FE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учебников</w:t>
            </w:r>
            <w:r w:rsidRPr="008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научно-популярных книг. Не умеет извлекать из текста информацию в соответствии с коммуникативной задачей.</w:t>
            </w:r>
          </w:p>
        </w:tc>
        <w:tc>
          <w:tcPr>
            <w:tcW w:w="405" w:type="pct"/>
            <w:shd w:val="clear" w:color="auto" w:fill="auto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28AF" w:rsidRPr="00B75D9C" w:rsidTr="0041213E">
        <w:tc>
          <w:tcPr>
            <w:tcW w:w="179" w:type="pct"/>
            <w:gridSpan w:val="3"/>
            <w:vMerge w:val="restart"/>
            <w:shd w:val="clear" w:color="auto" w:fill="auto"/>
          </w:tcPr>
          <w:p w:rsidR="002E28AF" w:rsidRPr="006F28C1" w:rsidRDefault="002E28AF" w:rsidP="0055405E">
            <w:pPr>
              <w:widowControl w:val="0"/>
              <w:suppressAutoHyphens/>
              <w:spacing w:after="0"/>
              <w:ind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17" w:type="pct"/>
            <w:gridSpan w:val="2"/>
            <w:vMerge w:val="restart"/>
            <w:shd w:val="clear" w:color="auto" w:fill="auto"/>
          </w:tcPr>
          <w:p w:rsidR="002E28AF" w:rsidRPr="00861CEF" w:rsidRDefault="002E28AF" w:rsidP="0055405E">
            <w:pPr>
              <w:pStyle w:val="a9"/>
              <w:widowControl w:val="0"/>
              <w:suppressAutoHyphens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861CEF">
              <w:rPr>
                <w:rFonts w:ascii="Times New Roman" w:hAnsi="Times New Roman" w:cs="Times New Roman"/>
                <w:b w:val="0"/>
              </w:rPr>
              <w:t xml:space="preserve">Понимать возможность различных точек зрения на вопрос. Учитывать разные мнения и уметь обосновывать </w:t>
            </w:r>
            <w:proofErr w:type="gramStart"/>
            <w:r w:rsidRPr="00861CEF">
              <w:rPr>
                <w:rFonts w:ascii="Times New Roman" w:hAnsi="Times New Roman" w:cs="Times New Roman"/>
                <w:b w:val="0"/>
              </w:rPr>
              <w:t>собственное</w:t>
            </w:r>
            <w:proofErr w:type="gramEnd"/>
            <w:r w:rsidRPr="00861CEF">
              <w:rPr>
                <w:rFonts w:ascii="Times New Roman" w:hAnsi="Times New Roman" w:cs="Times New Roman"/>
                <w:b w:val="0"/>
              </w:rPr>
              <w:t>.</w:t>
            </w:r>
          </w:p>
          <w:p w:rsidR="002E28AF" w:rsidRPr="00861CEF" w:rsidRDefault="002E28AF" w:rsidP="0055405E">
            <w:pPr>
              <w:pStyle w:val="a9"/>
              <w:widowControl w:val="0"/>
              <w:suppressAutoHyphens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2E28AF" w:rsidRPr="006F28C1" w:rsidRDefault="002E28AF" w:rsidP="0055405E">
            <w:pPr>
              <w:widowControl w:val="0"/>
              <w:suppressAutoHyphens/>
              <w:spacing w:after="0"/>
              <w:ind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:rsidR="002E28AF" w:rsidRPr="00FE3519" w:rsidRDefault="002E28AF" w:rsidP="0055405E">
            <w:pPr>
              <w:pStyle w:val="a5"/>
              <w:tabs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  <w:r w:rsidRPr="00FE3519">
              <w:rPr>
                <w:sz w:val="24"/>
                <w:szCs w:val="24"/>
              </w:rPr>
              <w:t>Умеет учитывать разные мнения и стремится к координации различных позиций в сотрудничестве. Умеет договариваться и приходить к общему решению в совместной деятельности, в том числе в ситуации столкновения интересов. Умеет контролировать действия партнера.</w:t>
            </w:r>
          </w:p>
        </w:tc>
        <w:tc>
          <w:tcPr>
            <w:tcW w:w="405" w:type="pct"/>
            <w:shd w:val="clear" w:color="auto" w:fill="auto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pct"/>
            <w:shd w:val="clear" w:color="auto" w:fill="auto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28AF" w:rsidRPr="00B75D9C" w:rsidTr="0041213E">
        <w:tc>
          <w:tcPr>
            <w:tcW w:w="179" w:type="pct"/>
            <w:gridSpan w:val="3"/>
            <w:vMerge/>
            <w:shd w:val="clear" w:color="auto" w:fill="auto"/>
          </w:tcPr>
          <w:p w:rsidR="002E28AF" w:rsidRPr="006F28C1" w:rsidRDefault="002E28AF" w:rsidP="0055405E">
            <w:pPr>
              <w:widowControl w:val="0"/>
              <w:suppressAutoHyphens/>
              <w:spacing w:after="0"/>
              <w:ind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7" w:type="pct"/>
            <w:gridSpan w:val="2"/>
            <w:vMerge/>
            <w:shd w:val="clear" w:color="auto" w:fill="auto"/>
          </w:tcPr>
          <w:p w:rsidR="002E28AF" w:rsidRPr="006F28C1" w:rsidRDefault="002E28AF" w:rsidP="0055405E">
            <w:pPr>
              <w:widowControl w:val="0"/>
              <w:suppressAutoHyphens/>
              <w:spacing w:after="0"/>
              <w:ind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:rsidR="002E28AF" w:rsidRPr="00861CEF" w:rsidRDefault="002E28AF" w:rsidP="0055405E">
            <w:pPr>
              <w:tabs>
                <w:tab w:val="right" w:leader="underscore" w:pos="85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участвовать </w:t>
            </w:r>
            <w:proofErr w:type="gramStart"/>
            <w:r w:rsidRPr="008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диалоге</w:t>
            </w:r>
            <w:proofErr w:type="gramEnd"/>
            <w:r w:rsidRPr="008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слушать и понимать других, высказывать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аргументировать свою точку зрения с помощью фактов и дополнительных сведений. Умеет отстаивать свою точку зрения, соблюдая правила речевого этикета; </w:t>
            </w:r>
          </w:p>
        </w:tc>
        <w:tc>
          <w:tcPr>
            <w:tcW w:w="405" w:type="pct"/>
            <w:shd w:val="clear" w:color="auto" w:fill="auto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  <w:shd w:val="clear" w:color="auto" w:fill="auto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8AF" w:rsidRPr="00B75D9C" w:rsidTr="0041213E">
        <w:tc>
          <w:tcPr>
            <w:tcW w:w="179" w:type="pct"/>
            <w:gridSpan w:val="3"/>
            <w:vMerge/>
            <w:shd w:val="clear" w:color="auto" w:fill="auto"/>
          </w:tcPr>
          <w:p w:rsidR="002E28AF" w:rsidRPr="006F28C1" w:rsidRDefault="002E28AF" w:rsidP="0055405E">
            <w:pPr>
              <w:widowControl w:val="0"/>
              <w:suppressAutoHyphens/>
              <w:spacing w:after="0"/>
              <w:ind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7" w:type="pct"/>
            <w:gridSpan w:val="2"/>
            <w:vMerge/>
            <w:shd w:val="clear" w:color="auto" w:fill="auto"/>
          </w:tcPr>
          <w:p w:rsidR="002E28AF" w:rsidRPr="006F28C1" w:rsidRDefault="002E28AF" w:rsidP="0055405E">
            <w:pPr>
              <w:widowControl w:val="0"/>
              <w:suppressAutoHyphens/>
              <w:spacing w:after="0"/>
              <w:ind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:rsidR="002E28AF" w:rsidRPr="00861CEF" w:rsidRDefault="002E28AF" w:rsidP="0055405E">
            <w:pPr>
              <w:pStyle w:val="a9"/>
              <w:widowControl w:val="0"/>
              <w:suppressAutoHyphens/>
              <w:spacing w:line="276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861CEF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Не умеет участвовать </w:t>
            </w:r>
            <w:proofErr w:type="gramStart"/>
            <w:r w:rsidRPr="00861CEF">
              <w:rPr>
                <w:rFonts w:ascii="Times New Roman" w:eastAsia="Times New Roman" w:hAnsi="Times New Roman" w:cs="Times New Roman"/>
                <w:b w:val="0"/>
                <w:bCs w:val="0"/>
              </w:rPr>
              <w:t>диалоге</w:t>
            </w:r>
            <w:proofErr w:type="gramEnd"/>
            <w:r w:rsidRPr="00861CEF">
              <w:rPr>
                <w:rFonts w:ascii="Times New Roman" w:eastAsia="Times New Roman" w:hAnsi="Times New Roman" w:cs="Times New Roman"/>
                <w:b w:val="0"/>
                <w:bCs w:val="0"/>
              </w:rPr>
              <w:t>. Отстаивая свою точку зрения, не соблюдает правила речевого этикета. Не считается с другой точкой зрения на проблему.</w:t>
            </w:r>
          </w:p>
        </w:tc>
        <w:tc>
          <w:tcPr>
            <w:tcW w:w="405" w:type="pct"/>
            <w:shd w:val="clear" w:color="auto" w:fill="auto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28AF" w:rsidRPr="00B75D9C" w:rsidTr="0041213E">
        <w:tc>
          <w:tcPr>
            <w:tcW w:w="179" w:type="pct"/>
            <w:gridSpan w:val="3"/>
            <w:vMerge w:val="restart"/>
            <w:shd w:val="clear" w:color="auto" w:fill="auto"/>
          </w:tcPr>
          <w:p w:rsidR="002E28AF" w:rsidRPr="006F28C1" w:rsidRDefault="002E28AF" w:rsidP="0055405E">
            <w:pPr>
              <w:widowControl w:val="0"/>
              <w:suppressAutoHyphens/>
              <w:spacing w:after="0"/>
              <w:ind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17" w:type="pct"/>
            <w:gridSpan w:val="2"/>
            <w:vMerge w:val="restart"/>
            <w:shd w:val="clear" w:color="auto" w:fill="auto"/>
            <w:vAlign w:val="center"/>
          </w:tcPr>
          <w:p w:rsidR="002E28AF" w:rsidRPr="00861CEF" w:rsidRDefault="002E28AF" w:rsidP="0055405E">
            <w:pPr>
              <w:pStyle w:val="a9"/>
              <w:widowControl w:val="0"/>
              <w:suppressAutoHyphens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861CEF">
              <w:rPr>
                <w:rFonts w:ascii="Times New Roman" w:hAnsi="Times New Roman" w:cs="Times New Roman"/>
                <w:b w:val="0"/>
              </w:rPr>
              <w:t>Договариваться с людьми, согласуя с ними свои интересы и взгляды, для того чтобы сделать что-то</w:t>
            </w:r>
          </w:p>
          <w:p w:rsidR="002E28AF" w:rsidRPr="00861CEF" w:rsidRDefault="002E28AF" w:rsidP="0055405E">
            <w:pPr>
              <w:pStyle w:val="a9"/>
              <w:widowControl w:val="0"/>
              <w:suppressAutoHyphens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861CEF">
              <w:rPr>
                <w:rFonts w:ascii="Times New Roman" w:hAnsi="Times New Roman" w:cs="Times New Roman"/>
                <w:b w:val="0"/>
              </w:rPr>
              <w:t>сообща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2E28AF" w:rsidRPr="00861CEF" w:rsidRDefault="002E28AF" w:rsidP="0055405E">
            <w:pPr>
              <w:tabs>
                <w:tab w:val="right" w:leader="underscore" w:pos="85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адекватно использовать все коммуникативные средства для решения различных коммуникативных задач, строить монологические высказывания. Владеет диалогической формой коммуникации, используя, в том числе средства и инструменты ИКТ и дистанционного взаимодействия.</w:t>
            </w:r>
          </w:p>
        </w:tc>
        <w:tc>
          <w:tcPr>
            <w:tcW w:w="405" w:type="pct"/>
            <w:shd w:val="clear" w:color="auto" w:fill="auto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pct"/>
            <w:shd w:val="clear" w:color="auto" w:fill="auto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28AF" w:rsidRPr="00B75D9C" w:rsidTr="0041213E">
        <w:tc>
          <w:tcPr>
            <w:tcW w:w="179" w:type="pct"/>
            <w:gridSpan w:val="3"/>
            <w:vMerge/>
            <w:shd w:val="clear" w:color="auto" w:fill="auto"/>
          </w:tcPr>
          <w:p w:rsidR="002E28AF" w:rsidRPr="006F28C1" w:rsidRDefault="002E28AF" w:rsidP="0055405E">
            <w:pPr>
              <w:widowControl w:val="0"/>
              <w:suppressAutoHyphens/>
              <w:spacing w:after="0"/>
              <w:ind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7" w:type="pct"/>
            <w:gridSpan w:val="2"/>
            <w:vMerge/>
            <w:shd w:val="clear" w:color="auto" w:fill="auto"/>
          </w:tcPr>
          <w:p w:rsidR="002E28AF" w:rsidRPr="006F28C1" w:rsidRDefault="002E28AF" w:rsidP="0055405E">
            <w:pPr>
              <w:widowControl w:val="0"/>
              <w:suppressAutoHyphens/>
              <w:spacing w:after="0"/>
              <w:ind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:rsidR="002E28AF" w:rsidRPr="00861CEF" w:rsidRDefault="002E28AF" w:rsidP="0055405E">
            <w:pPr>
              <w:tabs>
                <w:tab w:val="right" w:leader="underscore" w:pos="85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адекватно использовать речевые </w:t>
            </w:r>
            <w:r w:rsidRPr="0086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для решения различных коммуникативных задач, строить сложные монологические высказывания, владеет диалогической речью, выполняя различные роли в группе, умеет сотрудничать в совместном решении проблемы (задачи).</w:t>
            </w:r>
          </w:p>
        </w:tc>
        <w:tc>
          <w:tcPr>
            <w:tcW w:w="405" w:type="pct"/>
            <w:shd w:val="clear" w:color="auto" w:fill="auto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6" w:type="pct"/>
            <w:shd w:val="clear" w:color="auto" w:fill="auto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8AF" w:rsidRPr="00B75D9C" w:rsidTr="0041213E">
        <w:tc>
          <w:tcPr>
            <w:tcW w:w="179" w:type="pct"/>
            <w:gridSpan w:val="3"/>
            <w:vMerge/>
            <w:shd w:val="clear" w:color="auto" w:fill="auto"/>
          </w:tcPr>
          <w:p w:rsidR="002E28AF" w:rsidRPr="006F28C1" w:rsidRDefault="002E28AF" w:rsidP="0055405E">
            <w:pPr>
              <w:widowControl w:val="0"/>
              <w:suppressAutoHyphens/>
              <w:spacing w:after="0"/>
              <w:ind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7" w:type="pct"/>
            <w:gridSpan w:val="2"/>
            <w:vMerge/>
            <w:shd w:val="clear" w:color="auto" w:fill="auto"/>
          </w:tcPr>
          <w:p w:rsidR="002E28AF" w:rsidRPr="006F28C1" w:rsidRDefault="002E28AF" w:rsidP="0055405E">
            <w:pPr>
              <w:widowControl w:val="0"/>
              <w:suppressAutoHyphens/>
              <w:spacing w:after="0"/>
              <w:ind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:rsidR="002E28AF" w:rsidRPr="00861CEF" w:rsidRDefault="002E28AF" w:rsidP="0055405E">
            <w:pPr>
              <w:pStyle w:val="a9"/>
              <w:widowControl w:val="0"/>
              <w:suppressAutoHyphens/>
              <w:spacing w:line="276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861CEF">
              <w:rPr>
                <w:rFonts w:ascii="Times New Roman" w:eastAsia="Times New Roman" w:hAnsi="Times New Roman" w:cs="Times New Roman"/>
                <w:b w:val="0"/>
                <w:bCs w:val="0"/>
              </w:rPr>
              <w:t>Не умеет договариваться с людьми, работать в группе, не  владеет диалогической речью, не может выполнять различные роли в группе, не умеет сотрудничать в совместном решении проблемы (задачи).</w:t>
            </w:r>
          </w:p>
        </w:tc>
        <w:tc>
          <w:tcPr>
            <w:tcW w:w="405" w:type="pct"/>
            <w:shd w:val="clear" w:color="auto" w:fill="auto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28AF" w:rsidRPr="00B75D9C" w:rsidTr="002E28AF">
        <w:tc>
          <w:tcPr>
            <w:tcW w:w="179" w:type="pct"/>
            <w:gridSpan w:val="3"/>
            <w:shd w:val="clear" w:color="auto" w:fill="auto"/>
          </w:tcPr>
          <w:p w:rsidR="002E28AF" w:rsidRPr="006F28C1" w:rsidRDefault="002E28AF" w:rsidP="0055405E">
            <w:pPr>
              <w:widowControl w:val="0"/>
              <w:suppressAutoHyphens/>
              <w:spacing w:after="0"/>
              <w:ind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1" w:type="pct"/>
            <w:gridSpan w:val="5"/>
            <w:shd w:val="clear" w:color="auto" w:fill="auto"/>
          </w:tcPr>
          <w:p w:rsidR="002E28AF" w:rsidRPr="00861CEF" w:rsidRDefault="002E28AF" w:rsidP="0055405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b/>
                <w:sz w:val="24"/>
                <w:szCs w:val="24"/>
              </w:rPr>
              <w:t>ИТОГО: 8-7 баллов  высокий уровень,</w:t>
            </w:r>
          </w:p>
          <w:p w:rsidR="002E28AF" w:rsidRDefault="002E28AF" w:rsidP="0055405E">
            <w:pPr>
              <w:widowControl w:val="0"/>
              <w:suppressAutoHyphens/>
              <w:spacing w:after="0"/>
              <w:ind w:firstLine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6-3 балла  средний уровень, </w:t>
            </w:r>
          </w:p>
          <w:p w:rsidR="002E28AF" w:rsidRPr="00B75D9C" w:rsidRDefault="002E28AF" w:rsidP="0055405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b/>
                <w:sz w:val="24"/>
                <w:szCs w:val="24"/>
              </w:rPr>
              <w:t>0-2 балла низкий уровень.</w:t>
            </w:r>
          </w:p>
        </w:tc>
      </w:tr>
      <w:tr w:rsidR="002E28AF" w:rsidRPr="00B75D9C" w:rsidTr="002E28AF">
        <w:tc>
          <w:tcPr>
            <w:tcW w:w="1696" w:type="pct"/>
            <w:gridSpan w:val="5"/>
            <w:shd w:val="clear" w:color="auto" w:fill="E0E0E0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ind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Личност</w:t>
            </w:r>
            <w:r w:rsidRPr="00B75D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ные УУД</w:t>
            </w:r>
          </w:p>
        </w:tc>
        <w:tc>
          <w:tcPr>
            <w:tcW w:w="2563" w:type="pct"/>
            <w:shd w:val="clear" w:color="auto" w:fill="E0E0E0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E0E0E0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E0E0E0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8AF" w:rsidRPr="00B75D9C" w:rsidTr="002E28AF">
        <w:trPr>
          <w:trHeight w:val="190"/>
        </w:trPr>
        <w:tc>
          <w:tcPr>
            <w:tcW w:w="146" w:type="pct"/>
            <w:vMerge w:val="restart"/>
          </w:tcPr>
          <w:p w:rsidR="002E28AF" w:rsidRPr="00B75D9C" w:rsidRDefault="002E28AF" w:rsidP="0055405E">
            <w:pPr>
              <w:pStyle w:val="a9"/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1</w:t>
            </w:r>
          </w:p>
          <w:p w:rsidR="002E28AF" w:rsidRPr="00B75D9C" w:rsidRDefault="002E28AF" w:rsidP="0055405E">
            <w:pPr>
              <w:pStyle w:val="a9"/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0" w:type="pct"/>
            <w:gridSpan w:val="4"/>
            <w:vMerge w:val="restart"/>
            <w:vAlign w:val="center"/>
          </w:tcPr>
          <w:p w:rsidR="002E28AF" w:rsidRPr="00861CEF" w:rsidRDefault="002E28AF" w:rsidP="0055405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  <w:p w:rsidR="002E28AF" w:rsidRPr="00861CEF" w:rsidRDefault="002E28AF" w:rsidP="0055405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Оценивать ситуации и  поступки (ценностные</w:t>
            </w:r>
            <w:proofErr w:type="gramEnd"/>
          </w:p>
          <w:p w:rsidR="002E28AF" w:rsidRPr="00861CEF" w:rsidRDefault="002E28AF" w:rsidP="0055405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установки)</w:t>
            </w:r>
          </w:p>
        </w:tc>
        <w:tc>
          <w:tcPr>
            <w:tcW w:w="2563" w:type="pct"/>
            <w:vAlign w:val="center"/>
          </w:tcPr>
          <w:p w:rsidR="002E28AF" w:rsidRPr="00861CEF" w:rsidRDefault="002E28AF" w:rsidP="0055405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CEF">
              <w:rPr>
                <w:rFonts w:ascii="Times New Roman" w:hAnsi="Times New Roman"/>
                <w:sz w:val="24"/>
                <w:szCs w:val="24"/>
              </w:rPr>
              <w:t xml:space="preserve">Формирует самоуважение и эмоционально-положительное отношение к себе, </w:t>
            </w:r>
            <w:proofErr w:type="gramStart"/>
            <w:r w:rsidRPr="00861CEF">
              <w:rPr>
                <w:rFonts w:ascii="Times New Roman" w:hAnsi="Times New Roman"/>
                <w:sz w:val="24"/>
                <w:szCs w:val="24"/>
              </w:rPr>
              <w:t>видны готовность открыто</w:t>
            </w:r>
            <w:proofErr w:type="gramEnd"/>
            <w:r w:rsidRPr="00861CEF">
              <w:rPr>
                <w:rFonts w:ascii="Times New Roman" w:hAnsi="Times New Roman"/>
                <w:sz w:val="24"/>
                <w:szCs w:val="24"/>
              </w:rPr>
              <w:t xml:space="preserve"> выражать и отстаивать свою позицию, критичность к своим поступкам и умение адекватно их оценивать.</w:t>
            </w:r>
          </w:p>
        </w:tc>
        <w:tc>
          <w:tcPr>
            <w:tcW w:w="405" w:type="pct"/>
            <w:shd w:val="clear" w:color="auto" w:fill="auto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pct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28AF" w:rsidRPr="00B75D9C" w:rsidTr="002E28AF">
        <w:trPr>
          <w:trHeight w:val="190"/>
        </w:trPr>
        <w:tc>
          <w:tcPr>
            <w:tcW w:w="146" w:type="pct"/>
            <w:vMerge/>
          </w:tcPr>
          <w:p w:rsidR="002E28AF" w:rsidRPr="00B75D9C" w:rsidRDefault="002E28AF" w:rsidP="0055405E">
            <w:pPr>
              <w:pStyle w:val="a9"/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0" w:type="pct"/>
            <w:gridSpan w:val="4"/>
            <w:vMerge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pct"/>
            <w:vAlign w:val="center"/>
          </w:tcPr>
          <w:p w:rsidR="002E28AF" w:rsidRPr="00861CEF" w:rsidRDefault="002E28AF" w:rsidP="0055405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CEF">
              <w:rPr>
                <w:rFonts w:ascii="Times New Roman" w:hAnsi="Times New Roman"/>
                <w:sz w:val="24"/>
                <w:szCs w:val="24"/>
              </w:rPr>
              <w:t>Проявляет интересы, инициативы и любознательность, учится с четкой организацией своей деятельности. Не всегда открыто выражает и отстаивает свою позицию. Не всегда адекватно себя оценивает.</w:t>
            </w:r>
          </w:p>
        </w:tc>
        <w:tc>
          <w:tcPr>
            <w:tcW w:w="405" w:type="pct"/>
            <w:shd w:val="clear" w:color="auto" w:fill="auto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8AF" w:rsidRPr="00B75D9C" w:rsidTr="002E28AF">
        <w:trPr>
          <w:trHeight w:val="190"/>
        </w:trPr>
        <w:tc>
          <w:tcPr>
            <w:tcW w:w="146" w:type="pct"/>
            <w:vMerge/>
          </w:tcPr>
          <w:p w:rsidR="002E28AF" w:rsidRPr="00B75D9C" w:rsidRDefault="002E28AF" w:rsidP="0055405E">
            <w:pPr>
              <w:pStyle w:val="a9"/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0" w:type="pct"/>
            <w:gridSpan w:val="4"/>
            <w:vMerge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pct"/>
            <w:vAlign w:val="center"/>
          </w:tcPr>
          <w:p w:rsidR="002E28AF" w:rsidRPr="00861CEF" w:rsidRDefault="002E28AF" w:rsidP="0055405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В учении не проявляет интересы, инициативы и любознательность. Отмалчивается, не выражает и не отстаивает свою позицию. Не адекватно себя оценивает.</w:t>
            </w:r>
          </w:p>
        </w:tc>
        <w:tc>
          <w:tcPr>
            <w:tcW w:w="405" w:type="pct"/>
            <w:shd w:val="clear" w:color="auto" w:fill="auto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28AF" w:rsidRPr="00B75D9C" w:rsidTr="002E28AF">
        <w:trPr>
          <w:trHeight w:val="285"/>
        </w:trPr>
        <w:tc>
          <w:tcPr>
            <w:tcW w:w="146" w:type="pct"/>
            <w:vMerge w:val="restart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0" w:type="pct"/>
            <w:gridSpan w:val="4"/>
            <w:vMerge w:val="restart"/>
            <w:vAlign w:val="center"/>
          </w:tcPr>
          <w:p w:rsidR="002E28AF" w:rsidRPr="00861CEF" w:rsidRDefault="002E28AF" w:rsidP="0055405E">
            <w:pPr>
              <w:pStyle w:val="a9"/>
              <w:widowControl w:val="0"/>
              <w:suppressAutoHyphens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861CEF">
              <w:rPr>
                <w:rFonts w:ascii="Times New Roman" w:hAnsi="Times New Roman" w:cs="Times New Roman"/>
                <w:b w:val="0"/>
              </w:rPr>
              <w:t>Объяснять смысл своих оценок, мотивов, целей</w:t>
            </w:r>
          </w:p>
          <w:p w:rsidR="002E28AF" w:rsidRPr="00861CEF" w:rsidRDefault="002E28AF" w:rsidP="0055405E">
            <w:pPr>
              <w:pStyle w:val="a9"/>
              <w:widowControl w:val="0"/>
              <w:suppressAutoHyphens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861CEF">
              <w:rPr>
                <w:rFonts w:ascii="Times New Roman" w:hAnsi="Times New Roman" w:cs="Times New Roman"/>
                <w:b w:val="0"/>
              </w:rPr>
              <w:t>(личностная саморефлексия, способность ксаморазвитию,</w:t>
            </w:r>
            <w:proofErr w:type="gramEnd"/>
          </w:p>
          <w:p w:rsidR="002E28AF" w:rsidRPr="00861CEF" w:rsidRDefault="002E28AF" w:rsidP="0055405E">
            <w:pPr>
              <w:pStyle w:val="a9"/>
              <w:widowControl w:val="0"/>
              <w:suppressAutoHyphens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861CEF">
              <w:rPr>
                <w:rFonts w:ascii="Times New Roman" w:hAnsi="Times New Roman" w:cs="Times New Roman"/>
                <w:b w:val="0"/>
              </w:rPr>
              <w:t>мотивация к познанию, учѐбе)</w:t>
            </w:r>
          </w:p>
        </w:tc>
        <w:tc>
          <w:tcPr>
            <w:tcW w:w="2563" w:type="pct"/>
            <w:vAlign w:val="center"/>
          </w:tcPr>
          <w:p w:rsidR="002E28AF" w:rsidRPr="00861CEF" w:rsidRDefault="002E28AF" w:rsidP="0055405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CEF">
              <w:rPr>
                <w:rFonts w:ascii="Times New Roman" w:hAnsi="Times New Roman"/>
                <w:sz w:val="24"/>
                <w:szCs w:val="24"/>
              </w:rPr>
              <w:t>Выполняет самостоятельные поступки и действия (в том числе руководящего плана), принимает ответственность за их результаты. Целеустремленно и настойчиво идет к достижению целей, готов к преодолению трудностей.</w:t>
            </w:r>
          </w:p>
        </w:tc>
        <w:tc>
          <w:tcPr>
            <w:tcW w:w="405" w:type="pct"/>
            <w:shd w:val="clear" w:color="auto" w:fill="auto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pct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28AF" w:rsidRPr="00B75D9C" w:rsidTr="002E28AF">
        <w:trPr>
          <w:trHeight w:val="285"/>
        </w:trPr>
        <w:tc>
          <w:tcPr>
            <w:tcW w:w="146" w:type="pct"/>
            <w:vMerge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gridSpan w:val="4"/>
            <w:vMerge/>
          </w:tcPr>
          <w:p w:rsidR="002E28AF" w:rsidRPr="00B75D9C" w:rsidRDefault="002E28AF" w:rsidP="0055405E">
            <w:pPr>
              <w:pStyle w:val="a9"/>
              <w:widowControl w:val="0"/>
              <w:suppressAutoHyphens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3" w:type="pct"/>
            <w:vAlign w:val="center"/>
          </w:tcPr>
          <w:p w:rsidR="002E28AF" w:rsidRPr="00861CEF" w:rsidRDefault="002E28AF" w:rsidP="0055405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самостоятельность, инициативу и ответственность как личность. Иногда не доходит до цели, боится преодоления трудностей.</w:t>
            </w:r>
          </w:p>
        </w:tc>
        <w:tc>
          <w:tcPr>
            <w:tcW w:w="405" w:type="pct"/>
            <w:shd w:val="clear" w:color="auto" w:fill="auto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8AF" w:rsidRPr="00B75D9C" w:rsidTr="002E28AF">
        <w:trPr>
          <w:trHeight w:val="302"/>
        </w:trPr>
        <w:tc>
          <w:tcPr>
            <w:tcW w:w="146" w:type="pct"/>
            <w:vMerge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gridSpan w:val="4"/>
            <w:vMerge/>
          </w:tcPr>
          <w:p w:rsidR="002E28AF" w:rsidRPr="00B75D9C" w:rsidRDefault="002E28AF" w:rsidP="0055405E">
            <w:pPr>
              <w:pStyle w:val="a9"/>
              <w:widowControl w:val="0"/>
              <w:suppressAutoHyphens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3" w:type="pct"/>
            <w:vAlign w:val="center"/>
          </w:tcPr>
          <w:p w:rsidR="002E28AF" w:rsidRPr="00861CEF" w:rsidRDefault="002E28AF" w:rsidP="0055405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 xml:space="preserve">Не проявляет или проявляет крайне редко самостоятельность, инициативу и ответственность как личность. Выполняет только самые простые задания, </w:t>
            </w:r>
            <w:proofErr w:type="gramStart"/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нацелен</w:t>
            </w:r>
            <w:proofErr w:type="gramEnd"/>
            <w:r w:rsidRPr="00861CEF">
              <w:rPr>
                <w:rFonts w:ascii="Times New Roman" w:hAnsi="Times New Roman" w:cs="Times New Roman"/>
                <w:sz w:val="24"/>
                <w:szCs w:val="24"/>
              </w:rPr>
              <w:t xml:space="preserve"> на неуспешность.</w:t>
            </w:r>
          </w:p>
        </w:tc>
        <w:tc>
          <w:tcPr>
            <w:tcW w:w="405" w:type="pct"/>
            <w:shd w:val="clear" w:color="auto" w:fill="auto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28AF" w:rsidRPr="00B75D9C" w:rsidTr="002E28AF">
        <w:trPr>
          <w:trHeight w:val="285"/>
        </w:trPr>
        <w:tc>
          <w:tcPr>
            <w:tcW w:w="146" w:type="pct"/>
            <w:vMerge w:val="restart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pct"/>
            <w:gridSpan w:val="4"/>
            <w:vMerge w:val="restart"/>
            <w:vAlign w:val="center"/>
          </w:tcPr>
          <w:p w:rsidR="002E28AF" w:rsidRPr="00861CEF" w:rsidRDefault="002E28AF" w:rsidP="0055405E">
            <w:pPr>
              <w:pStyle w:val="a9"/>
              <w:widowControl w:val="0"/>
              <w:suppressAutoHyphens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861CEF">
              <w:rPr>
                <w:rFonts w:ascii="Times New Roman" w:hAnsi="Times New Roman" w:cs="Times New Roman"/>
                <w:b w:val="0"/>
              </w:rPr>
              <w:t>Самоопределяться в</w:t>
            </w:r>
          </w:p>
          <w:p w:rsidR="002E28AF" w:rsidRPr="00861CEF" w:rsidRDefault="002E28AF" w:rsidP="0055405E">
            <w:pPr>
              <w:pStyle w:val="a9"/>
              <w:widowControl w:val="0"/>
              <w:suppressAutoHyphens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861CEF">
              <w:rPr>
                <w:rFonts w:ascii="Times New Roman" w:hAnsi="Times New Roman" w:cs="Times New Roman"/>
                <w:b w:val="0"/>
              </w:rPr>
              <w:t xml:space="preserve">жизненных </w:t>
            </w:r>
            <w:proofErr w:type="gramStart"/>
            <w:r w:rsidRPr="00861CEF">
              <w:rPr>
                <w:rFonts w:ascii="Times New Roman" w:hAnsi="Times New Roman" w:cs="Times New Roman"/>
                <w:b w:val="0"/>
              </w:rPr>
              <w:t>ценностях</w:t>
            </w:r>
            <w:proofErr w:type="gramEnd"/>
          </w:p>
          <w:p w:rsidR="002E28AF" w:rsidRPr="00861CEF" w:rsidRDefault="002E28AF" w:rsidP="0055405E">
            <w:pPr>
              <w:pStyle w:val="a9"/>
              <w:widowControl w:val="0"/>
              <w:suppressAutoHyphens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861CEF">
              <w:rPr>
                <w:rFonts w:ascii="Times New Roman" w:hAnsi="Times New Roman" w:cs="Times New Roman"/>
                <w:b w:val="0"/>
              </w:rPr>
              <w:lastRenderedPageBreak/>
              <w:t xml:space="preserve">(на словах) и поступать </w:t>
            </w:r>
            <w:proofErr w:type="gramStart"/>
            <w:r w:rsidRPr="00861CEF">
              <w:rPr>
                <w:rFonts w:ascii="Times New Roman" w:hAnsi="Times New Roman" w:cs="Times New Roman"/>
                <w:b w:val="0"/>
              </w:rPr>
              <w:t>в</w:t>
            </w:r>
            <w:proofErr w:type="gramEnd"/>
          </w:p>
          <w:p w:rsidR="002E28AF" w:rsidRPr="00861CEF" w:rsidRDefault="002E28AF" w:rsidP="0055405E">
            <w:pPr>
              <w:pStyle w:val="a9"/>
              <w:widowControl w:val="0"/>
              <w:suppressAutoHyphens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861CEF">
              <w:rPr>
                <w:rFonts w:ascii="Times New Roman" w:hAnsi="Times New Roman" w:cs="Times New Roman"/>
                <w:b w:val="0"/>
              </w:rPr>
              <w:t>соответствии</w:t>
            </w:r>
            <w:proofErr w:type="gramEnd"/>
            <w:r w:rsidRPr="00861CEF">
              <w:rPr>
                <w:rFonts w:ascii="Times New Roman" w:hAnsi="Times New Roman" w:cs="Times New Roman"/>
                <w:b w:val="0"/>
              </w:rPr>
              <w:t xml:space="preserve"> с ними,</w:t>
            </w:r>
          </w:p>
          <w:p w:rsidR="002E28AF" w:rsidRPr="00861CEF" w:rsidRDefault="002E28AF" w:rsidP="0055405E">
            <w:pPr>
              <w:pStyle w:val="a9"/>
              <w:widowControl w:val="0"/>
              <w:suppressAutoHyphens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861CEF">
              <w:rPr>
                <w:rFonts w:ascii="Times New Roman" w:hAnsi="Times New Roman" w:cs="Times New Roman"/>
                <w:b w:val="0"/>
              </w:rPr>
              <w:t>отвечая за свои поступки</w:t>
            </w:r>
          </w:p>
          <w:p w:rsidR="002E28AF" w:rsidRPr="00861CEF" w:rsidRDefault="002E28AF" w:rsidP="0055405E">
            <w:pPr>
              <w:pStyle w:val="a9"/>
              <w:widowControl w:val="0"/>
              <w:suppressAutoHyphens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861CEF">
              <w:rPr>
                <w:rFonts w:ascii="Times New Roman" w:hAnsi="Times New Roman" w:cs="Times New Roman"/>
                <w:b w:val="0"/>
              </w:rPr>
              <w:t>(личностная позиция,</w:t>
            </w:r>
            <w:proofErr w:type="gramEnd"/>
          </w:p>
          <w:p w:rsidR="002E28AF" w:rsidRPr="00861CEF" w:rsidRDefault="002E28AF" w:rsidP="0055405E">
            <w:pPr>
              <w:pStyle w:val="a9"/>
              <w:widowControl w:val="0"/>
              <w:suppressAutoHyphens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861CEF">
              <w:rPr>
                <w:rFonts w:ascii="Times New Roman" w:hAnsi="Times New Roman" w:cs="Times New Roman"/>
                <w:b w:val="0"/>
              </w:rPr>
              <w:t>российская и</w:t>
            </w:r>
          </w:p>
          <w:p w:rsidR="002E28AF" w:rsidRPr="00861CEF" w:rsidRDefault="002E28AF" w:rsidP="0055405E">
            <w:pPr>
              <w:pStyle w:val="a9"/>
              <w:widowControl w:val="0"/>
              <w:suppressAutoHyphens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861CEF">
              <w:rPr>
                <w:rFonts w:ascii="Times New Roman" w:hAnsi="Times New Roman" w:cs="Times New Roman"/>
                <w:b w:val="0"/>
              </w:rPr>
              <w:t>гражданская</w:t>
            </w:r>
          </w:p>
          <w:p w:rsidR="002E28AF" w:rsidRPr="00861CEF" w:rsidRDefault="002E28AF" w:rsidP="0055405E">
            <w:pPr>
              <w:pStyle w:val="a9"/>
              <w:widowControl w:val="0"/>
              <w:suppressAutoHyphens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861CEF">
              <w:rPr>
                <w:rFonts w:ascii="Times New Roman" w:hAnsi="Times New Roman" w:cs="Times New Roman"/>
                <w:b w:val="0"/>
              </w:rPr>
              <w:t>идентичность)</w:t>
            </w:r>
          </w:p>
        </w:tc>
        <w:tc>
          <w:tcPr>
            <w:tcW w:w="2563" w:type="pct"/>
            <w:vAlign w:val="center"/>
          </w:tcPr>
          <w:p w:rsidR="002E28AF" w:rsidRPr="00861CEF" w:rsidRDefault="002E28AF" w:rsidP="0055405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C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Проявляет толерантность и  противодействует действиям и влияниям, </w:t>
            </w:r>
            <w:r w:rsidRPr="00861CEF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представляющим угрозу жизни, здоровью и безопасности личности и общества в пределах своих возможностей. Осознает себя гражданином, имеет активную сформированную гражданскую позицию. Участвует в социальном проектировании.</w:t>
            </w:r>
          </w:p>
        </w:tc>
        <w:tc>
          <w:tcPr>
            <w:tcW w:w="405" w:type="pct"/>
            <w:shd w:val="clear" w:color="auto" w:fill="auto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6" w:type="pct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28AF" w:rsidRPr="00B75D9C" w:rsidTr="002E28AF">
        <w:trPr>
          <w:trHeight w:val="285"/>
        </w:trPr>
        <w:tc>
          <w:tcPr>
            <w:tcW w:w="146" w:type="pct"/>
            <w:vMerge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gridSpan w:val="4"/>
            <w:vMerge/>
          </w:tcPr>
          <w:p w:rsidR="002E28AF" w:rsidRPr="00B75D9C" w:rsidRDefault="002E28AF" w:rsidP="0055405E">
            <w:pPr>
              <w:pStyle w:val="a9"/>
              <w:widowControl w:val="0"/>
              <w:suppressAutoHyphens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3" w:type="pct"/>
            <w:vAlign w:val="center"/>
          </w:tcPr>
          <w:p w:rsidR="002E28AF" w:rsidRPr="00861CEF" w:rsidRDefault="002E28AF" w:rsidP="0055405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CEF">
              <w:rPr>
                <w:rFonts w:ascii="Times New Roman" w:hAnsi="Times New Roman"/>
                <w:sz w:val="24"/>
                <w:szCs w:val="24"/>
              </w:rPr>
              <w:t>Проявляет уважение к другим людям, самодостоинство.  Понимает и принимает возможность человека быть самим собой и принимать самостоятельные решения в самых разных социальных, профессиональных и личностных ситуациях. Осознает себя гражданином, имеет активную, но не до конца сформированную гражданскую позицию.</w:t>
            </w:r>
          </w:p>
        </w:tc>
        <w:tc>
          <w:tcPr>
            <w:tcW w:w="405" w:type="pct"/>
            <w:shd w:val="clear" w:color="auto" w:fill="auto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8AF" w:rsidRPr="00B75D9C" w:rsidTr="002E28AF">
        <w:trPr>
          <w:trHeight w:val="146"/>
        </w:trPr>
        <w:tc>
          <w:tcPr>
            <w:tcW w:w="146" w:type="pct"/>
            <w:vMerge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gridSpan w:val="4"/>
            <w:vMerge/>
          </w:tcPr>
          <w:p w:rsidR="002E28AF" w:rsidRPr="00B75D9C" w:rsidRDefault="002E28AF" w:rsidP="0055405E">
            <w:pPr>
              <w:pStyle w:val="a9"/>
              <w:widowControl w:val="0"/>
              <w:suppressAutoHyphens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3" w:type="pct"/>
            <w:vAlign w:val="center"/>
          </w:tcPr>
          <w:p w:rsidR="002E28AF" w:rsidRPr="00861CEF" w:rsidRDefault="002E28AF" w:rsidP="0055405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sz w:val="24"/>
                <w:szCs w:val="24"/>
              </w:rPr>
              <w:t>Не проявляет уважение к другим людям.  Не принимает возможность человека быть самим собой. Осознает себя гражданином, имеет пассивную, не сформированную гражданскую позицию.</w:t>
            </w:r>
          </w:p>
        </w:tc>
        <w:tc>
          <w:tcPr>
            <w:tcW w:w="405" w:type="pct"/>
            <w:shd w:val="clear" w:color="auto" w:fill="auto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28AF" w:rsidRPr="00B75D9C" w:rsidTr="002E28AF">
        <w:tc>
          <w:tcPr>
            <w:tcW w:w="4259" w:type="pct"/>
            <w:gridSpan w:val="6"/>
            <w:tcBorders>
              <w:bottom w:val="single" w:sz="4" w:space="0" w:color="auto"/>
            </w:tcBorders>
          </w:tcPr>
          <w:p w:rsidR="002E28AF" w:rsidRDefault="002E28AF" w:rsidP="0055405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b/>
                <w:sz w:val="24"/>
                <w:szCs w:val="24"/>
              </w:rPr>
              <w:t>ИТОГО: 6-5 баллов  высокий уровень,</w:t>
            </w:r>
          </w:p>
          <w:p w:rsidR="002E28AF" w:rsidRDefault="002E28AF" w:rsidP="0055405E">
            <w:pPr>
              <w:widowControl w:val="0"/>
              <w:suppressAutoHyphens/>
              <w:spacing w:after="0"/>
              <w:ind w:firstLine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4-3 баллов  средний уровень, </w:t>
            </w:r>
          </w:p>
          <w:p w:rsidR="002E28AF" w:rsidRPr="007C3C0C" w:rsidRDefault="002E28AF" w:rsidP="0055405E">
            <w:pPr>
              <w:widowControl w:val="0"/>
              <w:suppressAutoHyphens/>
              <w:spacing w:after="0"/>
              <w:ind w:firstLine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CEF">
              <w:rPr>
                <w:rFonts w:ascii="Times New Roman" w:hAnsi="Times New Roman" w:cs="Times New Roman"/>
                <w:b/>
                <w:sz w:val="24"/>
                <w:szCs w:val="24"/>
              </w:rPr>
              <w:t>0-2 балла низкий уровень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8AF" w:rsidRPr="00B75D9C" w:rsidTr="002E28AF">
        <w:trPr>
          <w:trHeight w:val="375"/>
        </w:trPr>
        <w:tc>
          <w:tcPr>
            <w:tcW w:w="4259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ИТОГИ ФОРМИРОВАНИЯ УУД (</w:t>
            </w:r>
            <w:proofErr w:type="gramStart"/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регулятивных</w:t>
            </w:r>
            <w:proofErr w:type="gramEnd"/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, познавательных, коммуникативных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личностный</w:t>
            </w: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28AF" w:rsidRDefault="002E28AF" w:rsidP="0055405E">
            <w:pPr>
              <w:widowControl w:val="0"/>
              <w:suppressAutoHyphens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123D9">
              <w:rPr>
                <w:rFonts w:ascii="Times New Roman" w:hAnsi="Times New Roman" w:cs="Times New Roman"/>
                <w:sz w:val="24"/>
                <w:szCs w:val="24"/>
              </w:rPr>
              <w:t>34-31 баллов - высокий уровень;</w:t>
            </w:r>
          </w:p>
          <w:p w:rsidR="002E28AF" w:rsidRDefault="002E28AF" w:rsidP="0055405E">
            <w:pPr>
              <w:widowControl w:val="0"/>
              <w:suppressAutoHyphens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123D9">
              <w:rPr>
                <w:rFonts w:ascii="Times New Roman" w:hAnsi="Times New Roman" w:cs="Times New Roman"/>
                <w:sz w:val="24"/>
                <w:szCs w:val="24"/>
              </w:rPr>
              <w:t xml:space="preserve">30-16 баллов  - средний уровень;  </w:t>
            </w:r>
          </w:p>
          <w:p w:rsidR="002E28AF" w:rsidRPr="00B75D9C" w:rsidRDefault="002E28AF" w:rsidP="0055405E">
            <w:pPr>
              <w:widowControl w:val="0"/>
              <w:suppressAutoHyphens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123D9">
              <w:rPr>
                <w:rFonts w:ascii="Times New Roman" w:hAnsi="Times New Roman" w:cs="Times New Roman"/>
                <w:sz w:val="24"/>
                <w:szCs w:val="24"/>
              </w:rPr>
              <w:t>0-15 баллов - низкий уровень.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8AF" w:rsidRPr="00B75D9C" w:rsidTr="002E28AF">
        <w:tc>
          <w:tcPr>
            <w:tcW w:w="4259" w:type="pct"/>
            <w:gridSpan w:val="6"/>
            <w:shd w:val="clear" w:color="auto" w:fill="auto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Подпись учителя:_______________________Подпись родителей:</w:t>
            </w:r>
          </w:p>
        </w:tc>
        <w:tc>
          <w:tcPr>
            <w:tcW w:w="741" w:type="pct"/>
            <w:gridSpan w:val="2"/>
            <w:shd w:val="clear" w:color="auto" w:fill="auto"/>
          </w:tcPr>
          <w:p w:rsidR="002E28AF" w:rsidRPr="00B75D9C" w:rsidRDefault="002E28AF" w:rsidP="0055405E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3B9" w:rsidRDefault="004F13B9" w:rsidP="005540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F13B9" w:rsidRDefault="004F13B9" w:rsidP="005540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B47A3" w:rsidRDefault="00A7353C" w:rsidP="005540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Тест по теме Современный </w:t>
      </w:r>
      <w:r w:rsidR="008B57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дизайн</w:t>
      </w:r>
    </w:p>
    <w:p w:rsidR="00741380" w:rsidRDefault="00741380" w:rsidP="005540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Вариант 1</w:t>
      </w:r>
    </w:p>
    <w:p w:rsidR="008B5766" w:rsidRPr="00741380" w:rsidRDefault="00741380" w:rsidP="0055405E">
      <w:pPr>
        <w:pStyle w:val="a7"/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цвета относятся к </w:t>
      </w:r>
      <w:proofErr w:type="gramStart"/>
      <w:r w:rsidRPr="00741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активным</w:t>
      </w:r>
      <w:proofErr w:type="gramEnd"/>
      <w:r w:rsidRPr="00741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41380" w:rsidRDefault="00741380" w:rsidP="005540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Красный, оранжевый, жёлтый.</w:t>
      </w:r>
    </w:p>
    <w:p w:rsidR="00741380" w:rsidRDefault="00741380" w:rsidP="005540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Красный, зелёный, синий.</w:t>
      </w:r>
    </w:p>
    <w:p w:rsidR="00741380" w:rsidRDefault="00741380" w:rsidP="0055405E">
      <w:pPr>
        <w:shd w:val="clear" w:color="auto" w:fill="FFFFFF"/>
        <w:tabs>
          <w:tab w:val="center" w:pos="4999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Красный, оранжевый, голубой.</w:t>
      </w:r>
      <w:r w:rsidR="0029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94611" w:rsidRDefault="00294611" w:rsidP="0055405E">
      <w:pPr>
        <w:shd w:val="clear" w:color="auto" w:fill="FFFFFF"/>
        <w:tabs>
          <w:tab w:val="center" w:pos="4999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380" w:rsidRDefault="00741380" w:rsidP="005540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33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относится к дизайну?</w:t>
      </w:r>
    </w:p>
    <w:p w:rsidR="00337CCC" w:rsidRDefault="00337CCC" w:rsidP="005540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Промышленный дизайн, дизайн среды, дизайн процессов.</w:t>
      </w:r>
    </w:p>
    <w:p w:rsidR="00337CCC" w:rsidRDefault="00337CCC" w:rsidP="005540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Графический дизайн,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ландшафтный дизайн.</w:t>
      </w:r>
    </w:p>
    <w:p w:rsidR="00337CCC" w:rsidRDefault="00337CCC" w:rsidP="005540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Все ответы верны.</w:t>
      </w:r>
    </w:p>
    <w:p w:rsidR="00294611" w:rsidRDefault="00294611" w:rsidP="005540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611" w:rsidRDefault="00294611" w:rsidP="005540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3.Интерьер – это</w:t>
      </w:r>
    </w:p>
    <w:p w:rsidR="00294611" w:rsidRPr="00294611" w:rsidRDefault="00294611" w:rsidP="0055405E">
      <w:pPr>
        <w:shd w:val="clear" w:color="auto" w:fill="FFFFFF"/>
        <w:spacing w:after="0"/>
        <w:rPr>
          <w:rFonts w:eastAsiaTheme="minorEastAsia" w:hAnsi="Century Schoolbook"/>
          <w:kern w:val="24"/>
          <w:sz w:val="28"/>
          <w:szCs w:val="28"/>
        </w:rPr>
      </w:pPr>
      <w:r w:rsidRPr="002946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А. </w:t>
      </w:r>
      <w:r w:rsidRPr="00294611">
        <w:rPr>
          <w:rFonts w:eastAsiaTheme="minorEastAsia" w:hAnsi="Century Schoolbook"/>
          <w:kern w:val="24"/>
          <w:sz w:val="28"/>
          <w:szCs w:val="28"/>
        </w:rPr>
        <w:t>Искусствоипрактическиедействияпоозеленению</w:t>
      </w:r>
      <w:r w:rsidRPr="00294611">
        <w:rPr>
          <w:rFonts w:eastAsiaTheme="minorEastAsia" w:hAnsi="Century Schoolbook"/>
          <w:kern w:val="24"/>
          <w:sz w:val="28"/>
          <w:szCs w:val="28"/>
        </w:rPr>
        <w:t xml:space="preserve">, </w:t>
      </w:r>
      <w:r w:rsidRPr="00294611">
        <w:rPr>
          <w:rFonts w:eastAsiaTheme="minorEastAsia" w:hAnsi="Century Schoolbook"/>
          <w:kern w:val="24"/>
          <w:sz w:val="28"/>
          <w:szCs w:val="28"/>
        </w:rPr>
        <w:t>благоустройству</w:t>
      </w:r>
      <w:r w:rsidRPr="00294611">
        <w:rPr>
          <w:rFonts w:eastAsiaTheme="minorEastAsia" w:hAnsi="Century Schoolbook"/>
          <w:kern w:val="24"/>
          <w:sz w:val="28"/>
          <w:szCs w:val="28"/>
        </w:rPr>
        <w:t xml:space="preserve">, </w:t>
      </w:r>
      <w:r w:rsidRPr="00294611">
        <w:rPr>
          <w:rFonts w:eastAsiaTheme="minorEastAsia" w:hAnsi="Century Schoolbook"/>
          <w:kern w:val="24"/>
          <w:sz w:val="28"/>
          <w:szCs w:val="28"/>
        </w:rPr>
        <w:t>организациисадово</w:t>
      </w:r>
      <w:r w:rsidRPr="00294611">
        <w:rPr>
          <w:rFonts w:eastAsiaTheme="minorEastAsia" w:hAnsi="Century Schoolbook"/>
          <w:kern w:val="24"/>
          <w:sz w:val="28"/>
          <w:szCs w:val="28"/>
        </w:rPr>
        <w:t>-</w:t>
      </w:r>
      <w:r w:rsidRPr="00294611">
        <w:rPr>
          <w:rFonts w:eastAsiaTheme="minorEastAsia" w:hAnsi="Century Schoolbook"/>
          <w:kern w:val="24"/>
          <w:sz w:val="28"/>
          <w:szCs w:val="28"/>
        </w:rPr>
        <w:t>парковыхнасаждений</w:t>
      </w:r>
      <w:r w:rsidRPr="00294611">
        <w:rPr>
          <w:rFonts w:eastAsiaTheme="minorEastAsia" w:hAnsi="Century Schoolbook"/>
          <w:kern w:val="24"/>
          <w:sz w:val="28"/>
          <w:szCs w:val="28"/>
        </w:rPr>
        <w:t xml:space="preserve">, </w:t>
      </w:r>
      <w:r w:rsidRPr="00294611">
        <w:rPr>
          <w:rFonts w:eastAsiaTheme="minorEastAsia" w:hAnsi="Century Schoolbook"/>
          <w:kern w:val="24"/>
          <w:sz w:val="28"/>
          <w:szCs w:val="28"/>
        </w:rPr>
        <w:t>газонов</w:t>
      </w:r>
      <w:r w:rsidRPr="00294611">
        <w:rPr>
          <w:rFonts w:eastAsiaTheme="minorEastAsia" w:hAnsi="Century Schoolbook"/>
          <w:kern w:val="24"/>
          <w:sz w:val="28"/>
          <w:szCs w:val="28"/>
        </w:rPr>
        <w:t xml:space="preserve">, </w:t>
      </w:r>
      <w:r w:rsidRPr="00294611">
        <w:rPr>
          <w:rFonts w:eastAsiaTheme="minorEastAsia" w:hAnsi="Century Schoolbook"/>
          <w:kern w:val="24"/>
          <w:sz w:val="28"/>
          <w:szCs w:val="28"/>
        </w:rPr>
        <w:t>горок</w:t>
      </w:r>
      <w:r w:rsidRPr="00294611">
        <w:rPr>
          <w:rFonts w:eastAsiaTheme="minorEastAsia" w:hAnsi="Century Schoolbook"/>
          <w:kern w:val="24"/>
          <w:sz w:val="28"/>
          <w:szCs w:val="28"/>
        </w:rPr>
        <w:t xml:space="preserve">, </w:t>
      </w:r>
      <w:r w:rsidRPr="00294611">
        <w:rPr>
          <w:rFonts w:eastAsiaTheme="minorEastAsia" w:hAnsi="Century Schoolbook"/>
          <w:kern w:val="24"/>
          <w:sz w:val="28"/>
          <w:szCs w:val="28"/>
        </w:rPr>
        <w:t>применениюмалыхархитектурныхформвзелёномстроительстве</w:t>
      </w:r>
      <w:r w:rsidRPr="00294611">
        <w:rPr>
          <w:rFonts w:eastAsiaTheme="minorEastAsia" w:hAnsi="Century Schoolbook"/>
          <w:kern w:val="24"/>
          <w:sz w:val="28"/>
          <w:szCs w:val="28"/>
        </w:rPr>
        <w:t>.</w:t>
      </w:r>
    </w:p>
    <w:p w:rsidR="00294611" w:rsidRPr="00294611" w:rsidRDefault="00294611" w:rsidP="005540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Б. «внутренний вид» — оформление, украшение внутреннего пространства     здания или автомобиля и т.д.</w:t>
      </w:r>
    </w:p>
    <w:p w:rsidR="00294611" w:rsidRPr="00294611" w:rsidRDefault="00294611" w:rsidP="005540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В. Оба варианта верны.</w:t>
      </w:r>
    </w:p>
    <w:p w:rsidR="00294611" w:rsidRPr="00337CCC" w:rsidRDefault="00294611" w:rsidP="005540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380" w:rsidRDefault="00741380" w:rsidP="005540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</w:t>
      </w:r>
    </w:p>
    <w:p w:rsidR="00741380" w:rsidRPr="00741380" w:rsidRDefault="00741380" w:rsidP="0055405E">
      <w:pPr>
        <w:pStyle w:val="a7"/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цвета относятся к </w:t>
      </w:r>
      <w:proofErr w:type="gramStart"/>
      <w:r w:rsidRPr="00741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пассивным</w:t>
      </w:r>
      <w:proofErr w:type="gramEnd"/>
      <w:r w:rsidRPr="00741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41380" w:rsidRDefault="00741380" w:rsidP="005540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Розовый, жёлтый, красный.</w:t>
      </w:r>
    </w:p>
    <w:p w:rsidR="00741380" w:rsidRDefault="00741380" w:rsidP="005540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Голубой,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фиолетовый.</w:t>
      </w:r>
    </w:p>
    <w:p w:rsidR="00741380" w:rsidRDefault="00741380" w:rsidP="005540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Голубой, зелёный, розовый.</w:t>
      </w:r>
    </w:p>
    <w:p w:rsidR="00294611" w:rsidRDefault="00294611" w:rsidP="005540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611" w:rsidRDefault="00337CCC" w:rsidP="005540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Ландшафтный дизайн – это</w:t>
      </w:r>
    </w:p>
    <w:p w:rsidR="00337CCC" w:rsidRPr="00294611" w:rsidRDefault="00337CCC" w:rsidP="0055405E">
      <w:pPr>
        <w:shd w:val="clear" w:color="auto" w:fill="FFFFFF"/>
        <w:spacing w:after="0"/>
        <w:rPr>
          <w:rFonts w:eastAsiaTheme="minorEastAsia" w:hAnsi="Century Schoolbook"/>
          <w:kern w:val="24"/>
          <w:sz w:val="28"/>
          <w:szCs w:val="28"/>
        </w:rPr>
      </w:pPr>
      <w:r w:rsidRPr="0029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Pr="00294611">
        <w:rPr>
          <w:rFonts w:eastAsiaTheme="minorEastAsia" w:hAnsi="Century Schoolbook"/>
          <w:kern w:val="24"/>
          <w:sz w:val="28"/>
          <w:szCs w:val="28"/>
        </w:rPr>
        <w:t>Искусствоипрактическиедействияпоозеленению</w:t>
      </w:r>
      <w:r w:rsidRPr="00294611">
        <w:rPr>
          <w:rFonts w:eastAsiaTheme="minorEastAsia" w:hAnsi="Century Schoolbook"/>
          <w:kern w:val="24"/>
          <w:sz w:val="28"/>
          <w:szCs w:val="28"/>
        </w:rPr>
        <w:t xml:space="preserve">, </w:t>
      </w:r>
      <w:r w:rsidRPr="00294611">
        <w:rPr>
          <w:rFonts w:eastAsiaTheme="minorEastAsia" w:hAnsi="Century Schoolbook"/>
          <w:kern w:val="24"/>
          <w:sz w:val="28"/>
          <w:szCs w:val="28"/>
        </w:rPr>
        <w:t>благоустройству</w:t>
      </w:r>
      <w:r w:rsidRPr="00294611">
        <w:rPr>
          <w:rFonts w:eastAsiaTheme="minorEastAsia" w:hAnsi="Century Schoolbook"/>
          <w:kern w:val="24"/>
          <w:sz w:val="28"/>
          <w:szCs w:val="28"/>
        </w:rPr>
        <w:t xml:space="preserve">, </w:t>
      </w:r>
      <w:r w:rsidRPr="00294611">
        <w:rPr>
          <w:rFonts w:eastAsiaTheme="minorEastAsia" w:hAnsi="Century Schoolbook"/>
          <w:kern w:val="24"/>
          <w:sz w:val="28"/>
          <w:szCs w:val="28"/>
        </w:rPr>
        <w:t>организациисадово</w:t>
      </w:r>
      <w:r w:rsidRPr="00294611">
        <w:rPr>
          <w:rFonts w:eastAsiaTheme="minorEastAsia" w:hAnsi="Century Schoolbook"/>
          <w:kern w:val="24"/>
          <w:sz w:val="28"/>
          <w:szCs w:val="28"/>
        </w:rPr>
        <w:t>-</w:t>
      </w:r>
      <w:r w:rsidRPr="00294611">
        <w:rPr>
          <w:rFonts w:eastAsiaTheme="minorEastAsia" w:hAnsi="Century Schoolbook"/>
          <w:kern w:val="24"/>
          <w:sz w:val="28"/>
          <w:szCs w:val="28"/>
        </w:rPr>
        <w:t>парковыхнасаждений</w:t>
      </w:r>
      <w:r w:rsidRPr="00294611">
        <w:rPr>
          <w:rFonts w:eastAsiaTheme="minorEastAsia" w:hAnsi="Century Schoolbook"/>
          <w:kern w:val="24"/>
          <w:sz w:val="28"/>
          <w:szCs w:val="28"/>
        </w:rPr>
        <w:t xml:space="preserve">, </w:t>
      </w:r>
      <w:r w:rsidRPr="00294611">
        <w:rPr>
          <w:rFonts w:eastAsiaTheme="minorEastAsia" w:hAnsi="Century Schoolbook"/>
          <w:kern w:val="24"/>
          <w:sz w:val="28"/>
          <w:szCs w:val="28"/>
        </w:rPr>
        <w:t>газонов</w:t>
      </w:r>
      <w:r w:rsidRPr="00294611">
        <w:rPr>
          <w:rFonts w:eastAsiaTheme="minorEastAsia" w:hAnsi="Century Schoolbook"/>
          <w:kern w:val="24"/>
          <w:sz w:val="28"/>
          <w:szCs w:val="28"/>
        </w:rPr>
        <w:t xml:space="preserve">, </w:t>
      </w:r>
      <w:r w:rsidRPr="00294611">
        <w:rPr>
          <w:rFonts w:eastAsiaTheme="minorEastAsia" w:hAnsi="Century Schoolbook"/>
          <w:kern w:val="24"/>
          <w:sz w:val="28"/>
          <w:szCs w:val="28"/>
        </w:rPr>
        <w:t>горок</w:t>
      </w:r>
      <w:r w:rsidRPr="00294611">
        <w:rPr>
          <w:rFonts w:eastAsiaTheme="minorEastAsia" w:hAnsi="Century Schoolbook"/>
          <w:kern w:val="24"/>
          <w:sz w:val="28"/>
          <w:szCs w:val="28"/>
        </w:rPr>
        <w:t xml:space="preserve">, </w:t>
      </w:r>
      <w:r w:rsidRPr="00294611">
        <w:rPr>
          <w:rFonts w:eastAsiaTheme="minorEastAsia" w:hAnsi="Century Schoolbook"/>
          <w:kern w:val="24"/>
          <w:sz w:val="28"/>
          <w:szCs w:val="28"/>
        </w:rPr>
        <w:t>применениюмалыхархитектурныхформвзелёномстроительстве</w:t>
      </w:r>
      <w:r w:rsidRPr="00294611">
        <w:rPr>
          <w:rFonts w:eastAsiaTheme="minorEastAsia" w:hAnsi="Century Schoolbook"/>
          <w:kern w:val="24"/>
          <w:sz w:val="28"/>
          <w:szCs w:val="28"/>
        </w:rPr>
        <w:t>.</w:t>
      </w:r>
    </w:p>
    <w:p w:rsidR="00294611" w:rsidRPr="00294611" w:rsidRDefault="00337CCC" w:rsidP="005540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294611" w:rsidRPr="0029461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«внутренний вид» — оформление, украшение внутреннего пространства     здания или автомобиля и т.д.</w:t>
      </w:r>
    </w:p>
    <w:p w:rsidR="00294611" w:rsidRDefault="00294611" w:rsidP="005540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В. Оба варианта верны.</w:t>
      </w:r>
    </w:p>
    <w:p w:rsidR="006F2AC2" w:rsidRDefault="006F2AC2" w:rsidP="005540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11" w:rsidRDefault="00294611" w:rsidP="005540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 стилям интерьера относятся…</w:t>
      </w:r>
    </w:p>
    <w:p w:rsidR="00294611" w:rsidRDefault="00294611" w:rsidP="005540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Кантри, конструктивизм, минимализм, техно,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тек.</w:t>
      </w:r>
    </w:p>
    <w:p w:rsidR="00294611" w:rsidRDefault="00294611" w:rsidP="005540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 Ампир, классический, модерн или ар – нуво, ар – деко.</w:t>
      </w:r>
    </w:p>
    <w:p w:rsidR="006F2AC2" w:rsidRPr="00294611" w:rsidRDefault="006F2AC2" w:rsidP="005540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Современный, этнический, классический. </w:t>
      </w:r>
    </w:p>
    <w:p w:rsidR="00337CCC" w:rsidRPr="00741380" w:rsidRDefault="00337CCC" w:rsidP="005540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F17" w:rsidRDefault="006F2AC2" w:rsidP="005540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 по теме </w:t>
      </w:r>
      <w:bookmarkStart w:id="2" w:name="_GoBack"/>
      <w:bookmarkEnd w:id="2"/>
      <w:r w:rsidR="00130344">
        <w:rPr>
          <w:rFonts w:ascii="Times New Roman" w:hAnsi="Times New Roman"/>
          <w:sz w:val="28"/>
          <w:szCs w:val="28"/>
        </w:rPr>
        <w:t>ВТО</w:t>
      </w:r>
    </w:p>
    <w:p w:rsidR="00130344" w:rsidRPr="00514DE6" w:rsidRDefault="00130344" w:rsidP="0055405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4DE6">
        <w:rPr>
          <w:b/>
          <w:bCs/>
          <w:color w:val="000000"/>
          <w:sz w:val="28"/>
          <w:szCs w:val="28"/>
        </w:rPr>
        <w:t>Задание № 1.</w:t>
      </w:r>
    </w:p>
    <w:p w:rsidR="00130344" w:rsidRPr="00514DE6" w:rsidRDefault="00130344" w:rsidP="0055405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4DE6">
        <w:rPr>
          <w:color w:val="000000"/>
          <w:sz w:val="28"/>
          <w:szCs w:val="28"/>
        </w:rPr>
        <w:t>Выберите из предложенного перечня приспособления для ВТО</w:t>
      </w:r>
    </w:p>
    <w:p w:rsidR="00130344" w:rsidRPr="00514DE6" w:rsidRDefault="00130344" w:rsidP="0055405E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514DE6">
        <w:rPr>
          <w:color w:val="000000"/>
          <w:sz w:val="28"/>
          <w:szCs w:val="28"/>
        </w:rPr>
        <w:t>Приутюжильник</w:t>
      </w:r>
    </w:p>
    <w:p w:rsidR="00130344" w:rsidRPr="00514DE6" w:rsidRDefault="00130344" w:rsidP="0055405E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514DE6">
        <w:rPr>
          <w:color w:val="000000"/>
          <w:sz w:val="28"/>
          <w:szCs w:val="28"/>
        </w:rPr>
        <w:t>Утюг</w:t>
      </w:r>
    </w:p>
    <w:p w:rsidR="00130344" w:rsidRPr="00514DE6" w:rsidRDefault="00130344" w:rsidP="0055405E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514DE6">
        <w:rPr>
          <w:color w:val="000000"/>
          <w:sz w:val="28"/>
          <w:szCs w:val="28"/>
        </w:rPr>
        <w:t>Колодка</w:t>
      </w:r>
    </w:p>
    <w:p w:rsidR="00130344" w:rsidRPr="00514DE6" w:rsidRDefault="00130344" w:rsidP="0055405E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514DE6">
        <w:rPr>
          <w:color w:val="000000"/>
          <w:sz w:val="28"/>
          <w:szCs w:val="28"/>
        </w:rPr>
        <w:t>Пульверизатор</w:t>
      </w:r>
    </w:p>
    <w:p w:rsidR="00130344" w:rsidRPr="00514DE6" w:rsidRDefault="00130344" w:rsidP="0055405E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514DE6">
        <w:rPr>
          <w:color w:val="000000"/>
          <w:sz w:val="28"/>
          <w:szCs w:val="28"/>
        </w:rPr>
        <w:t>Гладильный стол</w:t>
      </w:r>
    </w:p>
    <w:p w:rsidR="00130344" w:rsidRPr="00514DE6" w:rsidRDefault="00130344" w:rsidP="0055405E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514DE6">
        <w:rPr>
          <w:color w:val="000000"/>
          <w:sz w:val="28"/>
          <w:szCs w:val="28"/>
        </w:rPr>
        <w:t>Пресс</w:t>
      </w:r>
    </w:p>
    <w:p w:rsidR="00130344" w:rsidRPr="00514DE6" w:rsidRDefault="00130344" w:rsidP="0055405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4DE6">
        <w:rPr>
          <w:b/>
          <w:bCs/>
          <w:color w:val="000000"/>
          <w:sz w:val="28"/>
          <w:szCs w:val="28"/>
        </w:rPr>
        <w:t>Задание № 2.</w:t>
      </w:r>
    </w:p>
    <w:p w:rsidR="00130344" w:rsidRPr="00514DE6" w:rsidRDefault="00130344" w:rsidP="0055405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4DE6">
        <w:rPr>
          <w:color w:val="000000"/>
          <w:sz w:val="28"/>
          <w:szCs w:val="28"/>
        </w:rPr>
        <w:t>Назовите термин, соответствующий работе-удалению ЛАСС на изделии:</w:t>
      </w:r>
    </w:p>
    <w:p w:rsidR="00130344" w:rsidRPr="00514DE6" w:rsidRDefault="00130344" w:rsidP="0055405E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514DE6">
        <w:rPr>
          <w:color w:val="000000"/>
          <w:sz w:val="28"/>
          <w:szCs w:val="28"/>
        </w:rPr>
        <w:t>Приутюжить</w:t>
      </w:r>
    </w:p>
    <w:p w:rsidR="00130344" w:rsidRPr="00514DE6" w:rsidRDefault="00130344" w:rsidP="0055405E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514DE6">
        <w:rPr>
          <w:color w:val="000000"/>
          <w:sz w:val="28"/>
          <w:szCs w:val="28"/>
        </w:rPr>
        <w:t>Отпарить</w:t>
      </w:r>
    </w:p>
    <w:p w:rsidR="00514DE6" w:rsidRPr="00514DE6" w:rsidRDefault="00514DE6" w:rsidP="0055405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4DE6">
        <w:rPr>
          <w:b/>
          <w:bCs/>
          <w:color w:val="000000"/>
          <w:sz w:val="28"/>
          <w:szCs w:val="28"/>
        </w:rPr>
        <w:t>Задание № 3.</w:t>
      </w:r>
    </w:p>
    <w:p w:rsidR="00514DE6" w:rsidRPr="00514DE6" w:rsidRDefault="00514DE6" w:rsidP="0055405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4DE6">
        <w:rPr>
          <w:color w:val="000000"/>
          <w:sz w:val="28"/>
          <w:szCs w:val="28"/>
        </w:rPr>
        <w:lastRenderedPageBreak/>
        <w:t>Выберите из предложенных параметров температурной утюжки х/б тканей</w:t>
      </w:r>
    </w:p>
    <w:p w:rsidR="00514DE6" w:rsidRPr="00514DE6" w:rsidRDefault="00514DE6" w:rsidP="0055405E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514DE6">
        <w:rPr>
          <w:color w:val="000000"/>
          <w:sz w:val="28"/>
          <w:szCs w:val="28"/>
        </w:rPr>
        <w:t>100</w:t>
      </w:r>
      <w:r w:rsidRPr="00514DE6">
        <w:rPr>
          <w:color w:val="000000"/>
          <w:sz w:val="28"/>
          <w:szCs w:val="28"/>
          <w:vertAlign w:val="superscript"/>
        </w:rPr>
        <w:t>0</w:t>
      </w:r>
      <w:r w:rsidRPr="00514DE6">
        <w:rPr>
          <w:color w:val="000000"/>
          <w:sz w:val="28"/>
          <w:szCs w:val="28"/>
        </w:rPr>
        <w:t> – 120</w:t>
      </w:r>
      <w:r w:rsidRPr="00514DE6">
        <w:rPr>
          <w:color w:val="000000"/>
          <w:sz w:val="28"/>
          <w:szCs w:val="28"/>
          <w:vertAlign w:val="superscript"/>
        </w:rPr>
        <w:t>0</w:t>
      </w:r>
    </w:p>
    <w:p w:rsidR="00514DE6" w:rsidRPr="00514DE6" w:rsidRDefault="00514DE6" w:rsidP="0055405E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514DE6">
        <w:rPr>
          <w:color w:val="000000"/>
          <w:sz w:val="28"/>
          <w:szCs w:val="28"/>
        </w:rPr>
        <w:t>150</w:t>
      </w:r>
      <w:r w:rsidRPr="00514DE6">
        <w:rPr>
          <w:color w:val="000000"/>
          <w:sz w:val="28"/>
          <w:szCs w:val="28"/>
          <w:vertAlign w:val="superscript"/>
        </w:rPr>
        <w:t>0</w:t>
      </w:r>
      <w:r w:rsidRPr="00514DE6">
        <w:rPr>
          <w:color w:val="000000"/>
          <w:sz w:val="28"/>
          <w:szCs w:val="28"/>
        </w:rPr>
        <w:t> – 160</w:t>
      </w:r>
      <w:r w:rsidRPr="00514DE6">
        <w:rPr>
          <w:color w:val="000000"/>
          <w:sz w:val="28"/>
          <w:szCs w:val="28"/>
          <w:vertAlign w:val="superscript"/>
        </w:rPr>
        <w:t>0</w:t>
      </w:r>
    </w:p>
    <w:p w:rsidR="00514DE6" w:rsidRPr="00514DE6" w:rsidRDefault="00514DE6" w:rsidP="0055405E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514DE6">
        <w:rPr>
          <w:color w:val="000000"/>
          <w:sz w:val="28"/>
          <w:szCs w:val="28"/>
        </w:rPr>
        <w:t>180</w:t>
      </w:r>
      <w:r w:rsidRPr="00514DE6">
        <w:rPr>
          <w:color w:val="000000"/>
          <w:sz w:val="28"/>
          <w:szCs w:val="28"/>
          <w:vertAlign w:val="superscript"/>
        </w:rPr>
        <w:t>0</w:t>
      </w:r>
      <w:r w:rsidRPr="00514DE6">
        <w:rPr>
          <w:color w:val="000000"/>
          <w:sz w:val="28"/>
          <w:szCs w:val="28"/>
        </w:rPr>
        <w:t> – 200</w:t>
      </w:r>
      <w:r w:rsidRPr="00514DE6">
        <w:rPr>
          <w:color w:val="000000"/>
          <w:sz w:val="28"/>
          <w:szCs w:val="28"/>
          <w:vertAlign w:val="superscript"/>
        </w:rPr>
        <w:t>0</w:t>
      </w:r>
    </w:p>
    <w:p w:rsidR="00514DE6" w:rsidRPr="00514DE6" w:rsidRDefault="00514DE6" w:rsidP="0055405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4DE6">
        <w:rPr>
          <w:b/>
          <w:bCs/>
          <w:color w:val="000000"/>
          <w:sz w:val="28"/>
          <w:szCs w:val="28"/>
        </w:rPr>
        <w:t>Задание № 4.</w:t>
      </w:r>
    </w:p>
    <w:p w:rsidR="00514DE6" w:rsidRPr="00514DE6" w:rsidRDefault="00514DE6" w:rsidP="0055405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4DE6">
        <w:rPr>
          <w:color w:val="000000"/>
          <w:sz w:val="28"/>
          <w:szCs w:val="28"/>
        </w:rPr>
        <w:t>Назовите термин, соответствующий работе - закреплению припусков шва, разложенных в разные стороны утюгом.</w:t>
      </w:r>
    </w:p>
    <w:p w:rsidR="00514DE6" w:rsidRPr="00514DE6" w:rsidRDefault="00514DE6" w:rsidP="0055405E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514DE6">
        <w:rPr>
          <w:color w:val="000000"/>
          <w:sz w:val="28"/>
          <w:szCs w:val="28"/>
        </w:rPr>
        <w:t>Приутюжить</w:t>
      </w:r>
    </w:p>
    <w:p w:rsidR="00514DE6" w:rsidRPr="00514DE6" w:rsidRDefault="00514DE6" w:rsidP="0055405E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514DE6">
        <w:rPr>
          <w:color w:val="000000"/>
          <w:sz w:val="28"/>
          <w:szCs w:val="28"/>
        </w:rPr>
        <w:t>Заутюжить</w:t>
      </w:r>
    </w:p>
    <w:p w:rsidR="00514DE6" w:rsidRPr="00514DE6" w:rsidRDefault="00514DE6" w:rsidP="0055405E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514DE6">
        <w:rPr>
          <w:color w:val="000000"/>
          <w:sz w:val="28"/>
          <w:szCs w:val="28"/>
        </w:rPr>
        <w:t>Разутюжить</w:t>
      </w:r>
    </w:p>
    <w:p w:rsidR="00514DE6" w:rsidRPr="00514DE6" w:rsidRDefault="00514DE6" w:rsidP="0055405E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514DE6">
        <w:rPr>
          <w:color w:val="000000"/>
          <w:sz w:val="28"/>
          <w:szCs w:val="28"/>
        </w:rPr>
        <w:t>Проутюжить</w:t>
      </w:r>
    </w:p>
    <w:p w:rsidR="00514DE6" w:rsidRPr="00514DE6" w:rsidRDefault="00514DE6" w:rsidP="0055405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4DE6">
        <w:rPr>
          <w:b/>
          <w:bCs/>
          <w:color w:val="000000"/>
          <w:sz w:val="28"/>
          <w:szCs w:val="28"/>
        </w:rPr>
        <w:t>Задание № 5.</w:t>
      </w:r>
    </w:p>
    <w:p w:rsidR="007B3F17" w:rsidRDefault="00514DE6" w:rsidP="0055405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4DE6">
        <w:rPr>
          <w:color w:val="000000"/>
          <w:sz w:val="28"/>
          <w:szCs w:val="28"/>
        </w:rPr>
        <w:t>Что означает термин сутюживание?</w:t>
      </w:r>
    </w:p>
    <w:p w:rsidR="00514DE6" w:rsidRPr="00514DE6" w:rsidRDefault="00514DE6" w:rsidP="00554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4D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Тест №2.</w:t>
      </w:r>
      <w:r w:rsidRPr="00514D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D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D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Терминология влажно-тепловых работ.</w:t>
      </w:r>
      <w:r w:rsidRPr="00514DE6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W w:w="793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44"/>
        <w:gridCol w:w="5791"/>
      </w:tblGrid>
      <w:tr w:rsidR="00514DE6" w:rsidRPr="00514DE6" w:rsidTr="00514DE6">
        <w:trPr>
          <w:tblCellSpacing w:w="0" w:type="dxa"/>
        </w:trPr>
        <w:tc>
          <w:tcPr>
            <w:tcW w:w="1935" w:type="dxa"/>
            <w:shd w:val="clear" w:color="auto" w:fill="FFFFFF"/>
            <w:hideMark/>
          </w:tcPr>
          <w:p w:rsidR="00514DE6" w:rsidRPr="00514DE6" w:rsidRDefault="00514DE6" w:rsidP="00554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D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4DE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Термин</w:t>
            </w:r>
          </w:p>
        </w:tc>
        <w:tc>
          <w:tcPr>
            <w:tcW w:w="5550" w:type="dxa"/>
            <w:shd w:val="clear" w:color="auto" w:fill="FFFFFF"/>
            <w:hideMark/>
          </w:tcPr>
          <w:p w:rsidR="00514DE6" w:rsidRPr="00514DE6" w:rsidRDefault="00514DE6" w:rsidP="00554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D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4DE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 работы</w:t>
            </w:r>
          </w:p>
        </w:tc>
      </w:tr>
      <w:tr w:rsidR="00514DE6" w:rsidRPr="00514DE6" w:rsidTr="00514DE6">
        <w:trPr>
          <w:tblCellSpacing w:w="0" w:type="dxa"/>
        </w:trPr>
        <w:tc>
          <w:tcPr>
            <w:tcW w:w="1935" w:type="dxa"/>
            <w:shd w:val="clear" w:color="auto" w:fill="FFFFFF"/>
            <w:hideMark/>
          </w:tcPr>
          <w:p w:rsidR="00514DE6" w:rsidRPr="00514DE6" w:rsidRDefault="00514DE6" w:rsidP="00554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DE6">
              <w:rPr>
                <w:rFonts w:ascii="Times New Roman" w:hAnsi="Times New Roman" w:cs="Times New Roman"/>
                <w:sz w:val="28"/>
                <w:szCs w:val="28"/>
              </w:rPr>
              <w:br/>
              <w:t>1. Приутюжить</w:t>
            </w:r>
          </w:p>
        </w:tc>
        <w:tc>
          <w:tcPr>
            <w:tcW w:w="5550" w:type="dxa"/>
            <w:shd w:val="clear" w:color="auto" w:fill="FFFFFF"/>
            <w:hideMark/>
          </w:tcPr>
          <w:p w:rsidR="00514DE6" w:rsidRPr="00514DE6" w:rsidRDefault="00514DE6" w:rsidP="00554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DE6">
              <w:rPr>
                <w:rFonts w:ascii="Times New Roman" w:hAnsi="Times New Roman" w:cs="Times New Roman"/>
                <w:sz w:val="28"/>
                <w:szCs w:val="28"/>
              </w:rPr>
              <w:br/>
              <w:t>А) Уложить припуски шва на одну сторону и закрепить их в таком положении.</w:t>
            </w:r>
          </w:p>
        </w:tc>
      </w:tr>
      <w:tr w:rsidR="00514DE6" w:rsidRPr="00514DE6" w:rsidTr="00514DE6">
        <w:trPr>
          <w:tblCellSpacing w:w="0" w:type="dxa"/>
        </w:trPr>
        <w:tc>
          <w:tcPr>
            <w:tcW w:w="1935" w:type="dxa"/>
            <w:shd w:val="clear" w:color="auto" w:fill="FFFFFF"/>
            <w:hideMark/>
          </w:tcPr>
          <w:p w:rsidR="00514DE6" w:rsidRPr="00514DE6" w:rsidRDefault="00514DE6" w:rsidP="00554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DE6">
              <w:rPr>
                <w:rFonts w:ascii="Times New Roman" w:hAnsi="Times New Roman" w:cs="Times New Roman"/>
                <w:sz w:val="28"/>
                <w:szCs w:val="28"/>
              </w:rPr>
              <w:br/>
              <w:t>2. Заутюжить.</w:t>
            </w:r>
          </w:p>
        </w:tc>
        <w:tc>
          <w:tcPr>
            <w:tcW w:w="5550" w:type="dxa"/>
            <w:shd w:val="clear" w:color="auto" w:fill="FFFFFF"/>
            <w:hideMark/>
          </w:tcPr>
          <w:p w:rsidR="00514DE6" w:rsidRPr="00514DE6" w:rsidRDefault="00514DE6" w:rsidP="00554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DE6">
              <w:rPr>
                <w:rFonts w:ascii="Times New Roman" w:hAnsi="Times New Roman" w:cs="Times New Roman"/>
                <w:sz w:val="28"/>
                <w:szCs w:val="28"/>
              </w:rPr>
              <w:br/>
              <w:t>Б) Влажно-теповая обработка материала для предотвращения последующей усадки.</w:t>
            </w:r>
          </w:p>
        </w:tc>
      </w:tr>
      <w:tr w:rsidR="00514DE6" w:rsidRPr="00514DE6" w:rsidTr="00514DE6">
        <w:trPr>
          <w:tblCellSpacing w:w="0" w:type="dxa"/>
        </w:trPr>
        <w:tc>
          <w:tcPr>
            <w:tcW w:w="1935" w:type="dxa"/>
            <w:shd w:val="clear" w:color="auto" w:fill="FFFFFF"/>
            <w:hideMark/>
          </w:tcPr>
          <w:p w:rsidR="00514DE6" w:rsidRPr="00514DE6" w:rsidRDefault="00514DE6" w:rsidP="00554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DE6">
              <w:rPr>
                <w:rFonts w:ascii="Times New Roman" w:hAnsi="Times New Roman" w:cs="Times New Roman"/>
                <w:sz w:val="28"/>
                <w:szCs w:val="28"/>
              </w:rPr>
              <w:br/>
              <w:t>3. Разутюжить.</w:t>
            </w:r>
          </w:p>
        </w:tc>
        <w:tc>
          <w:tcPr>
            <w:tcW w:w="5550" w:type="dxa"/>
            <w:shd w:val="clear" w:color="auto" w:fill="FFFFFF"/>
            <w:hideMark/>
          </w:tcPr>
          <w:p w:rsidR="00514DE6" w:rsidRPr="00514DE6" w:rsidRDefault="00514DE6" w:rsidP="00554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DE6">
              <w:rPr>
                <w:rFonts w:ascii="Times New Roman" w:hAnsi="Times New Roman" w:cs="Times New Roman"/>
                <w:sz w:val="28"/>
                <w:szCs w:val="28"/>
              </w:rPr>
              <w:br/>
              <w:t>В) Удалить </w:t>
            </w:r>
            <w:hyperlink r:id="rId7" w:history="1">
              <w:r w:rsidRPr="00514D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замины на изделии</w:t>
              </w:r>
            </w:hyperlink>
            <w:r w:rsidRPr="00514DE6">
              <w:rPr>
                <w:rFonts w:ascii="Times New Roman" w:hAnsi="Times New Roman" w:cs="Times New Roman"/>
                <w:sz w:val="28"/>
                <w:szCs w:val="28"/>
              </w:rPr>
              <w:t>, выполнить окончательную влажно-тепловую обработку.</w:t>
            </w:r>
          </w:p>
        </w:tc>
      </w:tr>
      <w:tr w:rsidR="00514DE6" w:rsidRPr="00514DE6" w:rsidTr="00514DE6">
        <w:trPr>
          <w:tblCellSpacing w:w="0" w:type="dxa"/>
        </w:trPr>
        <w:tc>
          <w:tcPr>
            <w:tcW w:w="1935" w:type="dxa"/>
            <w:shd w:val="clear" w:color="auto" w:fill="FFFFFF"/>
            <w:hideMark/>
          </w:tcPr>
          <w:p w:rsidR="00514DE6" w:rsidRPr="00514DE6" w:rsidRDefault="00B56898" w:rsidP="00554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4.</w:t>
            </w:r>
            <w:r w:rsidR="00514DE6" w:rsidRPr="00514DE6">
              <w:rPr>
                <w:rFonts w:ascii="Times New Roman" w:hAnsi="Times New Roman" w:cs="Times New Roman"/>
                <w:sz w:val="28"/>
                <w:szCs w:val="28"/>
              </w:rPr>
              <w:t>Декатировать</w:t>
            </w:r>
          </w:p>
        </w:tc>
        <w:tc>
          <w:tcPr>
            <w:tcW w:w="5550" w:type="dxa"/>
            <w:shd w:val="clear" w:color="auto" w:fill="FFFFFF"/>
            <w:hideMark/>
          </w:tcPr>
          <w:p w:rsidR="00514DE6" w:rsidRPr="00514DE6" w:rsidRDefault="00514DE6" w:rsidP="00554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DE6">
              <w:rPr>
                <w:rFonts w:ascii="Times New Roman" w:hAnsi="Times New Roman" w:cs="Times New Roman"/>
                <w:sz w:val="28"/>
                <w:szCs w:val="28"/>
              </w:rPr>
              <w:br/>
              <w:t>Г) Уменьшить толщину шва или края детали.</w:t>
            </w:r>
          </w:p>
        </w:tc>
      </w:tr>
      <w:tr w:rsidR="00514DE6" w:rsidRPr="00514DE6" w:rsidTr="00514DE6">
        <w:trPr>
          <w:tblCellSpacing w:w="0" w:type="dxa"/>
        </w:trPr>
        <w:tc>
          <w:tcPr>
            <w:tcW w:w="1935" w:type="dxa"/>
            <w:shd w:val="clear" w:color="auto" w:fill="FFFFFF"/>
            <w:hideMark/>
          </w:tcPr>
          <w:p w:rsidR="00514DE6" w:rsidRPr="00514DE6" w:rsidRDefault="00514DE6" w:rsidP="00554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DE6">
              <w:rPr>
                <w:rFonts w:ascii="Times New Roman" w:hAnsi="Times New Roman" w:cs="Times New Roman"/>
                <w:sz w:val="28"/>
                <w:szCs w:val="28"/>
              </w:rPr>
              <w:br/>
              <w:t>5. Отутюжить.</w:t>
            </w:r>
          </w:p>
        </w:tc>
        <w:tc>
          <w:tcPr>
            <w:tcW w:w="5550" w:type="dxa"/>
            <w:shd w:val="clear" w:color="auto" w:fill="FFFFFF"/>
            <w:hideMark/>
          </w:tcPr>
          <w:p w:rsidR="00514DE6" w:rsidRPr="00514DE6" w:rsidRDefault="00514DE6" w:rsidP="00554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DE6">
              <w:rPr>
                <w:rFonts w:ascii="Times New Roman" w:hAnsi="Times New Roman" w:cs="Times New Roman"/>
                <w:sz w:val="28"/>
                <w:szCs w:val="28"/>
              </w:rPr>
              <w:br/>
              <w:t>Д) Разложить припуски шва на две стороны и закрепить их в таком положении.</w:t>
            </w:r>
          </w:p>
        </w:tc>
      </w:tr>
    </w:tbl>
    <w:p w:rsidR="00514DE6" w:rsidRPr="00514DE6" w:rsidRDefault="00514DE6" w:rsidP="0055405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4DE6" w:rsidRPr="00514DE6" w:rsidRDefault="00514DE6" w:rsidP="00554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4D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Тест </w:t>
      </w:r>
      <w:r w:rsidRPr="00514DE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514D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терминологии ручных работ.</w:t>
      </w:r>
    </w:p>
    <w:tbl>
      <w:tblPr>
        <w:tblW w:w="793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03"/>
        <w:gridCol w:w="6232"/>
      </w:tblGrid>
      <w:tr w:rsidR="00514DE6" w:rsidRPr="00514DE6" w:rsidTr="00514DE6">
        <w:trPr>
          <w:tblCellSpacing w:w="0" w:type="dxa"/>
        </w:trPr>
        <w:tc>
          <w:tcPr>
            <w:tcW w:w="1575" w:type="dxa"/>
            <w:shd w:val="clear" w:color="auto" w:fill="FFFFFF"/>
            <w:hideMark/>
          </w:tcPr>
          <w:p w:rsidR="00514DE6" w:rsidRPr="00514DE6" w:rsidRDefault="00514DE6" w:rsidP="00554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D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4DE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Термин</w:t>
            </w:r>
          </w:p>
        </w:tc>
        <w:tc>
          <w:tcPr>
            <w:tcW w:w="5910" w:type="dxa"/>
            <w:shd w:val="clear" w:color="auto" w:fill="FFFFFF"/>
            <w:hideMark/>
          </w:tcPr>
          <w:p w:rsidR="00514DE6" w:rsidRPr="00514DE6" w:rsidRDefault="00514DE6" w:rsidP="00554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Pr="00514DE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Содержание работы</w:t>
            </w:r>
          </w:p>
        </w:tc>
      </w:tr>
      <w:tr w:rsidR="00514DE6" w:rsidRPr="00514DE6" w:rsidTr="00514DE6">
        <w:trPr>
          <w:tblCellSpacing w:w="0" w:type="dxa"/>
        </w:trPr>
        <w:tc>
          <w:tcPr>
            <w:tcW w:w="1575" w:type="dxa"/>
            <w:shd w:val="clear" w:color="auto" w:fill="FFFFFF"/>
            <w:hideMark/>
          </w:tcPr>
          <w:p w:rsidR="00514DE6" w:rsidRPr="00514DE6" w:rsidRDefault="00514DE6" w:rsidP="00554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1. Сметать.</w:t>
            </w:r>
          </w:p>
        </w:tc>
        <w:tc>
          <w:tcPr>
            <w:tcW w:w="5910" w:type="dxa"/>
            <w:shd w:val="clear" w:color="auto" w:fill="FFFFFF"/>
            <w:hideMark/>
          </w:tcPr>
          <w:p w:rsidR="00514DE6" w:rsidRPr="00514DE6" w:rsidRDefault="00514DE6" w:rsidP="00554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DE6">
              <w:rPr>
                <w:rFonts w:ascii="Times New Roman" w:hAnsi="Times New Roman" w:cs="Times New Roman"/>
                <w:sz w:val="28"/>
                <w:szCs w:val="28"/>
              </w:rPr>
              <w:br/>
              <w:t>А) Временно </w:t>
            </w:r>
            <w:hyperlink r:id="rId8" w:history="1">
              <w:r w:rsidRPr="00514D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соединить две детали</w:t>
              </w:r>
            </w:hyperlink>
            <w:r w:rsidRPr="00514DE6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9" w:history="1">
              <w:r w:rsidRPr="00514D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наложенные одна на другую</w:t>
              </w:r>
            </w:hyperlink>
            <w:r w:rsidRPr="00514DE6">
              <w:rPr>
                <w:rFonts w:ascii="Times New Roman" w:hAnsi="Times New Roman" w:cs="Times New Roman"/>
                <w:sz w:val="28"/>
                <w:szCs w:val="28"/>
              </w:rPr>
              <w:t>, прямыми стежками.</w:t>
            </w:r>
          </w:p>
        </w:tc>
      </w:tr>
      <w:tr w:rsidR="00514DE6" w:rsidRPr="00514DE6" w:rsidTr="00514DE6">
        <w:trPr>
          <w:tblCellSpacing w:w="0" w:type="dxa"/>
        </w:trPr>
        <w:tc>
          <w:tcPr>
            <w:tcW w:w="1575" w:type="dxa"/>
            <w:shd w:val="clear" w:color="auto" w:fill="FFFFFF"/>
            <w:hideMark/>
          </w:tcPr>
          <w:p w:rsidR="00514DE6" w:rsidRPr="00514DE6" w:rsidRDefault="00514DE6" w:rsidP="00554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2.</w:t>
            </w:r>
            <w:r w:rsidRPr="00514DE6">
              <w:rPr>
                <w:rFonts w:ascii="Times New Roman" w:hAnsi="Times New Roman" w:cs="Times New Roman"/>
                <w:sz w:val="28"/>
                <w:szCs w:val="28"/>
              </w:rPr>
              <w:t>Наметать.</w:t>
            </w:r>
          </w:p>
        </w:tc>
        <w:tc>
          <w:tcPr>
            <w:tcW w:w="5910" w:type="dxa"/>
            <w:shd w:val="clear" w:color="auto" w:fill="FFFFFF"/>
            <w:hideMark/>
          </w:tcPr>
          <w:p w:rsidR="00514DE6" w:rsidRPr="00514DE6" w:rsidRDefault="00514DE6" w:rsidP="00554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DE6">
              <w:rPr>
                <w:rFonts w:ascii="Times New Roman" w:hAnsi="Times New Roman" w:cs="Times New Roman"/>
                <w:sz w:val="28"/>
                <w:szCs w:val="28"/>
              </w:rPr>
              <w:br/>
              <w:t>Б) Временно соединить две детали по овальному контуру.</w:t>
            </w:r>
          </w:p>
        </w:tc>
      </w:tr>
      <w:tr w:rsidR="00514DE6" w:rsidRPr="00514DE6" w:rsidTr="00514DE6">
        <w:trPr>
          <w:tblCellSpacing w:w="0" w:type="dxa"/>
        </w:trPr>
        <w:tc>
          <w:tcPr>
            <w:tcW w:w="1575" w:type="dxa"/>
            <w:shd w:val="clear" w:color="auto" w:fill="FFFFFF"/>
            <w:hideMark/>
          </w:tcPr>
          <w:p w:rsidR="00514DE6" w:rsidRPr="00514DE6" w:rsidRDefault="00514DE6" w:rsidP="00554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DE6">
              <w:rPr>
                <w:rFonts w:ascii="Times New Roman" w:hAnsi="Times New Roman" w:cs="Times New Roman"/>
                <w:sz w:val="28"/>
                <w:szCs w:val="28"/>
              </w:rPr>
              <w:br/>
              <w:t>3. Заметать.</w:t>
            </w:r>
          </w:p>
        </w:tc>
        <w:tc>
          <w:tcPr>
            <w:tcW w:w="5910" w:type="dxa"/>
            <w:shd w:val="clear" w:color="auto" w:fill="FFFFFF"/>
            <w:hideMark/>
          </w:tcPr>
          <w:p w:rsidR="00514DE6" w:rsidRPr="00514DE6" w:rsidRDefault="00514DE6" w:rsidP="00554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DE6">
              <w:rPr>
                <w:rFonts w:ascii="Times New Roman" w:hAnsi="Times New Roman" w:cs="Times New Roman"/>
                <w:sz w:val="28"/>
                <w:szCs w:val="28"/>
              </w:rPr>
              <w:br/>
              <w:t>В) Постоянное закрепление подогнутого края.</w:t>
            </w:r>
          </w:p>
        </w:tc>
      </w:tr>
      <w:tr w:rsidR="00514DE6" w:rsidRPr="00514DE6" w:rsidTr="00514DE6">
        <w:trPr>
          <w:tblCellSpacing w:w="0" w:type="dxa"/>
        </w:trPr>
        <w:tc>
          <w:tcPr>
            <w:tcW w:w="1575" w:type="dxa"/>
            <w:shd w:val="clear" w:color="auto" w:fill="FFFFFF"/>
            <w:hideMark/>
          </w:tcPr>
          <w:p w:rsidR="00514DE6" w:rsidRPr="00514DE6" w:rsidRDefault="00514DE6" w:rsidP="00554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DE6">
              <w:rPr>
                <w:rFonts w:ascii="Times New Roman" w:hAnsi="Times New Roman" w:cs="Times New Roman"/>
                <w:sz w:val="28"/>
                <w:szCs w:val="28"/>
              </w:rPr>
              <w:br/>
              <w:t>4. Пришить.</w:t>
            </w:r>
          </w:p>
        </w:tc>
        <w:tc>
          <w:tcPr>
            <w:tcW w:w="5910" w:type="dxa"/>
            <w:shd w:val="clear" w:color="auto" w:fill="FFFFFF"/>
            <w:hideMark/>
          </w:tcPr>
          <w:p w:rsidR="00514DE6" w:rsidRPr="00514DE6" w:rsidRDefault="00514DE6" w:rsidP="00554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DE6">
              <w:rPr>
                <w:rFonts w:ascii="Times New Roman" w:hAnsi="Times New Roman" w:cs="Times New Roman"/>
                <w:sz w:val="28"/>
                <w:szCs w:val="28"/>
              </w:rPr>
              <w:br/>
              <w:t>Г) Временно закрепить </w:t>
            </w:r>
            <w:hyperlink r:id="rId10" w:history="1">
              <w:r w:rsidRPr="00514D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подогнутые края детали</w:t>
              </w:r>
            </w:hyperlink>
            <w:r w:rsidRPr="00514DE6">
              <w:rPr>
                <w:rFonts w:ascii="Times New Roman" w:hAnsi="Times New Roman" w:cs="Times New Roman"/>
                <w:sz w:val="28"/>
                <w:szCs w:val="28"/>
              </w:rPr>
              <w:t>, складки.</w:t>
            </w:r>
          </w:p>
        </w:tc>
      </w:tr>
      <w:tr w:rsidR="00514DE6" w:rsidRPr="00514DE6" w:rsidTr="00514DE6">
        <w:trPr>
          <w:tblCellSpacing w:w="0" w:type="dxa"/>
        </w:trPr>
        <w:tc>
          <w:tcPr>
            <w:tcW w:w="1575" w:type="dxa"/>
            <w:shd w:val="clear" w:color="auto" w:fill="FFFFFF"/>
            <w:hideMark/>
          </w:tcPr>
          <w:p w:rsidR="00514DE6" w:rsidRPr="00514DE6" w:rsidRDefault="00514DE6" w:rsidP="00554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DE6">
              <w:rPr>
                <w:rFonts w:ascii="Times New Roman" w:hAnsi="Times New Roman" w:cs="Times New Roman"/>
                <w:sz w:val="28"/>
                <w:szCs w:val="28"/>
              </w:rPr>
              <w:br/>
              <w:t>5. Обметать.</w:t>
            </w:r>
          </w:p>
        </w:tc>
        <w:tc>
          <w:tcPr>
            <w:tcW w:w="5910" w:type="dxa"/>
            <w:shd w:val="clear" w:color="auto" w:fill="FFFFFF"/>
            <w:hideMark/>
          </w:tcPr>
          <w:p w:rsidR="00514DE6" w:rsidRPr="00514DE6" w:rsidRDefault="00514DE6" w:rsidP="00554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DE6">
              <w:rPr>
                <w:rFonts w:ascii="Times New Roman" w:hAnsi="Times New Roman" w:cs="Times New Roman"/>
                <w:sz w:val="28"/>
                <w:szCs w:val="28"/>
              </w:rPr>
              <w:br/>
              <w:t>Д) Прикрепление </w:t>
            </w:r>
            <w:hyperlink r:id="rId11" w:history="1">
              <w:r w:rsidRPr="00514D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фурнитуры</w:t>
              </w:r>
            </w:hyperlink>
            <w:r w:rsidRPr="00514DE6">
              <w:rPr>
                <w:rFonts w:ascii="Times New Roman" w:hAnsi="Times New Roman" w:cs="Times New Roman"/>
                <w:sz w:val="28"/>
                <w:szCs w:val="28"/>
              </w:rPr>
              <w:t>, отделку на изделие стежками постоянного назначения.</w:t>
            </w:r>
          </w:p>
        </w:tc>
      </w:tr>
      <w:tr w:rsidR="00514DE6" w:rsidRPr="00514DE6" w:rsidTr="00514DE6">
        <w:trPr>
          <w:tblCellSpacing w:w="0" w:type="dxa"/>
        </w:trPr>
        <w:tc>
          <w:tcPr>
            <w:tcW w:w="1575" w:type="dxa"/>
            <w:shd w:val="clear" w:color="auto" w:fill="FFFFFF"/>
            <w:hideMark/>
          </w:tcPr>
          <w:p w:rsidR="00514DE6" w:rsidRPr="00514DE6" w:rsidRDefault="00514DE6" w:rsidP="00554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DE6">
              <w:rPr>
                <w:rFonts w:ascii="Times New Roman" w:hAnsi="Times New Roman" w:cs="Times New Roman"/>
                <w:sz w:val="28"/>
                <w:szCs w:val="28"/>
              </w:rPr>
              <w:br/>
              <w:t>6. Вметать.</w:t>
            </w:r>
          </w:p>
        </w:tc>
        <w:tc>
          <w:tcPr>
            <w:tcW w:w="5910" w:type="dxa"/>
            <w:shd w:val="clear" w:color="auto" w:fill="FFFFFF"/>
            <w:hideMark/>
          </w:tcPr>
          <w:p w:rsidR="00514DE6" w:rsidRPr="00514DE6" w:rsidRDefault="00514DE6" w:rsidP="00554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DE6">
              <w:rPr>
                <w:rFonts w:ascii="Times New Roman" w:hAnsi="Times New Roman" w:cs="Times New Roman"/>
                <w:sz w:val="28"/>
                <w:szCs w:val="28"/>
              </w:rPr>
              <w:br/>
              <w:t>Е) Временно соединить </w:t>
            </w:r>
            <w:hyperlink r:id="rId12" w:history="1">
              <w:r w:rsidRPr="00514D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две или несколько деталей</w:t>
              </w:r>
            </w:hyperlink>
            <w:r w:rsidRPr="00514DE6">
              <w:rPr>
                <w:rFonts w:ascii="Times New Roman" w:hAnsi="Times New Roman" w:cs="Times New Roman"/>
                <w:sz w:val="28"/>
                <w:szCs w:val="28"/>
              </w:rPr>
              <w:t>, примерно равных по величине.</w:t>
            </w:r>
          </w:p>
        </w:tc>
      </w:tr>
      <w:tr w:rsidR="00514DE6" w:rsidRPr="00514DE6" w:rsidTr="00514DE6">
        <w:trPr>
          <w:tblCellSpacing w:w="0" w:type="dxa"/>
        </w:trPr>
        <w:tc>
          <w:tcPr>
            <w:tcW w:w="1575" w:type="dxa"/>
            <w:shd w:val="clear" w:color="auto" w:fill="FFFFFF"/>
            <w:hideMark/>
          </w:tcPr>
          <w:p w:rsidR="00514DE6" w:rsidRPr="00514DE6" w:rsidRDefault="00514DE6" w:rsidP="00554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DE6">
              <w:rPr>
                <w:rFonts w:ascii="Times New Roman" w:hAnsi="Times New Roman" w:cs="Times New Roman"/>
                <w:sz w:val="28"/>
                <w:szCs w:val="28"/>
              </w:rPr>
              <w:br/>
              <w:t>7. Подшить.</w:t>
            </w:r>
          </w:p>
        </w:tc>
        <w:tc>
          <w:tcPr>
            <w:tcW w:w="5910" w:type="dxa"/>
            <w:shd w:val="clear" w:color="auto" w:fill="FFFFFF"/>
            <w:hideMark/>
          </w:tcPr>
          <w:p w:rsidR="00514DE6" w:rsidRPr="00514DE6" w:rsidRDefault="00514DE6" w:rsidP="00554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D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Ж) Временно соединить мелкую деталь к </w:t>
            </w:r>
            <w:proofErr w:type="gramStart"/>
            <w:r w:rsidRPr="00514DE6">
              <w:rPr>
                <w:rFonts w:ascii="Times New Roman" w:hAnsi="Times New Roman" w:cs="Times New Roman"/>
                <w:sz w:val="28"/>
                <w:szCs w:val="28"/>
              </w:rPr>
              <w:t>крупной</w:t>
            </w:r>
            <w:proofErr w:type="gramEnd"/>
            <w:r w:rsidRPr="00514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4DE6" w:rsidRPr="00514DE6" w:rsidTr="00514DE6">
        <w:trPr>
          <w:tblCellSpacing w:w="0" w:type="dxa"/>
        </w:trPr>
        <w:tc>
          <w:tcPr>
            <w:tcW w:w="1575" w:type="dxa"/>
            <w:shd w:val="clear" w:color="auto" w:fill="FFFFFF"/>
            <w:hideMark/>
          </w:tcPr>
          <w:p w:rsidR="00514DE6" w:rsidRPr="00514DE6" w:rsidRDefault="00514DE6" w:rsidP="00554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DE6">
              <w:rPr>
                <w:rFonts w:ascii="Times New Roman" w:hAnsi="Times New Roman" w:cs="Times New Roman"/>
                <w:sz w:val="28"/>
                <w:szCs w:val="28"/>
              </w:rPr>
              <w:br/>
              <w:t>8. Приметать</w:t>
            </w:r>
          </w:p>
        </w:tc>
        <w:tc>
          <w:tcPr>
            <w:tcW w:w="5910" w:type="dxa"/>
            <w:shd w:val="clear" w:color="auto" w:fill="FFFFFF"/>
            <w:hideMark/>
          </w:tcPr>
          <w:p w:rsidR="00514DE6" w:rsidRPr="00514DE6" w:rsidRDefault="00514DE6" w:rsidP="00554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DE6">
              <w:rPr>
                <w:rFonts w:ascii="Times New Roman" w:hAnsi="Times New Roman" w:cs="Times New Roman"/>
                <w:sz w:val="28"/>
                <w:szCs w:val="28"/>
              </w:rPr>
              <w:br/>
              <w:t>З) Обработать срезы с целью предохранения их от осыпания.</w:t>
            </w:r>
          </w:p>
        </w:tc>
      </w:tr>
    </w:tbl>
    <w:p w:rsidR="004F13B9" w:rsidRPr="00514DE6" w:rsidRDefault="004F13B9" w:rsidP="005540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F13B9" w:rsidRDefault="004F13B9" w:rsidP="00554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14DE6" w:rsidRPr="00514DE6" w:rsidRDefault="00514DE6" w:rsidP="00554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4D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Тест по терминологии машинных работ.</w:t>
      </w:r>
      <w:r w:rsidRPr="00514DE6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W w:w="799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78"/>
        <w:gridCol w:w="6017"/>
      </w:tblGrid>
      <w:tr w:rsidR="00514DE6" w:rsidRPr="00514DE6" w:rsidTr="00514DE6">
        <w:trPr>
          <w:tblCellSpacing w:w="0" w:type="dxa"/>
        </w:trPr>
        <w:tc>
          <w:tcPr>
            <w:tcW w:w="1815" w:type="dxa"/>
            <w:shd w:val="clear" w:color="auto" w:fill="FFFFFF"/>
            <w:hideMark/>
          </w:tcPr>
          <w:p w:rsidR="00514DE6" w:rsidRPr="00514DE6" w:rsidRDefault="00514DE6" w:rsidP="00554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D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4DE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Термин</w:t>
            </w:r>
          </w:p>
        </w:tc>
        <w:tc>
          <w:tcPr>
            <w:tcW w:w="5730" w:type="dxa"/>
            <w:shd w:val="clear" w:color="auto" w:fill="FFFFFF"/>
            <w:hideMark/>
          </w:tcPr>
          <w:p w:rsidR="00514DE6" w:rsidRPr="00514DE6" w:rsidRDefault="00514DE6" w:rsidP="00554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D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4DE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 работы</w:t>
            </w:r>
          </w:p>
        </w:tc>
      </w:tr>
      <w:tr w:rsidR="00514DE6" w:rsidRPr="00514DE6" w:rsidTr="00514DE6">
        <w:trPr>
          <w:tblCellSpacing w:w="0" w:type="dxa"/>
        </w:trPr>
        <w:tc>
          <w:tcPr>
            <w:tcW w:w="1815" w:type="dxa"/>
            <w:shd w:val="clear" w:color="auto" w:fill="FFFFFF"/>
            <w:hideMark/>
          </w:tcPr>
          <w:p w:rsidR="00514DE6" w:rsidRPr="00514DE6" w:rsidRDefault="00514DE6" w:rsidP="00554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DE6">
              <w:rPr>
                <w:rFonts w:ascii="Times New Roman" w:hAnsi="Times New Roman" w:cs="Times New Roman"/>
                <w:sz w:val="28"/>
                <w:szCs w:val="28"/>
              </w:rPr>
              <w:br/>
              <w:t>1. Стачать.</w:t>
            </w:r>
          </w:p>
        </w:tc>
        <w:tc>
          <w:tcPr>
            <w:tcW w:w="5730" w:type="dxa"/>
            <w:shd w:val="clear" w:color="auto" w:fill="FFFFFF"/>
            <w:hideMark/>
          </w:tcPr>
          <w:p w:rsidR="00514DE6" w:rsidRPr="00514DE6" w:rsidRDefault="00514DE6" w:rsidP="00554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DE6">
              <w:rPr>
                <w:rFonts w:ascii="Times New Roman" w:hAnsi="Times New Roman" w:cs="Times New Roman"/>
                <w:sz w:val="28"/>
                <w:szCs w:val="28"/>
              </w:rPr>
              <w:br/>
              <w:t>А) Соединить две детали с последующим вывертыванием их на лицевую сторону.</w:t>
            </w:r>
          </w:p>
        </w:tc>
      </w:tr>
      <w:tr w:rsidR="00514DE6" w:rsidRPr="00514DE6" w:rsidTr="00514DE6">
        <w:trPr>
          <w:tblCellSpacing w:w="0" w:type="dxa"/>
        </w:trPr>
        <w:tc>
          <w:tcPr>
            <w:tcW w:w="1815" w:type="dxa"/>
            <w:shd w:val="clear" w:color="auto" w:fill="FFFFFF"/>
            <w:hideMark/>
          </w:tcPr>
          <w:p w:rsidR="00514DE6" w:rsidRPr="00514DE6" w:rsidRDefault="00B56898" w:rsidP="00554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514DE6" w:rsidRPr="00514DE6">
              <w:rPr>
                <w:rFonts w:ascii="Times New Roman" w:hAnsi="Times New Roman" w:cs="Times New Roman"/>
                <w:sz w:val="28"/>
                <w:szCs w:val="28"/>
              </w:rPr>
              <w:t>Настрочить.</w:t>
            </w:r>
          </w:p>
        </w:tc>
        <w:tc>
          <w:tcPr>
            <w:tcW w:w="5730" w:type="dxa"/>
            <w:shd w:val="clear" w:color="auto" w:fill="FFFFFF"/>
            <w:hideMark/>
          </w:tcPr>
          <w:p w:rsidR="00514DE6" w:rsidRPr="00514DE6" w:rsidRDefault="00514DE6" w:rsidP="00554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Pr="00514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Соединить две детали по овальному контуру.</w:t>
            </w:r>
          </w:p>
        </w:tc>
      </w:tr>
      <w:tr w:rsidR="00514DE6" w:rsidRPr="00514DE6" w:rsidTr="00514DE6">
        <w:trPr>
          <w:tblCellSpacing w:w="0" w:type="dxa"/>
        </w:trPr>
        <w:tc>
          <w:tcPr>
            <w:tcW w:w="1815" w:type="dxa"/>
            <w:shd w:val="clear" w:color="auto" w:fill="FFFFFF"/>
            <w:hideMark/>
          </w:tcPr>
          <w:p w:rsidR="00514DE6" w:rsidRPr="00514DE6" w:rsidRDefault="00514DE6" w:rsidP="00554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3. Застрочить.</w:t>
            </w:r>
          </w:p>
        </w:tc>
        <w:tc>
          <w:tcPr>
            <w:tcW w:w="5730" w:type="dxa"/>
            <w:shd w:val="clear" w:color="auto" w:fill="FFFFFF"/>
            <w:hideMark/>
          </w:tcPr>
          <w:p w:rsidR="00514DE6" w:rsidRPr="00514DE6" w:rsidRDefault="00514DE6" w:rsidP="00554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DE6">
              <w:rPr>
                <w:rFonts w:ascii="Times New Roman" w:hAnsi="Times New Roman" w:cs="Times New Roman"/>
                <w:sz w:val="28"/>
                <w:szCs w:val="28"/>
              </w:rPr>
              <w:br/>
              <w:t>В) Проложить строчку для закрепления подогнутого края детали или изделия.</w:t>
            </w:r>
          </w:p>
        </w:tc>
      </w:tr>
      <w:tr w:rsidR="00514DE6" w:rsidRPr="00514DE6" w:rsidTr="00514DE6">
        <w:trPr>
          <w:tblCellSpacing w:w="0" w:type="dxa"/>
        </w:trPr>
        <w:tc>
          <w:tcPr>
            <w:tcW w:w="1815" w:type="dxa"/>
            <w:shd w:val="clear" w:color="auto" w:fill="FFFFFF"/>
            <w:hideMark/>
          </w:tcPr>
          <w:p w:rsidR="00514DE6" w:rsidRPr="00514DE6" w:rsidRDefault="00514DE6" w:rsidP="00554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DE6">
              <w:rPr>
                <w:rFonts w:ascii="Times New Roman" w:hAnsi="Times New Roman" w:cs="Times New Roman"/>
                <w:sz w:val="28"/>
                <w:szCs w:val="28"/>
              </w:rPr>
              <w:br/>
              <w:t>4. Притачать.</w:t>
            </w:r>
          </w:p>
        </w:tc>
        <w:tc>
          <w:tcPr>
            <w:tcW w:w="5730" w:type="dxa"/>
            <w:shd w:val="clear" w:color="auto" w:fill="FFFFFF"/>
            <w:hideMark/>
          </w:tcPr>
          <w:p w:rsidR="00514DE6" w:rsidRPr="00514DE6" w:rsidRDefault="00514DE6" w:rsidP="00554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DE6">
              <w:rPr>
                <w:rFonts w:ascii="Times New Roman" w:hAnsi="Times New Roman" w:cs="Times New Roman"/>
                <w:sz w:val="28"/>
                <w:szCs w:val="28"/>
              </w:rPr>
              <w:br/>
              <w:t>Г) Проложить строчку при наложении одной детали на другую для их соединения.</w:t>
            </w:r>
          </w:p>
        </w:tc>
      </w:tr>
      <w:tr w:rsidR="00514DE6" w:rsidRPr="00514DE6" w:rsidTr="00514DE6">
        <w:trPr>
          <w:tblCellSpacing w:w="0" w:type="dxa"/>
        </w:trPr>
        <w:tc>
          <w:tcPr>
            <w:tcW w:w="1815" w:type="dxa"/>
            <w:shd w:val="clear" w:color="auto" w:fill="FFFFFF"/>
            <w:hideMark/>
          </w:tcPr>
          <w:p w:rsidR="00514DE6" w:rsidRPr="00514DE6" w:rsidRDefault="00514DE6" w:rsidP="00554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DE6">
              <w:rPr>
                <w:rFonts w:ascii="Times New Roman" w:hAnsi="Times New Roman" w:cs="Times New Roman"/>
                <w:sz w:val="28"/>
                <w:szCs w:val="28"/>
              </w:rPr>
              <w:br/>
              <w:t>5. Обтачать.</w:t>
            </w:r>
          </w:p>
        </w:tc>
        <w:tc>
          <w:tcPr>
            <w:tcW w:w="5730" w:type="dxa"/>
            <w:shd w:val="clear" w:color="auto" w:fill="FFFFFF"/>
            <w:hideMark/>
          </w:tcPr>
          <w:p w:rsidR="00514DE6" w:rsidRPr="00514DE6" w:rsidRDefault="00514DE6" w:rsidP="00554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DE6">
              <w:rPr>
                <w:rFonts w:ascii="Times New Roman" w:hAnsi="Times New Roman" w:cs="Times New Roman"/>
                <w:sz w:val="28"/>
                <w:szCs w:val="28"/>
              </w:rPr>
              <w:br/>
              <w:t>Д) Соединить детали, </w:t>
            </w:r>
            <w:hyperlink r:id="rId13" w:history="1">
              <w:r w:rsidRPr="00514D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примерно равные по величине</w:t>
              </w:r>
            </w:hyperlink>
            <w:r w:rsidRPr="00514DE6">
              <w:rPr>
                <w:rFonts w:ascii="Times New Roman" w:hAnsi="Times New Roman" w:cs="Times New Roman"/>
                <w:sz w:val="28"/>
                <w:szCs w:val="28"/>
              </w:rPr>
              <w:t>, строчками постоянного назначения по намеченным линиям.</w:t>
            </w:r>
          </w:p>
        </w:tc>
      </w:tr>
      <w:tr w:rsidR="00514DE6" w:rsidRPr="00514DE6" w:rsidTr="00514DE6">
        <w:trPr>
          <w:tblCellSpacing w:w="0" w:type="dxa"/>
        </w:trPr>
        <w:tc>
          <w:tcPr>
            <w:tcW w:w="1815" w:type="dxa"/>
            <w:shd w:val="clear" w:color="auto" w:fill="FFFFFF"/>
            <w:hideMark/>
          </w:tcPr>
          <w:p w:rsidR="00514DE6" w:rsidRPr="00514DE6" w:rsidRDefault="00514DE6" w:rsidP="00554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DE6">
              <w:rPr>
                <w:rFonts w:ascii="Times New Roman" w:hAnsi="Times New Roman" w:cs="Times New Roman"/>
                <w:sz w:val="28"/>
                <w:szCs w:val="28"/>
              </w:rPr>
              <w:br/>
              <w:t>6. Втачать.</w:t>
            </w:r>
          </w:p>
        </w:tc>
        <w:tc>
          <w:tcPr>
            <w:tcW w:w="5730" w:type="dxa"/>
            <w:shd w:val="clear" w:color="auto" w:fill="FFFFFF"/>
            <w:hideMark/>
          </w:tcPr>
          <w:p w:rsidR="00514DE6" w:rsidRPr="00514DE6" w:rsidRDefault="00514DE6" w:rsidP="00554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DE6">
              <w:rPr>
                <w:rFonts w:ascii="Times New Roman" w:hAnsi="Times New Roman" w:cs="Times New Roman"/>
                <w:sz w:val="28"/>
                <w:szCs w:val="28"/>
              </w:rPr>
              <w:br/>
              <w:t>Е) Соединить мелкие детали с крупными строчками постоянного назначения.</w:t>
            </w:r>
          </w:p>
        </w:tc>
      </w:tr>
    </w:tbl>
    <w:p w:rsidR="004F13B9" w:rsidRPr="00514DE6" w:rsidRDefault="004F13B9" w:rsidP="005540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F13B9" w:rsidRPr="00514DE6" w:rsidRDefault="004F13B9" w:rsidP="005540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F13B9" w:rsidRPr="00514DE6" w:rsidRDefault="004F13B9" w:rsidP="005540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F13B9" w:rsidRDefault="004F13B9" w:rsidP="00554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F13B9" w:rsidRDefault="004F13B9" w:rsidP="00554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F13B9" w:rsidRDefault="004F13B9" w:rsidP="00554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F13B9" w:rsidRDefault="004F13B9" w:rsidP="00554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F13B9" w:rsidRDefault="004F13B9" w:rsidP="00554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F13B9" w:rsidRDefault="004F13B9" w:rsidP="00554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F13B9" w:rsidRDefault="004F13B9" w:rsidP="00554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4F13B9" w:rsidSect="005C226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3DE3"/>
    <w:multiLevelType w:val="hybridMultilevel"/>
    <w:tmpl w:val="8C1CA7C6"/>
    <w:lvl w:ilvl="0" w:tplc="CB4477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D2222"/>
    <w:multiLevelType w:val="multilevel"/>
    <w:tmpl w:val="6974E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23ECB"/>
    <w:multiLevelType w:val="multilevel"/>
    <w:tmpl w:val="6F267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8F6B8F"/>
    <w:multiLevelType w:val="multilevel"/>
    <w:tmpl w:val="376A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E43B3"/>
    <w:multiLevelType w:val="multilevel"/>
    <w:tmpl w:val="DA3CE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910B9D"/>
    <w:multiLevelType w:val="multilevel"/>
    <w:tmpl w:val="7A1E60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EB60C6"/>
    <w:multiLevelType w:val="hybridMultilevel"/>
    <w:tmpl w:val="FEAA4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D0796"/>
    <w:multiLevelType w:val="multilevel"/>
    <w:tmpl w:val="8446F5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CC73A5"/>
    <w:multiLevelType w:val="multilevel"/>
    <w:tmpl w:val="A7A8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563235"/>
    <w:multiLevelType w:val="hybridMultilevel"/>
    <w:tmpl w:val="05525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FF0B19"/>
    <w:rsid w:val="00002C0F"/>
    <w:rsid w:val="00006461"/>
    <w:rsid w:val="00022476"/>
    <w:rsid w:val="00025A52"/>
    <w:rsid w:val="0004118F"/>
    <w:rsid w:val="00053FD8"/>
    <w:rsid w:val="00076D4B"/>
    <w:rsid w:val="00086465"/>
    <w:rsid w:val="000A04C8"/>
    <w:rsid w:val="000C34B6"/>
    <w:rsid w:val="000C4050"/>
    <w:rsid w:val="000C7D56"/>
    <w:rsid w:val="000D0B5B"/>
    <w:rsid w:val="000E4CF8"/>
    <w:rsid w:val="000F6760"/>
    <w:rsid w:val="00106B73"/>
    <w:rsid w:val="0011649C"/>
    <w:rsid w:val="00120C3B"/>
    <w:rsid w:val="0012463B"/>
    <w:rsid w:val="00130344"/>
    <w:rsid w:val="00136E0C"/>
    <w:rsid w:val="00152E2E"/>
    <w:rsid w:val="001603DC"/>
    <w:rsid w:val="00183AF9"/>
    <w:rsid w:val="00191296"/>
    <w:rsid w:val="001918E4"/>
    <w:rsid w:val="001936CC"/>
    <w:rsid w:val="001A6215"/>
    <w:rsid w:val="001B1407"/>
    <w:rsid w:val="001B4BD7"/>
    <w:rsid w:val="001C6977"/>
    <w:rsid w:val="001D1235"/>
    <w:rsid w:val="001E18D4"/>
    <w:rsid w:val="001E1BD3"/>
    <w:rsid w:val="001E27F6"/>
    <w:rsid w:val="002055FF"/>
    <w:rsid w:val="002174ED"/>
    <w:rsid w:val="0022740D"/>
    <w:rsid w:val="00265FA8"/>
    <w:rsid w:val="00280571"/>
    <w:rsid w:val="002928B1"/>
    <w:rsid w:val="00294611"/>
    <w:rsid w:val="002A5461"/>
    <w:rsid w:val="002B26CA"/>
    <w:rsid w:val="002B6548"/>
    <w:rsid w:val="002C2749"/>
    <w:rsid w:val="002D0AEE"/>
    <w:rsid w:val="002D6F07"/>
    <w:rsid w:val="002E28AF"/>
    <w:rsid w:val="002E366A"/>
    <w:rsid w:val="002F0CB5"/>
    <w:rsid w:val="002F2BB2"/>
    <w:rsid w:val="00307B8E"/>
    <w:rsid w:val="0031295A"/>
    <w:rsid w:val="00330359"/>
    <w:rsid w:val="00337CCC"/>
    <w:rsid w:val="00350D7D"/>
    <w:rsid w:val="00386EAA"/>
    <w:rsid w:val="00396239"/>
    <w:rsid w:val="003A6604"/>
    <w:rsid w:val="003B4CDC"/>
    <w:rsid w:val="003C0514"/>
    <w:rsid w:val="003C2967"/>
    <w:rsid w:val="003C47D5"/>
    <w:rsid w:val="003D1D12"/>
    <w:rsid w:val="003F61D3"/>
    <w:rsid w:val="003F715C"/>
    <w:rsid w:val="0041213E"/>
    <w:rsid w:val="00435975"/>
    <w:rsid w:val="004415E4"/>
    <w:rsid w:val="00464596"/>
    <w:rsid w:val="004733BC"/>
    <w:rsid w:val="00484975"/>
    <w:rsid w:val="004A7E1C"/>
    <w:rsid w:val="004B0DF5"/>
    <w:rsid w:val="004C46B0"/>
    <w:rsid w:val="004C76DE"/>
    <w:rsid w:val="004E57B5"/>
    <w:rsid w:val="004F13B9"/>
    <w:rsid w:val="004F41AC"/>
    <w:rsid w:val="004F5ADC"/>
    <w:rsid w:val="00514DE6"/>
    <w:rsid w:val="00516218"/>
    <w:rsid w:val="0051721F"/>
    <w:rsid w:val="0052686C"/>
    <w:rsid w:val="00537E44"/>
    <w:rsid w:val="00537FB8"/>
    <w:rsid w:val="005464DB"/>
    <w:rsid w:val="00550B45"/>
    <w:rsid w:val="005517D2"/>
    <w:rsid w:val="0055405E"/>
    <w:rsid w:val="005617F3"/>
    <w:rsid w:val="005804CE"/>
    <w:rsid w:val="00580CCD"/>
    <w:rsid w:val="005A079E"/>
    <w:rsid w:val="005A796A"/>
    <w:rsid w:val="005A7DBC"/>
    <w:rsid w:val="005B433D"/>
    <w:rsid w:val="005C1F45"/>
    <w:rsid w:val="005C2268"/>
    <w:rsid w:val="005C49F4"/>
    <w:rsid w:val="005D1047"/>
    <w:rsid w:val="005E31EE"/>
    <w:rsid w:val="005E5D28"/>
    <w:rsid w:val="00600D81"/>
    <w:rsid w:val="0060126E"/>
    <w:rsid w:val="00620304"/>
    <w:rsid w:val="0065380E"/>
    <w:rsid w:val="00654760"/>
    <w:rsid w:val="0066498B"/>
    <w:rsid w:val="006735EA"/>
    <w:rsid w:val="00681A00"/>
    <w:rsid w:val="00697E39"/>
    <w:rsid w:val="006A0987"/>
    <w:rsid w:val="006A5DB5"/>
    <w:rsid w:val="006B5F09"/>
    <w:rsid w:val="006C17E2"/>
    <w:rsid w:val="006C638F"/>
    <w:rsid w:val="006C6B52"/>
    <w:rsid w:val="006C7393"/>
    <w:rsid w:val="006E0D5F"/>
    <w:rsid w:val="006E471F"/>
    <w:rsid w:val="006E5471"/>
    <w:rsid w:val="006F28C1"/>
    <w:rsid w:val="006F2AC2"/>
    <w:rsid w:val="006F7F1C"/>
    <w:rsid w:val="00741380"/>
    <w:rsid w:val="0075112E"/>
    <w:rsid w:val="00797D09"/>
    <w:rsid w:val="007A73D6"/>
    <w:rsid w:val="007B2FD5"/>
    <w:rsid w:val="007B3F17"/>
    <w:rsid w:val="007B4A45"/>
    <w:rsid w:val="007B7A81"/>
    <w:rsid w:val="007C4123"/>
    <w:rsid w:val="007D23D1"/>
    <w:rsid w:val="007D693E"/>
    <w:rsid w:val="007D71DD"/>
    <w:rsid w:val="007E1B0F"/>
    <w:rsid w:val="00823D02"/>
    <w:rsid w:val="008545EE"/>
    <w:rsid w:val="00854ACD"/>
    <w:rsid w:val="00870A77"/>
    <w:rsid w:val="00886AE8"/>
    <w:rsid w:val="008B5766"/>
    <w:rsid w:val="008B6D19"/>
    <w:rsid w:val="008E6DCB"/>
    <w:rsid w:val="0092092D"/>
    <w:rsid w:val="00932D7E"/>
    <w:rsid w:val="0094048A"/>
    <w:rsid w:val="009516A3"/>
    <w:rsid w:val="0095546D"/>
    <w:rsid w:val="009721E1"/>
    <w:rsid w:val="00976DD1"/>
    <w:rsid w:val="00982357"/>
    <w:rsid w:val="00991432"/>
    <w:rsid w:val="00995F9F"/>
    <w:rsid w:val="009B3E1D"/>
    <w:rsid w:val="009B415D"/>
    <w:rsid w:val="009B5787"/>
    <w:rsid w:val="009D4035"/>
    <w:rsid w:val="009D40E6"/>
    <w:rsid w:val="009E3934"/>
    <w:rsid w:val="009E3E79"/>
    <w:rsid w:val="00A210EA"/>
    <w:rsid w:val="00A2268F"/>
    <w:rsid w:val="00A31213"/>
    <w:rsid w:val="00A37EA0"/>
    <w:rsid w:val="00A44E8D"/>
    <w:rsid w:val="00A526D8"/>
    <w:rsid w:val="00A52DE8"/>
    <w:rsid w:val="00A63750"/>
    <w:rsid w:val="00A6716E"/>
    <w:rsid w:val="00A70F1E"/>
    <w:rsid w:val="00A71293"/>
    <w:rsid w:val="00A7353C"/>
    <w:rsid w:val="00AC0A80"/>
    <w:rsid w:val="00AC20BB"/>
    <w:rsid w:val="00AC3229"/>
    <w:rsid w:val="00AD2AC4"/>
    <w:rsid w:val="00AD3D59"/>
    <w:rsid w:val="00AE1A4F"/>
    <w:rsid w:val="00AF3E9E"/>
    <w:rsid w:val="00AF4679"/>
    <w:rsid w:val="00B01D5A"/>
    <w:rsid w:val="00B52FD5"/>
    <w:rsid w:val="00B53885"/>
    <w:rsid w:val="00B56898"/>
    <w:rsid w:val="00B57E4C"/>
    <w:rsid w:val="00B64962"/>
    <w:rsid w:val="00B72AB2"/>
    <w:rsid w:val="00B91350"/>
    <w:rsid w:val="00BA3569"/>
    <w:rsid w:val="00BB57F8"/>
    <w:rsid w:val="00BB74BA"/>
    <w:rsid w:val="00BD01DC"/>
    <w:rsid w:val="00BD6786"/>
    <w:rsid w:val="00BD7A03"/>
    <w:rsid w:val="00BE7D1E"/>
    <w:rsid w:val="00C00D6C"/>
    <w:rsid w:val="00C00E3D"/>
    <w:rsid w:val="00C13459"/>
    <w:rsid w:val="00C3321A"/>
    <w:rsid w:val="00C3325E"/>
    <w:rsid w:val="00C41DE8"/>
    <w:rsid w:val="00C57E10"/>
    <w:rsid w:val="00C62D3F"/>
    <w:rsid w:val="00C67C29"/>
    <w:rsid w:val="00C85B98"/>
    <w:rsid w:val="00CA6C47"/>
    <w:rsid w:val="00CB3A00"/>
    <w:rsid w:val="00CC691F"/>
    <w:rsid w:val="00CD6B7A"/>
    <w:rsid w:val="00CD7E80"/>
    <w:rsid w:val="00D0507A"/>
    <w:rsid w:val="00D16E67"/>
    <w:rsid w:val="00D17DD6"/>
    <w:rsid w:val="00D200D6"/>
    <w:rsid w:val="00D565ED"/>
    <w:rsid w:val="00D72911"/>
    <w:rsid w:val="00D75D4B"/>
    <w:rsid w:val="00D85BDB"/>
    <w:rsid w:val="00D9266A"/>
    <w:rsid w:val="00D94EFB"/>
    <w:rsid w:val="00DA27B6"/>
    <w:rsid w:val="00DA4C87"/>
    <w:rsid w:val="00DB5748"/>
    <w:rsid w:val="00DF59E8"/>
    <w:rsid w:val="00DF5B44"/>
    <w:rsid w:val="00DF7891"/>
    <w:rsid w:val="00E22DD2"/>
    <w:rsid w:val="00E325A2"/>
    <w:rsid w:val="00E32E16"/>
    <w:rsid w:val="00E35EC3"/>
    <w:rsid w:val="00E5292B"/>
    <w:rsid w:val="00E55FA4"/>
    <w:rsid w:val="00E64DA2"/>
    <w:rsid w:val="00E665D4"/>
    <w:rsid w:val="00E85786"/>
    <w:rsid w:val="00E92B39"/>
    <w:rsid w:val="00E93013"/>
    <w:rsid w:val="00E963D7"/>
    <w:rsid w:val="00E96BC5"/>
    <w:rsid w:val="00E96F59"/>
    <w:rsid w:val="00E977AC"/>
    <w:rsid w:val="00EA33AC"/>
    <w:rsid w:val="00EC101F"/>
    <w:rsid w:val="00EC2309"/>
    <w:rsid w:val="00ED2489"/>
    <w:rsid w:val="00ED6FB5"/>
    <w:rsid w:val="00EE5FD3"/>
    <w:rsid w:val="00F05314"/>
    <w:rsid w:val="00F14784"/>
    <w:rsid w:val="00F16639"/>
    <w:rsid w:val="00F16761"/>
    <w:rsid w:val="00F225D5"/>
    <w:rsid w:val="00F257FB"/>
    <w:rsid w:val="00F32FA9"/>
    <w:rsid w:val="00F55256"/>
    <w:rsid w:val="00F66A44"/>
    <w:rsid w:val="00F9655E"/>
    <w:rsid w:val="00FB1F16"/>
    <w:rsid w:val="00FB47A3"/>
    <w:rsid w:val="00FD6365"/>
    <w:rsid w:val="00FE2B57"/>
    <w:rsid w:val="00FE3519"/>
    <w:rsid w:val="00FF0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ED"/>
  </w:style>
  <w:style w:type="paragraph" w:styleId="2">
    <w:name w:val="heading 2"/>
    <w:basedOn w:val="a"/>
    <w:link w:val="20"/>
    <w:uiPriority w:val="9"/>
    <w:qFormat/>
    <w:rsid w:val="00FF0B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055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55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FF0B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FF0B19"/>
  </w:style>
  <w:style w:type="character" w:customStyle="1" w:styleId="apple-converted-space">
    <w:name w:val="apple-converted-space"/>
    <w:basedOn w:val="a0"/>
    <w:rsid w:val="00FF0B19"/>
  </w:style>
  <w:style w:type="character" w:customStyle="1" w:styleId="submenu-table">
    <w:name w:val="submenu-table"/>
    <w:basedOn w:val="a0"/>
    <w:rsid w:val="00FF0B19"/>
  </w:style>
  <w:style w:type="character" w:customStyle="1" w:styleId="20">
    <w:name w:val="Заголовок 2 Знак"/>
    <w:basedOn w:val="a0"/>
    <w:link w:val="2"/>
    <w:uiPriority w:val="9"/>
    <w:rsid w:val="00FF0B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0B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55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055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2D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6F07"/>
    <w:rPr>
      <w:color w:val="0000FF"/>
      <w:u w:val="single"/>
    </w:rPr>
  </w:style>
  <w:style w:type="paragraph" w:styleId="a5">
    <w:name w:val="Body Text Indent"/>
    <w:basedOn w:val="a"/>
    <w:link w:val="a6"/>
    <w:rsid w:val="00CD6B7A"/>
    <w:pPr>
      <w:spacing w:after="0" w:line="240" w:lineRule="auto"/>
      <w:ind w:left="22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D6B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6">
    <w:name w:val="c16"/>
    <w:basedOn w:val="a"/>
    <w:rsid w:val="00CD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D6B7A"/>
  </w:style>
  <w:style w:type="paragraph" w:styleId="a7">
    <w:name w:val="List Paragraph"/>
    <w:basedOn w:val="a"/>
    <w:uiPriority w:val="34"/>
    <w:qFormat/>
    <w:rsid w:val="00A71293"/>
    <w:pPr>
      <w:ind w:left="720"/>
      <w:contextualSpacing/>
    </w:pPr>
  </w:style>
  <w:style w:type="character" w:customStyle="1" w:styleId="a8">
    <w:name w:val="Название Знак"/>
    <w:basedOn w:val="a0"/>
    <w:link w:val="a9"/>
    <w:locked/>
    <w:rsid w:val="00FB47A3"/>
    <w:rPr>
      <w:b/>
      <w:bCs/>
      <w:sz w:val="24"/>
      <w:szCs w:val="24"/>
      <w:lang w:eastAsia="ru-RU"/>
    </w:rPr>
  </w:style>
  <w:style w:type="paragraph" w:styleId="a9">
    <w:name w:val="Title"/>
    <w:basedOn w:val="a"/>
    <w:link w:val="a8"/>
    <w:qFormat/>
    <w:rsid w:val="00FB47A3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FB47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a">
    <w:name w:val="Table Grid"/>
    <w:basedOn w:val="a1"/>
    <w:uiPriority w:val="59"/>
    <w:rsid w:val="00FB4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B47A3"/>
    <w:pPr>
      <w:spacing w:after="0" w:line="240" w:lineRule="auto"/>
    </w:pPr>
  </w:style>
  <w:style w:type="character" w:styleId="ac">
    <w:name w:val="Emphasis"/>
    <w:uiPriority w:val="20"/>
    <w:qFormat/>
    <w:rsid w:val="00B57E4C"/>
    <w:rPr>
      <w:i/>
      <w:iCs/>
    </w:rPr>
  </w:style>
  <w:style w:type="paragraph" w:customStyle="1" w:styleId="ad">
    <w:name w:val="Базовый"/>
    <w:rsid w:val="00B57E4C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color w:val="00000A"/>
    </w:rPr>
  </w:style>
  <w:style w:type="character" w:styleId="ae">
    <w:name w:val="Strong"/>
    <w:uiPriority w:val="22"/>
    <w:qFormat/>
    <w:rsid w:val="00DF5B44"/>
    <w:rPr>
      <w:b/>
      <w:bCs/>
    </w:rPr>
  </w:style>
  <w:style w:type="paragraph" w:customStyle="1" w:styleId="Default">
    <w:name w:val="Default"/>
    <w:rsid w:val="001A6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0C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C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0C7D56"/>
  </w:style>
  <w:style w:type="character" w:customStyle="1" w:styleId="c29">
    <w:name w:val="c29"/>
    <w:basedOn w:val="a0"/>
    <w:rsid w:val="000C7D56"/>
  </w:style>
  <w:style w:type="paragraph" w:customStyle="1" w:styleId="c2">
    <w:name w:val="c2"/>
    <w:basedOn w:val="a"/>
    <w:rsid w:val="0051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721F"/>
  </w:style>
  <w:style w:type="character" w:customStyle="1" w:styleId="c46">
    <w:name w:val="c46"/>
    <w:basedOn w:val="a0"/>
    <w:rsid w:val="0051721F"/>
  </w:style>
  <w:style w:type="paragraph" w:styleId="af">
    <w:name w:val="Balloon Text"/>
    <w:basedOn w:val="a"/>
    <w:link w:val="af0"/>
    <w:uiPriority w:val="99"/>
    <w:semiHidden/>
    <w:unhideWhenUsed/>
    <w:rsid w:val="00FB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1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robik.ru/dostb/%D0%A2%D0%B5%D1%81%D1%82+%E2%84%963.+%D0%A2%D0%B5%D1%80%D0%BC%D0%B8%D0%BD%D0%BE%D0%BB%D0%BE%D0%B3%D0%B8%D1%8F+%D1%80%D1%83%D1%87%D0%BD%D1%8B%D1%85+%D1%80%D0%B0%D0%B1%D0%BE%D1%82b/main.html" TargetMode="External"/><Relationship Id="rId13" Type="http://schemas.openxmlformats.org/officeDocument/2006/relationships/hyperlink" Target="http://microbik.ru/dostb/%D0%A2%D0%B5%D1%81%D1%82+%E2%84%963.+%D0%A2%D0%B5%D1%80%D0%BC%D0%B8%D0%BD%D0%BE%D0%BB%D0%BE%D0%B3%D0%B8%D1%8F+%D1%80%D1%83%D1%87%D0%BD%D1%8B%D1%85+%D1%80%D0%B0%D0%B1%D0%BE%D1%82b/main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microbik.ru/dostb/%D0%A2%D0%B5%D0%BC%D0%B0%D1%82%D0%B8%D1%87%D0%B5%D1%81%D0%BA%D0%B8%D0%B9+%D0%BF%D0%BB%D0%B0%D0%BD+%D0%A2%D0%B5%D1%85%D0%BD%D0%BE%D0%BB%D0%BE%D0%B3%D0%B8%D1%8F+%D1%88%D0%B2%D0%B5%D0%B9%D0%BD%D1%8B%D1%85+%D0%B8%D0%B7%D0%B4%D0%B5%D0%BB%D0%B8%D0%B9+10+%D0%BA%D0%BB%D0%B0%D1%81%D1%81+70+%D1%87%D0%B0%D1%81%D0%BE%D0%B2+%D1%87%D0%B0%D1%81%D0%BE%D0%B2+%D0%94%D0%B0%D1%82%D0%B0+%E2%84%96+%D1%83%D1%80%D0%BE%D0%BA%D0%B0+%D0%A2%D0%B5%D0%BC%D0%B0+%D1%83%D1%80%D0%BE%D0%BA%D0%B0+%D0%BA-%D0%B2%D0%BE+%D1%87%D0%B0%D1%81%D0%BE%D0%B2b/main.html" TargetMode="External"/><Relationship Id="rId12" Type="http://schemas.openxmlformats.org/officeDocument/2006/relationships/hyperlink" Target="http://microbik.ru/dostb/%D0%97%D0%B0%D0%B4%D0%B0%D0%BD%D0%B8%D1%8F+%D0%BE%D0%BB%D0%B8%D0%BC%D0%BF%D0%B8%D0%B0%D0%B4%D1%8B+%D0%BF%D0%BE+%D1%82%D0%B5%D1%85%D0%BD%D0%BE%D0%BB%D0%BE%D0%B3%D0%B8%D0%B8+%28%D1%88%D0%BA%D0%BE%D0%BB%D1%8C%D0%BD%D1%8B%D0%B9+%D1%82%D1%83%D1%80%29+%D0%B4%D0%BB%D1%8F+%D1%83%D1%87%D0%B0%D1%89%D0%B8%D1%85%D1%81%D1%8F+6+%D0%BA%D0%BB%D0%B0%D1%81%D1%81%D0%B0+%28%D0%B4%D0%B5%D0%B2%D0%BE%D1%87%D0%BA%D0%B8%29b/mai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icrobik.ru/dostb/%D0%A1%D0%BE%D0%B3%D0%BB%D0%B0%D1%81%D0%BE%D0%B2%D0%B0%D0%BD%D0%BE+%D0%B7%D0%B0%D0%BC+%D0%B4%D0%B8%D1%80%D0%B5%D0%BA%D1%82%D0%BE%D1%80%D0%B0+%D0%BF%D0%BE+%D1%83%D0%B2%D1%80+%D0%B0.+%D0%90.+%D0%A1%D0%B8%D0%BF%D0%B0%D1%87%D1%91%D0%B2%D0%B0b/mai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icrobik.ru/dostb/1.+%D0%9A%D0%B0%D0%BA%D0%B8%D0%BC+%D1%81%D0%BF%D0%BE%D1%81%D0%BE%D0%B1%D0%BE%D0%BC+%D0%B8%D0%B7%D0%BC%D0%B5%D0%BD%D1%8F%D0%B5%D1%82%D1%81%D1%8F+%D0%B2%D0%BD%D1%83%D1%82%D1%80%D0%B5%D0%BD%D0%BD%D1%8F%D1%8F+%D1%8D%D0%BD%D0%B5%D1%80%D0%B3%D0%B8%D1%8F+%D0%B4%D0%B5%D1%82%D0%B0%D0%BB%D0%B8+%D0%B2+%D1%81%D0%BB%D0%B5%D0%B4%D1%83%D1%8E%D1%89%D0%B8%D1%85+%D1%81%D0%BB%D1%83%D1%87%D0%B0%D1%8F%D1%85%3A+%D0%B0+%D0%BE%D0%B1%D1%80%D0%B0%D0%B1%D0%BE%D1%82%D0%BA%D0%B0+%D0%B4%D0%B5%D1%82%D0%B0%D0%BB%D0%B8+%D1%80%D0%B5%D0%B7%D1%86%D0%BE%D0%BC%3B+%D0%B1+%D0%BD%D0%B0%D0%B3%D1%80%D0%B5%D0%B2%D0%B0%D0%BD%D0%B8%D0%B5+%D0%B4%D0%B5%D1%82%D0%B0%D0%BB%D0%B8+%D0%B2+%D0%BF%D0%B5%D1%87%D0%B8+%D0%BF%D0%B5%D1%80%D0%B5%D0%B4+%D0%B7%D0%B0%D0%BA%D0%B0%D0%BB%D0%BA%D0%BE%D0%B9%3B+%D0%B2+%D0%B1%D1%8B%D1%81%D1%82%D1%80%D0%BE%D0%B5+%D0%BE%D1%85%D0%BB%D0%B0%D0%B6%D0%B4%D0%B5%D0%BD%D0%B8%D0%B5+%D0%B4%D0%B5%D1%82%D0%B0%D0%BB%D0%B8+%D0%B2+%D0%B2%D0%BE%D0%B4%D0%B5%3Fb/mai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crobik.ru/dostb/%D0%9E%D0%B4%D0%BD%D0%B0+%D0%B7%D0%B0%D1%80%D1%8F+%D1%81%D0%BC%D0%B5%D0%BD%D0%B8%D1%82%D1%8C+%D0%B4%D1%80%D1%83%D0%B3%D1%83%D1%8E+%D1%81%D0%BF%D0%B5%D1%88%D0%B8%D1%82+%D0%B4%D0%B0%D0%B2+%D0%BD%D0%BE%D1%87%D0%B8+%D0%BF%D0%BE%D0%BB%D1%87%D0%B0%D1%81%D0%B0+%D0%90.+%D0%A1.+%D0%9F%D1%83%D1%88%D0%BA%D0%B8%D0%BDb/mai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824B4-E4BF-446F-BCAB-6D55B7DB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3047</TotalTime>
  <Pages>26</Pages>
  <Words>6710</Words>
  <Characters>38251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66</cp:revision>
  <cp:lastPrinted>2017-07-27T04:20:00Z</cp:lastPrinted>
  <dcterms:created xsi:type="dcterms:W3CDTF">2016-07-10T03:31:00Z</dcterms:created>
  <dcterms:modified xsi:type="dcterms:W3CDTF">2017-07-27T04:59:00Z</dcterms:modified>
</cp:coreProperties>
</file>