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E6" w:rsidRDefault="009C3CE6" w:rsidP="00BE4FAC">
      <w:pPr>
        <w:shd w:val="clear" w:color="auto" w:fill="FFFFFF"/>
        <w:contextualSpacing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caps/>
          <w:noProof/>
          <w:sz w:val="28"/>
          <w:szCs w:val="28"/>
          <w:lang w:eastAsia="ru-RU"/>
        </w:rPr>
        <w:drawing>
          <wp:inline distT="0" distB="0" distL="0" distR="0">
            <wp:extent cx="5940425" cy="8318749"/>
            <wp:effectExtent l="19050" t="0" r="3175" b="0"/>
            <wp:docPr id="1" name="Рисунок 1" descr="C:\Users\PC2\Desktop\школа менеджер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школа менеджеров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8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CE6" w:rsidRDefault="009C3CE6" w:rsidP="00BE4FAC">
      <w:pPr>
        <w:shd w:val="clear" w:color="auto" w:fill="FFFFFF"/>
        <w:contextualSpacing/>
        <w:jc w:val="center"/>
        <w:rPr>
          <w:rFonts w:eastAsia="Times New Roman"/>
          <w:b/>
          <w:sz w:val="28"/>
          <w:szCs w:val="28"/>
        </w:rPr>
      </w:pPr>
    </w:p>
    <w:p w:rsidR="009C3CE6" w:rsidRDefault="009C3CE6" w:rsidP="00BE4FAC">
      <w:pPr>
        <w:shd w:val="clear" w:color="auto" w:fill="FFFFFF"/>
        <w:contextualSpacing/>
        <w:jc w:val="center"/>
        <w:rPr>
          <w:rFonts w:eastAsia="Times New Roman"/>
          <w:b/>
          <w:sz w:val="28"/>
          <w:szCs w:val="28"/>
        </w:rPr>
      </w:pPr>
    </w:p>
    <w:p w:rsidR="009C3CE6" w:rsidRDefault="009C3CE6" w:rsidP="00BE4FAC">
      <w:pPr>
        <w:shd w:val="clear" w:color="auto" w:fill="FFFFFF"/>
        <w:contextualSpacing/>
        <w:jc w:val="center"/>
        <w:rPr>
          <w:rFonts w:eastAsia="Times New Roman"/>
          <w:b/>
          <w:sz w:val="28"/>
          <w:szCs w:val="28"/>
        </w:rPr>
      </w:pPr>
    </w:p>
    <w:p w:rsidR="009C3CE6" w:rsidRDefault="009C3CE6" w:rsidP="00BE4FAC">
      <w:pPr>
        <w:shd w:val="clear" w:color="auto" w:fill="FFFFFF"/>
        <w:contextualSpacing/>
        <w:jc w:val="center"/>
        <w:rPr>
          <w:rFonts w:eastAsia="Times New Roman"/>
          <w:b/>
          <w:sz w:val="28"/>
          <w:szCs w:val="28"/>
        </w:rPr>
      </w:pPr>
    </w:p>
    <w:p w:rsidR="009A1C38" w:rsidRPr="008A7CE6" w:rsidRDefault="006A2D81" w:rsidP="00BE4FAC">
      <w:pPr>
        <w:shd w:val="clear" w:color="auto" w:fill="FFFFFF"/>
        <w:contextualSpacing/>
        <w:jc w:val="center"/>
        <w:rPr>
          <w:rFonts w:eastAsia="Times New Roman"/>
          <w:b/>
          <w:sz w:val="28"/>
          <w:szCs w:val="28"/>
        </w:rPr>
      </w:pPr>
      <w:r w:rsidRPr="008A7CE6">
        <w:rPr>
          <w:rFonts w:eastAsia="Times New Roman"/>
          <w:b/>
          <w:sz w:val="28"/>
          <w:szCs w:val="28"/>
        </w:rPr>
        <w:lastRenderedPageBreak/>
        <w:t>ПОЯСНИТЕЛЬНАЯ ЗАПИСКА</w:t>
      </w:r>
    </w:p>
    <w:p w:rsidR="00FD5EF9" w:rsidRPr="009C4748" w:rsidRDefault="001B7812" w:rsidP="005D34EC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66458">
        <w:rPr>
          <w:rFonts w:eastAsia="Times New Roman"/>
          <w:color w:val="000000"/>
          <w:sz w:val="28"/>
          <w:szCs w:val="28"/>
          <w:lang w:eastAsia="ru-RU"/>
        </w:rPr>
        <w:t xml:space="preserve">Будущее России, её успешность и прогнозируемость зависят от </w:t>
      </w:r>
      <w:r w:rsidR="00FD5EF9">
        <w:rPr>
          <w:rFonts w:eastAsia="Times New Roman"/>
          <w:color w:val="000000"/>
          <w:spacing w:val="-1"/>
          <w:sz w:val="28"/>
          <w:szCs w:val="28"/>
          <w:lang w:eastAsia="ru-RU"/>
        </w:rPr>
        <w:t xml:space="preserve">образования </w:t>
      </w:r>
      <w:r w:rsidRPr="00466458">
        <w:rPr>
          <w:rFonts w:eastAsia="Times New Roman"/>
          <w:color w:val="000000"/>
          <w:spacing w:val="-1"/>
          <w:sz w:val="28"/>
          <w:szCs w:val="28"/>
          <w:lang w:eastAsia="ru-RU"/>
        </w:rPr>
        <w:t>и</w:t>
      </w:r>
      <w:r w:rsidR="00FD5EF9">
        <w:rPr>
          <w:rFonts w:eastAsia="Times New Roman"/>
          <w:color w:val="000000"/>
          <w:spacing w:val="-1"/>
          <w:sz w:val="28"/>
          <w:szCs w:val="28"/>
          <w:lang w:eastAsia="ru-RU"/>
        </w:rPr>
        <w:t>социального здоровья молодёжи,</w:t>
      </w:r>
      <w:r w:rsidR="00ED5D19">
        <w:rPr>
          <w:rFonts w:eastAsia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247EB" w:rsidRPr="00466458">
        <w:rPr>
          <w:rFonts w:eastAsia="Times New Roman"/>
          <w:color w:val="000000"/>
          <w:spacing w:val="-1"/>
          <w:sz w:val="28"/>
          <w:szCs w:val="28"/>
          <w:lang w:eastAsia="ru-RU"/>
        </w:rPr>
        <w:t xml:space="preserve">от их </w:t>
      </w:r>
      <w:r w:rsidRPr="00466458">
        <w:rPr>
          <w:rFonts w:eastAsia="Times New Roman"/>
          <w:color w:val="000000"/>
          <w:spacing w:val="-1"/>
          <w:sz w:val="28"/>
          <w:szCs w:val="28"/>
          <w:lang w:eastAsia="ru-RU"/>
        </w:rPr>
        <w:t xml:space="preserve">стремления к самосовершенствованию, от </w:t>
      </w:r>
      <w:r w:rsidR="0090019A">
        <w:rPr>
          <w:rFonts w:eastAsia="Times New Roman"/>
          <w:color w:val="000000"/>
          <w:spacing w:val="-1"/>
          <w:sz w:val="28"/>
          <w:szCs w:val="28"/>
          <w:lang w:eastAsia="ru-RU"/>
        </w:rPr>
        <w:t xml:space="preserve">их </w:t>
      </w:r>
      <w:r w:rsidRPr="00466458">
        <w:rPr>
          <w:rFonts w:eastAsia="Times New Roman"/>
          <w:color w:val="000000"/>
          <w:spacing w:val="-1"/>
          <w:sz w:val="28"/>
          <w:szCs w:val="28"/>
          <w:lang w:eastAsia="ru-RU"/>
        </w:rPr>
        <w:t>мотивации к инновационной деятельности</w:t>
      </w:r>
      <w:r w:rsidR="006247EB" w:rsidRPr="00466458">
        <w:rPr>
          <w:rFonts w:eastAsia="Times New Roman"/>
          <w:color w:val="000000"/>
          <w:spacing w:val="-1"/>
          <w:sz w:val="28"/>
          <w:szCs w:val="28"/>
          <w:lang w:eastAsia="ru-RU"/>
        </w:rPr>
        <w:t xml:space="preserve"> и инновационному поведению</w:t>
      </w:r>
      <w:r w:rsidRPr="00466458">
        <w:rPr>
          <w:rFonts w:eastAsia="Times New Roman"/>
          <w:color w:val="000000"/>
          <w:spacing w:val="-1"/>
          <w:sz w:val="28"/>
          <w:szCs w:val="28"/>
          <w:lang w:eastAsia="ru-RU"/>
        </w:rPr>
        <w:t xml:space="preserve">. </w:t>
      </w:r>
      <w:r w:rsidRPr="00466458">
        <w:rPr>
          <w:rFonts w:eastAsia="Times New Roman"/>
          <w:color w:val="000000"/>
          <w:sz w:val="28"/>
          <w:szCs w:val="28"/>
          <w:lang w:eastAsia="ru-RU"/>
        </w:rPr>
        <w:t>Новому поколению российских граждан предстоит осознанно определиться в обществе, в своем отношении к государству, осмыслить, что только свободный и независимый человек, осознающий свою ответственность за совершаемые поступки, носитель современной системы знаний, принимающий ценности и принципы демократии, может стать значимой личностью для будущего развития страны.</w:t>
      </w:r>
    </w:p>
    <w:p w:rsidR="001B7812" w:rsidRDefault="001B7812" w:rsidP="005D34EC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66458">
        <w:rPr>
          <w:rFonts w:eastAsia="Times New Roman"/>
          <w:color w:val="000000"/>
          <w:sz w:val="28"/>
          <w:szCs w:val="28"/>
          <w:lang w:eastAsia="ru-RU"/>
        </w:rPr>
        <w:t>Преодоление правового нигилизма, общественной и политической пассивности, различных проявлений нетерпимости и насилия, экстремизма и агрессивност</w:t>
      </w:r>
      <w:r w:rsidR="00FD5EF9">
        <w:rPr>
          <w:rFonts w:eastAsia="Times New Roman"/>
          <w:color w:val="000000"/>
          <w:sz w:val="28"/>
          <w:szCs w:val="28"/>
          <w:lang w:eastAsia="ru-RU"/>
        </w:rPr>
        <w:t xml:space="preserve">и, духовной деградации </w:t>
      </w:r>
      <w:r w:rsidRPr="00466458">
        <w:rPr>
          <w:rFonts w:eastAsia="Times New Roman"/>
          <w:color w:val="000000"/>
          <w:sz w:val="28"/>
          <w:szCs w:val="28"/>
          <w:lang w:eastAsia="ru-RU"/>
        </w:rPr>
        <w:t>возможно лишь чер</w:t>
      </w:r>
      <w:r w:rsidR="0090019A">
        <w:rPr>
          <w:rFonts w:eastAsia="Times New Roman"/>
          <w:color w:val="000000"/>
          <w:sz w:val="28"/>
          <w:szCs w:val="28"/>
          <w:lang w:eastAsia="ru-RU"/>
        </w:rPr>
        <w:t xml:space="preserve">ез социализацию </w:t>
      </w:r>
      <w:r w:rsidR="00D9046A">
        <w:rPr>
          <w:rFonts w:eastAsia="Times New Roman"/>
          <w:color w:val="000000"/>
          <w:sz w:val="28"/>
          <w:szCs w:val="28"/>
          <w:lang w:eastAsia="ru-RU"/>
        </w:rPr>
        <w:t>личности подрастающего</w:t>
      </w:r>
      <w:r w:rsidR="0090019A">
        <w:rPr>
          <w:rFonts w:eastAsia="Times New Roman"/>
          <w:color w:val="000000"/>
          <w:sz w:val="28"/>
          <w:szCs w:val="28"/>
          <w:lang w:eastAsia="ru-RU"/>
        </w:rPr>
        <w:t xml:space="preserve"> поколения.</w:t>
      </w:r>
    </w:p>
    <w:p w:rsidR="00794EDB" w:rsidRPr="00BA230F" w:rsidRDefault="00794EDB" w:rsidP="00ED5D19">
      <w:pPr>
        <w:pStyle w:val="a5"/>
        <w:jc w:val="both"/>
        <w:rPr>
          <w:b/>
          <w:szCs w:val="28"/>
        </w:rPr>
      </w:pPr>
      <w:r w:rsidRPr="005D6709">
        <w:rPr>
          <w:rFonts w:eastAsia="Calibri"/>
          <w:szCs w:val="28"/>
          <w:lang w:eastAsia="en-US"/>
        </w:rPr>
        <w:t>Дополнительная общеобразова</w:t>
      </w:r>
      <w:r>
        <w:rPr>
          <w:rFonts w:eastAsia="Calibri"/>
          <w:szCs w:val="28"/>
          <w:lang w:eastAsia="en-US"/>
        </w:rPr>
        <w:t>тельная программа «Школа менеджеров</w:t>
      </w:r>
      <w:r w:rsidRPr="005D6709">
        <w:rPr>
          <w:rFonts w:eastAsia="Calibri"/>
          <w:szCs w:val="28"/>
          <w:lang w:eastAsia="en-US"/>
        </w:rPr>
        <w:t xml:space="preserve">» </w:t>
      </w:r>
      <w:r w:rsidRPr="00F5005B">
        <w:rPr>
          <w:szCs w:val="28"/>
        </w:rPr>
        <w:t>составлена с учетом облегчения процесса социализации</w:t>
      </w:r>
      <w:r w:rsidR="00ED5D19">
        <w:rPr>
          <w:szCs w:val="28"/>
        </w:rPr>
        <w:t xml:space="preserve"> </w:t>
      </w:r>
      <w:r w:rsidRPr="00F5005B">
        <w:rPr>
          <w:szCs w:val="28"/>
        </w:rPr>
        <w:t xml:space="preserve">учащихся в условиях современной политической ситуации через формирование ценностей: ответственности за собственное благосостояние и за состояние общества, через освоение ими основных компетентностей </w:t>
      </w:r>
      <w:r>
        <w:rPr>
          <w:szCs w:val="28"/>
        </w:rPr>
        <w:t xml:space="preserve">необходимых в будущей взрослой жизни.  </w:t>
      </w:r>
    </w:p>
    <w:p w:rsidR="00D9046A" w:rsidRDefault="00D9046A" w:rsidP="00BE4FAC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D9046A" w:rsidRPr="00D9046A" w:rsidRDefault="00D9046A" w:rsidP="00D9046A">
      <w:pPr>
        <w:ind w:firstLine="454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D9046A">
        <w:rPr>
          <w:rFonts w:eastAsia="Times New Roman"/>
          <w:b/>
          <w:color w:val="000000"/>
          <w:sz w:val="28"/>
          <w:szCs w:val="28"/>
          <w:lang w:eastAsia="ru-RU"/>
        </w:rPr>
        <w:t>Нормативные основания для создания дополнительной</w:t>
      </w:r>
    </w:p>
    <w:p w:rsidR="00D9046A" w:rsidRPr="00D9046A" w:rsidRDefault="00D9046A" w:rsidP="00D9046A">
      <w:pPr>
        <w:ind w:firstLine="454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D9046A">
        <w:rPr>
          <w:rFonts w:eastAsia="Times New Roman"/>
          <w:b/>
          <w:color w:val="000000"/>
          <w:sz w:val="28"/>
          <w:szCs w:val="28"/>
          <w:lang w:eastAsia="ru-RU"/>
        </w:rPr>
        <w:t>общеобразовательной программы</w:t>
      </w:r>
    </w:p>
    <w:p w:rsidR="00D9046A" w:rsidRPr="00D9046A" w:rsidRDefault="00D9046A" w:rsidP="00D9046A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9046A">
        <w:rPr>
          <w:rFonts w:eastAsia="Times New Roman"/>
          <w:color w:val="000000"/>
          <w:sz w:val="28"/>
          <w:szCs w:val="28"/>
          <w:lang w:eastAsia="ru-RU"/>
        </w:rPr>
        <w:t>• Федеральный закон от 29.12.2012 г. №273-ФЗ «Об образовании в Российской Федерации»;</w:t>
      </w:r>
    </w:p>
    <w:p w:rsidR="00D9046A" w:rsidRPr="00D9046A" w:rsidRDefault="00D9046A" w:rsidP="00D9046A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9046A">
        <w:rPr>
          <w:rFonts w:eastAsia="Times New Roman"/>
          <w:color w:val="000000"/>
          <w:sz w:val="28"/>
          <w:szCs w:val="28"/>
          <w:lang w:eastAsia="ru-RU"/>
        </w:rPr>
        <w:t>• 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9046A" w:rsidRPr="00D9046A" w:rsidRDefault="00D9046A" w:rsidP="00D9046A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9046A">
        <w:rPr>
          <w:rFonts w:eastAsia="Times New Roman"/>
          <w:color w:val="000000"/>
          <w:sz w:val="28"/>
          <w:szCs w:val="28"/>
          <w:lang w:eastAsia="ru-RU"/>
        </w:rPr>
        <w:t>• Концепция развития дополнительного образования в РФ (утверждена распоряжением Правительства РФ от 04. 09.2014 № 1726-Р);</w:t>
      </w:r>
    </w:p>
    <w:p w:rsidR="00D9046A" w:rsidRPr="00D9046A" w:rsidRDefault="00D9046A" w:rsidP="00D9046A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9046A">
        <w:rPr>
          <w:rFonts w:eastAsia="Times New Roman"/>
          <w:color w:val="000000"/>
          <w:sz w:val="28"/>
          <w:szCs w:val="28"/>
          <w:lang w:eastAsia="ru-RU"/>
        </w:rPr>
        <w:t>• План мероприятий на 2015 - 2020 годы по реализации Концепции развития дополнительного образования детей, утвержденной распоряжением Правительства Российской Федерации от 4 сентября 2014 г. № 1726-р;</w:t>
      </w:r>
    </w:p>
    <w:p w:rsidR="00D9046A" w:rsidRPr="00D9046A" w:rsidRDefault="00D9046A" w:rsidP="00D9046A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9046A">
        <w:rPr>
          <w:rFonts w:eastAsia="Times New Roman"/>
          <w:color w:val="000000"/>
          <w:sz w:val="28"/>
          <w:szCs w:val="28"/>
          <w:lang w:eastAsia="ru-RU"/>
        </w:rPr>
        <w:t>• 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996-р);</w:t>
      </w:r>
    </w:p>
    <w:p w:rsidR="00D9046A" w:rsidRPr="00D9046A" w:rsidRDefault="00D9046A" w:rsidP="00D9046A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9046A">
        <w:rPr>
          <w:rFonts w:eastAsia="Times New Roman"/>
          <w:color w:val="000000"/>
          <w:sz w:val="28"/>
          <w:szCs w:val="28"/>
          <w:lang w:eastAsia="ru-RU"/>
        </w:rPr>
        <w:t>• Приказ Минобрнауки РФ от 17.12.2010 № 1897 «Об утверждении федерального государственного образовательного стандарта основного общего образования»;</w:t>
      </w:r>
    </w:p>
    <w:p w:rsidR="00D9046A" w:rsidRPr="00D9046A" w:rsidRDefault="00D9046A" w:rsidP="00D9046A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9046A">
        <w:rPr>
          <w:rFonts w:eastAsia="Times New Roman"/>
          <w:color w:val="000000"/>
          <w:sz w:val="28"/>
          <w:szCs w:val="28"/>
          <w:lang w:eastAsia="ru-RU"/>
        </w:rPr>
        <w:t>• Приказ Минобрнауки РФ от 17.05.2012 № 413 «Об утверждении федерального государственного образовательного стандарта среднего (полного) общего образования»;</w:t>
      </w:r>
    </w:p>
    <w:p w:rsidR="00D9046A" w:rsidRPr="00D9046A" w:rsidRDefault="00D9046A" w:rsidP="00D9046A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9046A">
        <w:rPr>
          <w:rFonts w:eastAsia="Times New Roman"/>
          <w:color w:val="000000"/>
          <w:sz w:val="28"/>
          <w:szCs w:val="28"/>
          <w:lang w:eastAsia="ru-RU"/>
        </w:rPr>
        <w:t xml:space="preserve">• Постановление Главного государственного санитарного врача </w:t>
      </w:r>
      <w:r w:rsidRPr="00D9046A">
        <w:rPr>
          <w:rFonts w:eastAsia="Times New Roman"/>
          <w:color w:val="000000"/>
          <w:sz w:val="28"/>
          <w:szCs w:val="28"/>
          <w:lang w:eastAsia="ru-RU"/>
        </w:rPr>
        <w:lastRenderedPageBreak/>
        <w:t>Российской Федерации от 4 июля 2014 года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D9046A" w:rsidRPr="0090019A" w:rsidRDefault="00D9046A" w:rsidP="00D9046A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9046A">
        <w:rPr>
          <w:rFonts w:eastAsia="Times New Roman"/>
          <w:color w:val="000000"/>
          <w:sz w:val="28"/>
          <w:szCs w:val="28"/>
          <w:lang w:eastAsia="ru-RU"/>
        </w:rPr>
        <w:t>• Письмо Минобрнауки РФ от 11.12.2006 № 06-1844 «О Примерных требованиях к программам дополнительного образования детей».</w:t>
      </w:r>
    </w:p>
    <w:p w:rsidR="005D34EC" w:rsidRDefault="005D34EC" w:rsidP="00BE4FAC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7A02C2" w:rsidRDefault="007A02C2" w:rsidP="00BE4FAC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66458">
        <w:rPr>
          <w:rFonts w:eastAsia="Times New Roman"/>
          <w:b/>
          <w:sz w:val="28"/>
          <w:szCs w:val="28"/>
        </w:rPr>
        <w:t>Направленность программы</w:t>
      </w:r>
    </w:p>
    <w:p w:rsidR="005D6709" w:rsidRPr="005D6709" w:rsidRDefault="005D6709" w:rsidP="005D34EC">
      <w:pPr>
        <w:pStyle w:val="a3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D6709">
        <w:rPr>
          <w:rFonts w:eastAsia="Calibri"/>
          <w:sz w:val="28"/>
          <w:szCs w:val="28"/>
          <w:lang w:eastAsia="en-US"/>
        </w:rPr>
        <w:t>Дополнительная общеобразова</w:t>
      </w:r>
      <w:r>
        <w:rPr>
          <w:rFonts w:eastAsia="Calibri"/>
          <w:sz w:val="28"/>
          <w:szCs w:val="28"/>
          <w:lang w:eastAsia="en-US"/>
        </w:rPr>
        <w:t>тельная программа «Школа менеджеров</w:t>
      </w:r>
      <w:r w:rsidRPr="005D6709">
        <w:rPr>
          <w:rFonts w:eastAsia="Calibri"/>
          <w:sz w:val="28"/>
          <w:szCs w:val="28"/>
          <w:lang w:eastAsia="en-US"/>
        </w:rPr>
        <w:t>» состоит из дв</w:t>
      </w:r>
      <w:r>
        <w:rPr>
          <w:rFonts w:eastAsia="Calibri"/>
          <w:sz w:val="28"/>
          <w:szCs w:val="28"/>
          <w:lang w:eastAsia="en-US"/>
        </w:rPr>
        <w:t>ух модулей «Навигатор» и «Менеджер</w:t>
      </w:r>
      <w:r w:rsidRPr="005D6709">
        <w:rPr>
          <w:rFonts w:eastAsia="Calibri"/>
          <w:sz w:val="28"/>
          <w:szCs w:val="28"/>
          <w:lang w:eastAsia="en-US"/>
        </w:rPr>
        <w:t xml:space="preserve">». Программа  рассчитана на 1 год обучения и имеет социально-педагогическую направленность. </w:t>
      </w:r>
    </w:p>
    <w:p w:rsidR="00BE4FAC" w:rsidRDefault="00BE4FAC" w:rsidP="00BE4FA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BA230F" w:rsidRPr="00BA230F" w:rsidRDefault="00BE4FAC" w:rsidP="00794EDB">
      <w:pPr>
        <w:pStyle w:val="a5"/>
        <w:ind w:firstLine="0"/>
        <w:jc w:val="center"/>
        <w:rPr>
          <w:b/>
          <w:szCs w:val="28"/>
        </w:rPr>
      </w:pPr>
      <w:r>
        <w:rPr>
          <w:b/>
          <w:szCs w:val="28"/>
        </w:rPr>
        <w:t>А</w:t>
      </w:r>
      <w:r w:rsidRPr="00466458">
        <w:rPr>
          <w:b/>
          <w:szCs w:val="28"/>
        </w:rPr>
        <w:t>ктуальность</w:t>
      </w:r>
    </w:p>
    <w:p w:rsidR="00BE4FAC" w:rsidRPr="00466458" w:rsidRDefault="00794EDB" w:rsidP="00BE4FAC">
      <w:pPr>
        <w:pStyle w:val="a5"/>
        <w:ind w:firstLine="0"/>
        <w:jc w:val="both"/>
        <w:rPr>
          <w:b/>
          <w:szCs w:val="28"/>
        </w:rPr>
      </w:pPr>
      <w:r>
        <w:rPr>
          <w:color w:val="000000"/>
          <w:szCs w:val="28"/>
        </w:rPr>
        <w:t xml:space="preserve">       </w:t>
      </w:r>
      <w:r w:rsidR="005D34EC">
        <w:rPr>
          <w:color w:val="000000"/>
          <w:szCs w:val="28"/>
        </w:rPr>
        <w:tab/>
      </w:r>
      <w:r>
        <w:rPr>
          <w:color w:val="000000"/>
          <w:szCs w:val="28"/>
        </w:rPr>
        <w:t>А</w:t>
      </w:r>
      <w:r w:rsidR="00BA230F">
        <w:rPr>
          <w:color w:val="000000"/>
          <w:szCs w:val="28"/>
        </w:rPr>
        <w:t xml:space="preserve">ктуальность </w:t>
      </w:r>
      <w:r>
        <w:rPr>
          <w:rFonts w:eastAsia="Calibri"/>
          <w:szCs w:val="28"/>
          <w:lang w:eastAsia="en-US"/>
        </w:rPr>
        <w:t>дополнительной</w:t>
      </w:r>
      <w:r w:rsidRPr="005D6709">
        <w:rPr>
          <w:rFonts w:eastAsia="Calibri"/>
          <w:szCs w:val="28"/>
          <w:lang w:eastAsia="en-US"/>
        </w:rPr>
        <w:t xml:space="preserve"> общеобразова</w:t>
      </w:r>
      <w:r>
        <w:rPr>
          <w:rFonts w:eastAsia="Calibri"/>
          <w:szCs w:val="28"/>
          <w:lang w:eastAsia="en-US"/>
        </w:rPr>
        <w:t>тельной программы «Школа менеджеров</w:t>
      </w:r>
      <w:r w:rsidRPr="005D6709">
        <w:rPr>
          <w:rFonts w:eastAsia="Calibri"/>
          <w:szCs w:val="28"/>
          <w:lang w:eastAsia="en-US"/>
        </w:rPr>
        <w:t xml:space="preserve">» </w:t>
      </w:r>
      <w:r w:rsidR="00BA230F">
        <w:rPr>
          <w:color w:val="000000"/>
          <w:szCs w:val="28"/>
        </w:rPr>
        <w:t xml:space="preserve">заключается в соответствии </w:t>
      </w:r>
      <w:r w:rsidR="00BE4FAC" w:rsidRPr="00466458">
        <w:rPr>
          <w:color w:val="000000"/>
          <w:szCs w:val="28"/>
        </w:rPr>
        <w:t xml:space="preserve">требованиям современного российского общества и государственному заказу на воспитание социально-активной личности. </w:t>
      </w:r>
    </w:p>
    <w:p w:rsidR="00BE4FAC" w:rsidRPr="00466458" w:rsidRDefault="00BE4FAC" w:rsidP="005D34EC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66458">
        <w:rPr>
          <w:rFonts w:eastAsia="Times New Roman"/>
          <w:color w:val="000000"/>
          <w:sz w:val="28"/>
          <w:szCs w:val="28"/>
          <w:lang w:eastAsia="ru-RU"/>
        </w:rPr>
        <w:t xml:space="preserve">Преодоление правовой неграмотности учащихся, правового нигилизма, проявлений нетерпимости и насилия, экстремизма и агрессивности, знание своих прав и </w:t>
      </w:r>
      <w:r w:rsidR="0060036F" w:rsidRPr="00466458">
        <w:rPr>
          <w:rFonts w:eastAsia="Times New Roman"/>
          <w:color w:val="000000"/>
          <w:sz w:val="28"/>
          <w:szCs w:val="28"/>
          <w:lang w:eastAsia="ru-RU"/>
        </w:rPr>
        <w:t>обязанностей и</w:t>
      </w:r>
      <w:r w:rsidRPr="00466458">
        <w:rPr>
          <w:rFonts w:eastAsia="Times New Roman"/>
          <w:color w:val="000000"/>
          <w:sz w:val="28"/>
          <w:szCs w:val="28"/>
          <w:lang w:eastAsia="ru-RU"/>
        </w:rPr>
        <w:t xml:space="preserve"> использование этих знаний в социальной практике.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Эти и другие задачи призван </w:t>
      </w:r>
      <w:r w:rsidRPr="00466458">
        <w:rPr>
          <w:rFonts w:eastAsia="Times New Roman"/>
          <w:color w:val="000000"/>
          <w:sz w:val="28"/>
          <w:szCs w:val="28"/>
          <w:lang w:eastAsia="ru-RU"/>
        </w:rPr>
        <w:t>решить курс «Я - гражданин».</w:t>
      </w:r>
    </w:p>
    <w:p w:rsidR="00BE4FAC" w:rsidRPr="00466458" w:rsidRDefault="00BE4FAC" w:rsidP="005D34EC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66458">
        <w:rPr>
          <w:rFonts w:eastAsia="Times New Roman"/>
          <w:color w:val="000000"/>
          <w:sz w:val="28"/>
          <w:szCs w:val="28"/>
          <w:lang w:eastAsia="ru-RU"/>
        </w:rPr>
        <w:t xml:space="preserve">Как преодолеть общественную и политическую пассивность, апатию и равнодушие, политический экстремизм и политическое </w:t>
      </w:r>
      <w:r w:rsidR="0060036F" w:rsidRPr="00466458">
        <w:rPr>
          <w:rFonts w:eastAsia="Times New Roman"/>
          <w:color w:val="000000"/>
          <w:sz w:val="28"/>
          <w:szCs w:val="28"/>
          <w:lang w:eastAsia="ru-RU"/>
        </w:rPr>
        <w:t>бескультурье, царящее</w:t>
      </w:r>
      <w:r w:rsidRPr="00466458">
        <w:rPr>
          <w:rFonts w:eastAsia="Times New Roman"/>
          <w:color w:val="000000"/>
          <w:sz w:val="28"/>
          <w:szCs w:val="28"/>
          <w:lang w:eastAsia="ru-RU"/>
        </w:rPr>
        <w:t xml:space="preserve"> в молодёжной среде? Сегодняшние выпускники школы, достигнув 18-летнего возраста, станут избирателями. Будут ли они к этому готовы? Пойдут ли они голосовать, ясно сознавая свою роль в принятии того или иного решения? Эти и другие вопросы решает курс «Я - политик».</w:t>
      </w:r>
    </w:p>
    <w:p w:rsidR="00BE4FAC" w:rsidRPr="00466458" w:rsidRDefault="00BE4FAC" w:rsidP="005D34EC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66458">
        <w:rPr>
          <w:rFonts w:eastAsia="Times New Roman"/>
          <w:sz w:val="28"/>
          <w:szCs w:val="28"/>
          <w:lang w:eastAsia="ru-RU"/>
        </w:rPr>
        <w:t>Курс «Я – экономист» знакомит учащихся с экономическими законами и технологиями рыночного общества, даёт первоначальные знания и навыки бизнеса и предпринимательства, предусматривает активное участие в экономической жизни своей семьи, в распределении и основных статьях расхода семейного бюджета.</w:t>
      </w:r>
    </w:p>
    <w:p w:rsidR="00BE4FAC" w:rsidRPr="00466458" w:rsidRDefault="00BE4FAC" w:rsidP="005D34EC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66458">
        <w:rPr>
          <w:rFonts w:eastAsia="Times New Roman"/>
          <w:color w:val="000000"/>
          <w:sz w:val="28"/>
          <w:szCs w:val="28"/>
          <w:lang w:eastAsia="ru-RU"/>
        </w:rPr>
        <w:t>Курс «Я – россиянин»</w:t>
      </w:r>
      <w:r w:rsidR="009C3CE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466458">
        <w:rPr>
          <w:rFonts w:eastAsia="Times New Roman"/>
          <w:color w:val="000000"/>
          <w:sz w:val="28"/>
          <w:szCs w:val="28"/>
          <w:lang w:eastAsia="ru-RU"/>
        </w:rPr>
        <w:t>направлен на изучение истории,</w:t>
      </w:r>
      <w:r w:rsidRPr="00466458">
        <w:rPr>
          <w:rFonts w:eastAsia="Times New Roman"/>
          <w:sz w:val="28"/>
          <w:szCs w:val="28"/>
          <w:lang w:eastAsia="ru-RU"/>
        </w:rPr>
        <w:t xml:space="preserve"> культуры и духовных традиций народов Российской Федерации,</w:t>
      </w:r>
      <w:r w:rsidRPr="00466458">
        <w:rPr>
          <w:rFonts w:eastAsia="Times New Roman"/>
          <w:color w:val="000000"/>
          <w:sz w:val="28"/>
          <w:szCs w:val="28"/>
          <w:lang w:eastAsia="ru-RU"/>
        </w:rPr>
        <w:t xml:space="preserve"> ХМАО-ЮГРА, </w:t>
      </w:r>
      <w:r w:rsidRPr="00466458">
        <w:rPr>
          <w:rFonts w:eastAsia="Times New Roman"/>
          <w:sz w:val="28"/>
          <w:szCs w:val="28"/>
          <w:lang w:eastAsia="ru-RU"/>
        </w:rPr>
        <w:t>города Нефтеюганска.</w:t>
      </w:r>
      <w:r w:rsidR="005D34EC">
        <w:rPr>
          <w:rFonts w:eastAsia="Times New Roman"/>
          <w:sz w:val="28"/>
          <w:szCs w:val="28"/>
          <w:lang w:eastAsia="ru-RU"/>
        </w:rPr>
        <w:t xml:space="preserve"> </w:t>
      </w:r>
      <w:r w:rsidRPr="00466458">
        <w:rPr>
          <w:rFonts w:eastAsia="Times New Roman"/>
          <w:sz w:val="28"/>
          <w:szCs w:val="28"/>
          <w:lang w:eastAsia="ru-RU"/>
        </w:rPr>
        <w:t>Основной упор делается на применение исторических знаний в учебной и социальной практике.</w:t>
      </w:r>
    </w:p>
    <w:p w:rsidR="0060036F" w:rsidRDefault="00BE4FAC" w:rsidP="005D34EC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66458">
        <w:rPr>
          <w:rFonts w:eastAsia="Times New Roman"/>
          <w:sz w:val="28"/>
          <w:szCs w:val="28"/>
          <w:lang w:eastAsia="ru-RU"/>
        </w:rPr>
        <w:t>Курс «Я – спасатель» позволит учащимся не только испытать се</w:t>
      </w:r>
      <w:r>
        <w:rPr>
          <w:rFonts w:eastAsia="Times New Roman"/>
          <w:sz w:val="28"/>
          <w:szCs w:val="28"/>
          <w:lang w:eastAsia="ru-RU"/>
        </w:rPr>
        <w:t xml:space="preserve">бя на прочность и сбросить </w:t>
      </w:r>
      <w:r w:rsidRPr="00466458">
        <w:rPr>
          <w:rFonts w:eastAsia="Times New Roman"/>
          <w:sz w:val="28"/>
          <w:szCs w:val="28"/>
          <w:lang w:eastAsia="ru-RU"/>
        </w:rPr>
        <w:t>эмоциональное напряжение, но и поможет сформировать теоретические знания в области чрезвычайных ситуаций дома, в городе,</w:t>
      </w:r>
      <w:r>
        <w:rPr>
          <w:rFonts w:eastAsia="Times New Roman"/>
          <w:sz w:val="28"/>
          <w:szCs w:val="28"/>
          <w:lang w:eastAsia="ru-RU"/>
        </w:rPr>
        <w:t xml:space="preserve"> при нахождении в тайге.</w:t>
      </w:r>
    </w:p>
    <w:p w:rsidR="00BE4FAC" w:rsidRPr="00BE4FAC" w:rsidRDefault="0060036F" w:rsidP="00BE4FA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ru-RU"/>
        </w:rPr>
        <w:t xml:space="preserve">       Курс «Менеджер» направлен на </w:t>
      </w:r>
      <w:r w:rsidRPr="00F5005B">
        <w:rPr>
          <w:rFonts w:eastAsia="Times New Roman"/>
          <w:color w:val="000000"/>
          <w:sz w:val="28"/>
          <w:szCs w:val="28"/>
          <w:lang w:eastAsia="ru-RU"/>
        </w:rPr>
        <w:t>практи</w:t>
      </w:r>
      <w:r>
        <w:rPr>
          <w:rFonts w:eastAsia="Times New Roman"/>
          <w:color w:val="000000"/>
          <w:sz w:val="28"/>
          <w:szCs w:val="28"/>
          <w:lang w:eastAsia="ru-RU"/>
        </w:rPr>
        <w:t>ческое в</w:t>
      </w:r>
      <w:r w:rsidRPr="00F5005B">
        <w:rPr>
          <w:sz w:val="28"/>
          <w:szCs w:val="28"/>
        </w:rPr>
        <w:t>заим</w:t>
      </w:r>
      <w:r>
        <w:rPr>
          <w:sz w:val="28"/>
          <w:szCs w:val="28"/>
        </w:rPr>
        <w:t xml:space="preserve">одействие </w:t>
      </w:r>
      <w:r w:rsidRPr="00F5005B">
        <w:rPr>
          <w:sz w:val="28"/>
          <w:szCs w:val="28"/>
        </w:rPr>
        <w:t>с социальными п</w:t>
      </w:r>
      <w:r>
        <w:rPr>
          <w:sz w:val="28"/>
          <w:szCs w:val="28"/>
        </w:rPr>
        <w:t xml:space="preserve">артнёрами, подготовку </w:t>
      </w:r>
      <w:r>
        <w:rPr>
          <w:rFonts w:eastAsia="Times New Roman"/>
          <w:color w:val="000000"/>
          <w:sz w:val="28"/>
          <w:szCs w:val="28"/>
          <w:lang w:eastAsia="ru-RU"/>
        </w:rPr>
        <w:t>социальных проектов, проведение</w:t>
      </w:r>
      <w:r w:rsidRPr="00F5005B">
        <w:rPr>
          <w:rFonts w:eastAsia="Times New Roman"/>
          <w:color w:val="000000"/>
          <w:sz w:val="28"/>
          <w:szCs w:val="28"/>
          <w:lang w:eastAsia="ru-RU"/>
        </w:rPr>
        <w:t xml:space="preserve"> деловых и ролевых игр,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муниципальных форумов, развитие умений и навыков участия в работе органов самоуправления объединения «Новая </w:t>
      </w: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цивилизация» (Общее Собрание, Совет менеджеров, Суд Чести, Аттестационная комиссия).</w:t>
      </w:r>
    </w:p>
    <w:p w:rsidR="005D34EC" w:rsidRDefault="005D34EC" w:rsidP="00BA230F">
      <w:pPr>
        <w:pStyle w:val="a5"/>
        <w:ind w:firstLine="0"/>
        <w:jc w:val="center"/>
        <w:rPr>
          <w:b/>
          <w:szCs w:val="28"/>
        </w:rPr>
      </w:pPr>
    </w:p>
    <w:p w:rsidR="009F41F8" w:rsidRDefault="009F41F8" w:rsidP="00BA230F">
      <w:pPr>
        <w:pStyle w:val="a5"/>
        <w:ind w:firstLine="0"/>
        <w:jc w:val="center"/>
        <w:rPr>
          <w:b/>
          <w:szCs w:val="28"/>
        </w:rPr>
      </w:pPr>
      <w:r>
        <w:rPr>
          <w:b/>
          <w:szCs w:val="28"/>
        </w:rPr>
        <w:t>Новизна</w:t>
      </w:r>
    </w:p>
    <w:p w:rsidR="00D96B33" w:rsidRPr="00D96B33" w:rsidRDefault="00A86043" w:rsidP="00BE4FAC">
      <w:pPr>
        <w:pStyle w:val="a4"/>
        <w:shd w:val="clear" w:color="auto" w:fill="FFFFFF"/>
        <w:tabs>
          <w:tab w:val="left" w:pos="0"/>
        </w:tabs>
        <w:ind w:left="0" w:right="1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В соответствии с задачами </w:t>
      </w:r>
      <w:r w:rsidR="00D96B33" w:rsidRPr="00D96B33">
        <w:rPr>
          <w:bCs/>
          <w:sz w:val="28"/>
          <w:szCs w:val="28"/>
        </w:rPr>
        <w:t>дополнительного обр</w:t>
      </w:r>
      <w:r w:rsidR="00E4645F">
        <w:rPr>
          <w:bCs/>
          <w:sz w:val="28"/>
          <w:szCs w:val="28"/>
        </w:rPr>
        <w:t>азования о</w:t>
      </w:r>
      <w:r w:rsidR="00D96B33" w:rsidRPr="00D96B33">
        <w:rPr>
          <w:rFonts w:eastAsia="Times New Roman"/>
          <w:sz w:val="28"/>
          <w:szCs w:val="28"/>
        </w:rPr>
        <w:t>тличительные особенности программы</w:t>
      </w:r>
      <w:r w:rsidR="00D96B33" w:rsidRPr="00D96B33">
        <w:rPr>
          <w:rFonts w:eastAsia="Times New Roman"/>
          <w:bCs/>
          <w:iCs/>
          <w:sz w:val="28"/>
          <w:szCs w:val="28"/>
        </w:rPr>
        <w:t>включают в себя выбор:</w:t>
      </w:r>
    </w:p>
    <w:p w:rsidR="00D96B33" w:rsidRPr="006677EF" w:rsidRDefault="00D96B33" w:rsidP="00E145F3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ind w:left="0" w:right="19" w:firstLine="0"/>
        <w:jc w:val="both"/>
        <w:rPr>
          <w:rFonts w:eastAsia="Times New Roman"/>
          <w:bCs/>
          <w:iCs/>
          <w:sz w:val="28"/>
          <w:szCs w:val="28"/>
        </w:rPr>
      </w:pPr>
      <w:r w:rsidRPr="006677EF">
        <w:rPr>
          <w:rFonts w:eastAsia="Times New Roman"/>
          <w:bCs/>
          <w:iCs/>
          <w:sz w:val="28"/>
          <w:szCs w:val="28"/>
        </w:rPr>
        <w:t>Концепции целостного педагогического процесса: работа педагога на общую цель, комплексное реш</w:t>
      </w:r>
      <w:r w:rsidR="006677EF">
        <w:rPr>
          <w:rFonts w:eastAsia="Times New Roman"/>
          <w:bCs/>
          <w:iCs/>
          <w:sz w:val="28"/>
          <w:szCs w:val="28"/>
        </w:rPr>
        <w:t>ение</w:t>
      </w:r>
      <w:r w:rsidRPr="006677EF">
        <w:rPr>
          <w:rFonts w:eastAsia="Times New Roman"/>
          <w:bCs/>
          <w:iCs/>
          <w:sz w:val="28"/>
          <w:szCs w:val="28"/>
        </w:rPr>
        <w:t xml:space="preserve"> задач обучения, развития и воспитания на каждом занятии, в системе занятий, во время проведения</w:t>
      </w:r>
      <w:r w:rsidR="006677EF">
        <w:rPr>
          <w:rFonts w:eastAsia="Times New Roman"/>
          <w:color w:val="000000"/>
          <w:sz w:val="28"/>
          <w:szCs w:val="28"/>
          <w:lang w:eastAsia="ru-RU"/>
        </w:rPr>
        <w:t xml:space="preserve">деловых и </w:t>
      </w:r>
      <w:r w:rsidR="0060036F">
        <w:rPr>
          <w:rFonts w:eastAsia="Times New Roman"/>
          <w:color w:val="000000"/>
          <w:sz w:val="28"/>
          <w:szCs w:val="28"/>
          <w:lang w:eastAsia="ru-RU"/>
        </w:rPr>
        <w:t>ролевых игр</w:t>
      </w:r>
      <w:r w:rsidRPr="006677EF">
        <w:rPr>
          <w:rFonts w:eastAsia="Times New Roman"/>
          <w:bCs/>
          <w:iCs/>
          <w:sz w:val="28"/>
          <w:szCs w:val="28"/>
        </w:rPr>
        <w:t xml:space="preserve">, </w:t>
      </w:r>
      <w:r w:rsidRPr="006677EF">
        <w:rPr>
          <w:sz w:val="28"/>
          <w:szCs w:val="28"/>
        </w:rPr>
        <w:t xml:space="preserve">при реализации программы дополнительного </w:t>
      </w:r>
      <w:r w:rsidR="0060036F" w:rsidRPr="006677EF">
        <w:rPr>
          <w:sz w:val="28"/>
          <w:szCs w:val="28"/>
        </w:rPr>
        <w:t>образования с</w:t>
      </w:r>
      <w:r w:rsidRPr="006677EF">
        <w:rPr>
          <w:sz w:val="28"/>
          <w:szCs w:val="28"/>
        </w:rPr>
        <w:t xml:space="preserve"> социальными партнёрами,</w:t>
      </w:r>
      <w:r w:rsidRPr="006677EF">
        <w:rPr>
          <w:rFonts w:eastAsia="Times New Roman"/>
          <w:bCs/>
          <w:iCs/>
          <w:sz w:val="28"/>
          <w:szCs w:val="28"/>
        </w:rPr>
        <w:t xml:space="preserve"> единство воспитания и самовоспитания, образования и самообразования, активное педагогическое взаим</w:t>
      </w:r>
      <w:r w:rsidR="00A86043">
        <w:rPr>
          <w:rFonts w:eastAsia="Times New Roman"/>
          <w:bCs/>
          <w:iCs/>
          <w:sz w:val="28"/>
          <w:szCs w:val="28"/>
        </w:rPr>
        <w:t>одействие педагога и учащихся</w:t>
      </w:r>
      <w:r w:rsidRPr="006677EF">
        <w:rPr>
          <w:rFonts w:eastAsia="Times New Roman"/>
          <w:bCs/>
          <w:iCs/>
          <w:sz w:val="28"/>
          <w:szCs w:val="28"/>
        </w:rPr>
        <w:t>.</w:t>
      </w:r>
    </w:p>
    <w:p w:rsidR="00333268" w:rsidRPr="00333268" w:rsidRDefault="0060036F" w:rsidP="00E145F3">
      <w:pPr>
        <w:pStyle w:val="a4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b/>
          <w:bCs/>
          <w:iCs/>
          <w:sz w:val="28"/>
          <w:szCs w:val="28"/>
        </w:rPr>
      </w:pPr>
      <w:r w:rsidRPr="00333268">
        <w:rPr>
          <w:color w:val="000000"/>
          <w:sz w:val="28"/>
          <w:szCs w:val="28"/>
        </w:rPr>
        <w:t>Построения курса</w:t>
      </w:r>
      <w:r w:rsidR="00D96B33" w:rsidRPr="00333268">
        <w:rPr>
          <w:color w:val="000000"/>
          <w:sz w:val="28"/>
          <w:szCs w:val="28"/>
        </w:rPr>
        <w:t xml:space="preserve"> обучения на основе</w:t>
      </w:r>
      <w:r w:rsidR="006677EF" w:rsidRPr="00333268">
        <w:rPr>
          <w:color w:val="000000"/>
          <w:sz w:val="28"/>
          <w:szCs w:val="28"/>
        </w:rPr>
        <w:t xml:space="preserve"> проблемно</w:t>
      </w:r>
      <w:r w:rsidR="000406AA" w:rsidRPr="00333268">
        <w:rPr>
          <w:color w:val="000000"/>
          <w:sz w:val="28"/>
          <w:szCs w:val="28"/>
        </w:rPr>
        <w:t xml:space="preserve"> – </w:t>
      </w:r>
      <w:r w:rsidR="006677EF" w:rsidRPr="00333268">
        <w:rPr>
          <w:color w:val="000000"/>
          <w:sz w:val="28"/>
          <w:szCs w:val="28"/>
        </w:rPr>
        <w:t>деятельностных</w:t>
      </w:r>
      <w:r w:rsidR="00D96B33" w:rsidRPr="00333268">
        <w:rPr>
          <w:color w:val="000000"/>
          <w:sz w:val="28"/>
          <w:szCs w:val="28"/>
        </w:rPr>
        <w:t xml:space="preserve"> те</w:t>
      </w:r>
      <w:r w:rsidR="006677EF" w:rsidRPr="00333268">
        <w:rPr>
          <w:color w:val="000000"/>
          <w:sz w:val="28"/>
          <w:szCs w:val="28"/>
        </w:rPr>
        <w:t>хнологий</w:t>
      </w:r>
      <w:r w:rsidR="00D96B33" w:rsidRPr="00333268">
        <w:rPr>
          <w:color w:val="000000"/>
          <w:sz w:val="28"/>
          <w:szCs w:val="28"/>
        </w:rPr>
        <w:t xml:space="preserve"> и проектных форм работы. </w:t>
      </w:r>
    </w:p>
    <w:p w:rsidR="006677EF" w:rsidRPr="00333268" w:rsidRDefault="00D96B33" w:rsidP="00E145F3">
      <w:pPr>
        <w:pStyle w:val="a4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b/>
          <w:bCs/>
          <w:iCs/>
          <w:sz w:val="28"/>
          <w:szCs w:val="28"/>
        </w:rPr>
      </w:pPr>
      <w:r w:rsidRPr="00333268">
        <w:rPr>
          <w:color w:val="000000"/>
          <w:sz w:val="28"/>
          <w:szCs w:val="28"/>
        </w:rPr>
        <w:t>Реализации социальной практики.</w:t>
      </w:r>
    </w:p>
    <w:p w:rsidR="005D34EC" w:rsidRDefault="0060036F" w:rsidP="005D34EC">
      <w:pPr>
        <w:pStyle w:val="a4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6677EF">
        <w:rPr>
          <w:bCs/>
          <w:iCs/>
          <w:sz w:val="28"/>
          <w:szCs w:val="28"/>
        </w:rPr>
        <w:t>Развивающего обучения</w:t>
      </w:r>
      <w:r w:rsidR="00D96B33" w:rsidRPr="006677EF">
        <w:rPr>
          <w:bCs/>
          <w:iCs/>
          <w:sz w:val="28"/>
          <w:szCs w:val="28"/>
        </w:rPr>
        <w:t xml:space="preserve">(технологии проблемного, проектного обучения, учебной деловой игры) и интеграции личностно-ориентированного и компетентностного подходов к нему. </w:t>
      </w:r>
    </w:p>
    <w:p w:rsidR="00D96B33" w:rsidRPr="005D34EC" w:rsidRDefault="005D34EC" w:rsidP="005D34EC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96B33" w:rsidRPr="005D34EC">
        <w:rPr>
          <w:bCs/>
          <w:iCs/>
          <w:sz w:val="28"/>
          <w:szCs w:val="28"/>
        </w:rPr>
        <w:t xml:space="preserve">В </w:t>
      </w:r>
      <w:r w:rsidR="0060036F" w:rsidRPr="005D34EC">
        <w:rPr>
          <w:bCs/>
          <w:iCs/>
          <w:sz w:val="28"/>
          <w:szCs w:val="28"/>
        </w:rPr>
        <w:t>программе учитываются</w:t>
      </w:r>
      <w:r w:rsidR="00D96B33" w:rsidRPr="005D34EC">
        <w:rPr>
          <w:bCs/>
          <w:iCs/>
          <w:sz w:val="28"/>
          <w:szCs w:val="28"/>
        </w:rPr>
        <w:t xml:space="preserve"> особенности закономерностей психического и умственного развития школьников конкретного возраста с ориентацией их на осмысленное, самостоятельно инициируемое действие, направленное на усвоение смыслов к</w:t>
      </w:r>
      <w:r w:rsidR="006677EF" w:rsidRPr="005D34EC">
        <w:rPr>
          <w:bCs/>
          <w:iCs/>
          <w:sz w:val="28"/>
          <w:szCs w:val="28"/>
        </w:rPr>
        <w:t>ак элементов личностного опыта.</w:t>
      </w:r>
    </w:p>
    <w:p w:rsidR="009B1128" w:rsidRDefault="00D96B33" w:rsidP="00BE4FAC">
      <w:pPr>
        <w:tabs>
          <w:tab w:val="left" w:pos="0"/>
        </w:tabs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</w:t>
      </w:r>
      <w:r w:rsidRPr="00F5005B">
        <w:rPr>
          <w:rFonts w:eastAsia="Times New Roman"/>
          <w:color w:val="000000"/>
          <w:sz w:val="28"/>
          <w:szCs w:val="28"/>
          <w:lang w:eastAsia="ru-RU"/>
        </w:rPr>
        <w:t xml:space="preserve">олученные на занятиях </w:t>
      </w:r>
      <w:r w:rsidR="009B1128">
        <w:rPr>
          <w:rFonts w:eastAsia="Times New Roman"/>
          <w:color w:val="000000"/>
          <w:sz w:val="28"/>
          <w:szCs w:val="28"/>
          <w:lang w:eastAsia="ru-RU"/>
        </w:rPr>
        <w:t xml:space="preserve">теоретические знания </w:t>
      </w:r>
      <w:r w:rsidR="002602F5">
        <w:rPr>
          <w:rFonts w:eastAsia="Times New Roman"/>
          <w:color w:val="000000"/>
          <w:sz w:val="28"/>
          <w:szCs w:val="28"/>
          <w:lang w:eastAsia="ru-RU"/>
        </w:rPr>
        <w:t>уча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щиеся применяют </w:t>
      </w:r>
      <w:r w:rsidRPr="00F5005B">
        <w:rPr>
          <w:rFonts w:eastAsia="Times New Roman"/>
          <w:color w:val="000000"/>
          <w:sz w:val="28"/>
          <w:szCs w:val="28"/>
          <w:lang w:eastAsia="ru-RU"/>
        </w:rPr>
        <w:t>на практике,</w:t>
      </w:r>
      <w:r w:rsidRPr="00F5005B">
        <w:rPr>
          <w:sz w:val="28"/>
          <w:szCs w:val="28"/>
        </w:rPr>
        <w:t xml:space="preserve"> взаим</w:t>
      </w:r>
      <w:r>
        <w:rPr>
          <w:sz w:val="28"/>
          <w:szCs w:val="28"/>
        </w:rPr>
        <w:t xml:space="preserve">одействуя </w:t>
      </w:r>
      <w:r w:rsidRPr="00F5005B">
        <w:rPr>
          <w:sz w:val="28"/>
          <w:szCs w:val="28"/>
        </w:rPr>
        <w:t xml:space="preserve">с социальными партнёрами, а </w:t>
      </w:r>
      <w:r w:rsidR="002602F5" w:rsidRPr="00F5005B">
        <w:rPr>
          <w:sz w:val="28"/>
          <w:szCs w:val="28"/>
        </w:rPr>
        <w:t>также</w:t>
      </w:r>
      <w:r w:rsidRPr="00F5005B">
        <w:rPr>
          <w:sz w:val="28"/>
          <w:szCs w:val="28"/>
        </w:rPr>
        <w:t xml:space="preserve">, </w:t>
      </w:r>
      <w:r w:rsidRPr="00F5005B">
        <w:rPr>
          <w:rFonts w:eastAsia="Times New Roman"/>
          <w:color w:val="000000"/>
          <w:sz w:val="28"/>
          <w:szCs w:val="28"/>
          <w:lang w:eastAsia="ru-RU"/>
        </w:rPr>
        <w:t xml:space="preserve">в рамках социальных проектов, при подготовке творческих работ, проведении деловых и ролевых игр, </w:t>
      </w:r>
      <w:r w:rsidR="009B1128">
        <w:rPr>
          <w:rFonts w:eastAsia="Times New Roman"/>
          <w:color w:val="000000"/>
          <w:sz w:val="28"/>
          <w:szCs w:val="28"/>
          <w:lang w:eastAsia="ru-RU"/>
        </w:rPr>
        <w:t>муниципальных форумов.</w:t>
      </w:r>
    </w:p>
    <w:p w:rsidR="002602F5" w:rsidRDefault="009B1128" w:rsidP="00BE4FAC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Богатый практический опыт даёт личное участие</w:t>
      </w:r>
      <w:r w:rsidR="002602F5">
        <w:rPr>
          <w:rFonts w:eastAsia="Times New Roman"/>
          <w:color w:val="000000"/>
          <w:sz w:val="28"/>
          <w:szCs w:val="28"/>
          <w:lang w:eastAsia="ru-RU"/>
        </w:rPr>
        <w:t xml:space="preserve"> в работе органов самоуправления объединения «Новая цивилизация» (Общее Собрание, Совет менеджеров, Суд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Чести, Аттестационная комиссия</w:t>
      </w:r>
      <w:r w:rsidR="00D96B33" w:rsidRPr="00F5005B">
        <w:rPr>
          <w:sz w:val="28"/>
          <w:szCs w:val="28"/>
        </w:rPr>
        <w:t>и т.д.</w:t>
      </w:r>
      <w:r>
        <w:rPr>
          <w:sz w:val="28"/>
          <w:szCs w:val="28"/>
        </w:rPr>
        <w:t>).</w:t>
      </w:r>
    </w:p>
    <w:p w:rsidR="00D96B33" w:rsidRDefault="002602F5" w:rsidP="00BE4FAC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Учащиеся успешно прошедшие аттестацию и имеющие статус «менеджера» под сопровождением педагога проводят занятия с учащимися по направлениям деятельности объединения.</w:t>
      </w:r>
    </w:p>
    <w:p w:rsidR="005D34EC" w:rsidRDefault="005D34EC" w:rsidP="00333268">
      <w:pPr>
        <w:keepNext/>
        <w:widowControl/>
        <w:autoSpaceDE/>
        <w:autoSpaceDN/>
        <w:adjustRightInd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333268" w:rsidRPr="00333268" w:rsidRDefault="00333268" w:rsidP="00333268">
      <w:pPr>
        <w:keepNext/>
        <w:widowControl/>
        <w:autoSpaceDE/>
        <w:autoSpaceDN/>
        <w:adjustRightInd/>
        <w:jc w:val="center"/>
        <w:outlineLvl w:val="2"/>
        <w:rPr>
          <w:rFonts w:eastAsia="Times New Roman"/>
          <w:b/>
          <w:bCs/>
          <w:i/>
          <w:sz w:val="28"/>
          <w:szCs w:val="28"/>
          <w:lang w:eastAsia="ru-RU"/>
        </w:rPr>
      </w:pPr>
      <w:r w:rsidRPr="00333268">
        <w:rPr>
          <w:rFonts w:eastAsia="Times New Roman"/>
          <w:b/>
          <w:bCs/>
          <w:sz w:val="28"/>
          <w:szCs w:val="28"/>
          <w:lang w:eastAsia="ru-RU"/>
        </w:rPr>
        <w:t>Цель и задачи программы</w:t>
      </w:r>
    </w:p>
    <w:p w:rsidR="00D52D18" w:rsidRDefault="004C0BBC" w:rsidP="00BE4FAC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Цель программы</w:t>
      </w:r>
      <w:r w:rsidR="00F45E53">
        <w:rPr>
          <w:rFonts w:eastAsia="Times New Roman"/>
          <w:b/>
          <w:sz w:val="28"/>
          <w:szCs w:val="28"/>
        </w:rPr>
        <w:t xml:space="preserve">: </w:t>
      </w:r>
      <w:r w:rsidR="00F45E53" w:rsidRPr="00F45E53">
        <w:rPr>
          <w:rFonts w:eastAsia="Times New Roman"/>
          <w:sz w:val="28"/>
          <w:szCs w:val="28"/>
        </w:rPr>
        <w:t>с</w:t>
      </w:r>
      <w:r w:rsidR="00046301" w:rsidRPr="00466458">
        <w:rPr>
          <w:rFonts w:eastAsia="Times New Roman"/>
          <w:sz w:val="28"/>
          <w:szCs w:val="28"/>
        </w:rPr>
        <w:t xml:space="preserve">оздание комфортной мотивирующей среды для </w:t>
      </w:r>
      <w:r w:rsidR="00046301" w:rsidRPr="00466458">
        <w:rPr>
          <w:sz w:val="28"/>
          <w:szCs w:val="28"/>
        </w:rPr>
        <w:t>выявления и развития способностей</w:t>
      </w:r>
      <w:r w:rsidR="00F8704B" w:rsidRPr="00466458">
        <w:rPr>
          <w:sz w:val="28"/>
          <w:szCs w:val="28"/>
        </w:rPr>
        <w:t xml:space="preserve"> ипрофессиональных склонностей</w:t>
      </w:r>
      <w:r w:rsidR="00333268">
        <w:rPr>
          <w:sz w:val="28"/>
          <w:szCs w:val="28"/>
        </w:rPr>
        <w:t xml:space="preserve"> уча</w:t>
      </w:r>
      <w:r w:rsidR="00046301" w:rsidRPr="00466458">
        <w:rPr>
          <w:sz w:val="28"/>
          <w:szCs w:val="28"/>
        </w:rPr>
        <w:t>щихся, их</w:t>
      </w:r>
      <w:r w:rsidR="009B1128">
        <w:rPr>
          <w:sz w:val="28"/>
          <w:szCs w:val="28"/>
        </w:rPr>
        <w:t xml:space="preserve"> самореализации </w:t>
      </w:r>
      <w:r w:rsidR="0050227E" w:rsidRPr="00466458">
        <w:rPr>
          <w:sz w:val="28"/>
          <w:szCs w:val="28"/>
        </w:rPr>
        <w:t>и успешной социализации</w:t>
      </w:r>
      <w:r w:rsidR="009F41F8">
        <w:rPr>
          <w:sz w:val="28"/>
          <w:szCs w:val="28"/>
        </w:rPr>
        <w:t>.</w:t>
      </w:r>
    </w:p>
    <w:p w:rsidR="00AC6D82" w:rsidRPr="004C0BBC" w:rsidRDefault="0092356A" w:rsidP="00BE4FAC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4C0BBC">
        <w:rPr>
          <w:rFonts w:eastAsia="Times New Roman"/>
          <w:b/>
          <w:sz w:val="28"/>
          <w:szCs w:val="28"/>
        </w:rPr>
        <w:t>Задачи</w:t>
      </w:r>
      <w:r w:rsidR="00AC6D82" w:rsidRPr="004C0BBC">
        <w:rPr>
          <w:rFonts w:eastAsia="Times New Roman"/>
          <w:b/>
          <w:sz w:val="28"/>
          <w:szCs w:val="28"/>
        </w:rPr>
        <w:t>:</w:t>
      </w:r>
    </w:p>
    <w:p w:rsidR="00333268" w:rsidRPr="00333268" w:rsidRDefault="00AC6D82" w:rsidP="00E145F3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8"/>
          <w:szCs w:val="28"/>
          <w:u w:val="single"/>
        </w:rPr>
      </w:pPr>
      <w:r w:rsidRPr="00333268">
        <w:rPr>
          <w:rFonts w:eastAsia="Times New Roman"/>
          <w:i/>
          <w:sz w:val="28"/>
          <w:szCs w:val="28"/>
        </w:rPr>
        <w:t>Обучающая</w:t>
      </w:r>
      <w:r w:rsidRPr="00333268">
        <w:rPr>
          <w:rFonts w:eastAsia="Times New Roman"/>
          <w:sz w:val="28"/>
          <w:szCs w:val="28"/>
        </w:rPr>
        <w:t xml:space="preserve">: </w:t>
      </w:r>
      <w:r w:rsidR="00F8704B" w:rsidRPr="00333268">
        <w:rPr>
          <w:sz w:val="28"/>
          <w:szCs w:val="28"/>
        </w:rPr>
        <w:t xml:space="preserve">формирование общей культуры, </w:t>
      </w:r>
      <w:r w:rsidRPr="00333268">
        <w:rPr>
          <w:rFonts w:eastAsia="Times New Roman"/>
          <w:sz w:val="28"/>
          <w:szCs w:val="28"/>
        </w:rPr>
        <w:t>формирование ЗУНов</w:t>
      </w:r>
      <w:r w:rsidR="0092356A" w:rsidRPr="00333268">
        <w:rPr>
          <w:rFonts w:eastAsia="Times New Roman"/>
          <w:sz w:val="28"/>
          <w:szCs w:val="28"/>
        </w:rPr>
        <w:t xml:space="preserve"> по изучаемым курсам</w:t>
      </w:r>
    </w:p>
    <w:p w:rsidR="00B5132F" w:rsidRPr="00333268" w:rsidRDefault="00B11ECE" w:rsidP="00E145F3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 w:val="28"/>
          <w:szCs w:val="28"/>
          <w:u w:val="single"/>
        </w:rPr>
      </w:pPr>
      <w:r w:rsidRPr="00333268">
        <w:rPr>
          <w:rFonts w:eastAsia="Times New Roman"/>
          <w:i/>
          <w:sz w:val="28"/>
          <w:szCs w:val="28"/>
        </w:rPr>
        <w:t>Развивающая</w:t>
      </w:r>
      <w:r w:rsidRPr="00333268">
        <w:rPr>
          <w:rFonts w:eastAsia="Times New Roman"/>
          <w:sz w:val="28"/>
          <w:szCs w:val="28"/>
        </w:rPr>
        <w:t xml:space="preserve">: </w:t>
      </w:r>
      <w:r w:rsidR="009F41F8" w:rsidRPr="00333268">
        <w:rPr>
          <w:rFonts w:eastAsia="Times New Roman"/>
          <w:sz w:val="28"/>
          <w:szCs w:val="28"/>
        </w:rPr>
        <w:t xml:space="preserve">развитие метапредметных действий, </w:t>
      </w:r>
      <w:r w:rsidR="00BC1808" w:rsidRPr="00333268">
        <w:rPr>
          <w:sz w:val="28"/>
          <w:szCs w:val="28"/>
        </w:rPr>
        <w:t xml:space="preserve">духовно-нравственное, гражданское, </w:t>
      </w:r>
      <w:r w:rsidR="005C094D" w:rsidRPr="00333268">
        <w:rPr>
          <w:sz w:val="28"/>
          <w:szCs w:val="28"/>
        </w:rPr>
        <w:t>социальное, личностное</w:t>
      </w:r>
      <w:r w:rsidR="00BC1808" w:rsidRPr="00333268">
        <w:rPr>
          <w:sz w:val="28"/>
          <w:szCs w:val="28"/>
        </w:rPr>
        <w:t xml:space="preserve"> и интеллектуальное развитие, самосовершенствование</w:t>
      </w:r>
      <w:r w:rsidR="009F41F8" w:rsidRPr="00333268">
        <w:rPr>
          <w:sz w:val="28"/>
          <w:szCs w:val="28"/>
        </w:rPr>
        <w:t xml:space="preserve">учащихся </w:t>
      </w:r>
      <w:r w:rsidR="00BE210C" w:rsidRPr="00333268">
        <w:rPr>
          <w:sz w:val="28"/>
          <w:szCs w:val="28"/>
        </w:rPr>
        <w:t>обеспечивающе</w:t>
      </w:r>
      <w:r w:rsidR="00BC1808" w:rsidRPr="00333268">
        <w:rPr>
          <w:sz w:val="28"/>
          <w:szCs w:val="28"/>
        </w:rPr>
        <w:t xml:space="preserve">е их социальную </w:t>
      </w:r>
      <w:r w:rsidR="00BC1808" w:rsidRPr="00333268">
        <w:rPr>
          <w:sz w:val="28"/>
          <w:szCs w:val="28"/>
        </w:rPr>
        <w:lastRenderedPageBreak/>
        <w:t>успешность, развитиетворческих способностей,</w:t>
      </w:r>
      <w:r w:rsidR="00BE210C" w:rsidRPr="00333268">
        <w:rPr>
          <w:sz w:val="28"/>
          <w:szCs w:val="28"/>
        </w:rPr>
        <w:t xml:space="preserve"> развитие способностей </w:t>
      </w:r>
      <w:r w:rsidRPr="00333268">
        <w:rPr>
          <w:rFonts w:eastAsia="Times New Roman"/>
          <w:sz w:val="28"/>
          <w:szCs w:val="28"/>
        </w:rPr>
        <w:t>личнос</w:t>
      </w:r>
      <w:r w:rsidR="00F8704B" w:rsidRPr="00333268">
        <w:rPr>
          <w:rFonts w:eastAsia="Times New Roman"/>
          <w:sz w:val="28"/>
          <w:szCs w:val="28"/>
        </w:rPr>
        <w:t xml:space="preserve">тногосамообразования и общения, </w:t>
      </w:r>
      <w:r w:rsidR="005C094D" w:rsidRPr="00333268">
        <w:rPr>
          <w:rFonts w:eastAsia="Times New Roman"/>
          <w:sz w:val="28"/>
          <w:szCs w:val="28"/>
        </w:rPr>
        <w:t>развитие рефлексивных</w:t>
      </w:r>
      <w:r w:rsidR="009F41F8" w:rsidRPr="00333268">
        <w:rPr>
          <w:rFonts w:eastAsia="Times New Roman"/>
          <w:sz w:val="28"/>
          <w:szCs w:val="28"/>
        </w:rPr>
        <w:t xml:space="preserve"> способностей,</w:t>
      </w:r>
      <w:r w:rsidR="00ED5D19">
        <w:rPr>
          <w:rFonts w:eastAsia="Times New Roman"/>
          <w:sz w:val="28"/>
          <w:szCs w:val="28"/>
        </w:rPr>
        <w:t xml:space="preserve"> </w:t>
      </w:r>
      <w:r w:rsidR="005C094D" w:rsidRPr="00333268">
        <w:rPr>
          <w:rFonts w:eastAsia="Times New Roman"/>
          <w:sz w:val="28"/>
          <w:szCs w:val="28"/>
        </w:rPr>
        <w:t>развитие исследовательских</w:t>
      </w:r>
      <w:r w:rsidR="00BC1808" w:rsidRPr="00333268">
        <w:rPr>
          <w:rFonts w:eastAsia="Times New Roman"/>
          <w:sz w:val="28"/>
          <w:szCs w:val="28"/>
        </w:rPr>
        <w:t xml:space="preserve"> способностей.</w:t>
      </w:r>
    </w:p>
    <w:p w:rsidR="00D3695E" w:rsidRPr="00ED5D19" w:rsidRDefault="00B11ECE" w:rsidP="00ED5D19">
      <w:pPr>
        <w:pStyle w:val="a7"/>
        <w:numPr>
          <w:ilvl w:val="0"/>
          <w:numId w:val="1"/>
        </w:numPr>
        <w:tabs>
          <w:tab w:val="left" w:pos="284"/>
          <w:tab w:val="left" w:pos="1166"/>
        </w:tabs>
        <w:spacing w:after="0"/>
        <w:ind w:left="0" w:firstLine="0"/>
        <w:jc w:val="both"/>
        <w:rPr>
          <w:rFonts w:eastAsia="Times New Roman"/>
          <w:sz w:val="28"/>
          <w:szCs w:val="28"/>
        </w:rPr>
      </w:pPr>
      <w:r w:rsidRPr="00466458">
        <w:rPr>
          <w:rFonts w:eastAsia="Times New Roman"/>
          <w:i/>
          <w:sz w:val="28"/>
          <w:szCs w:val="28"/>
        </w:rPr>
        <w:t>Воспитательная</w:t>
      </w:r>
      <w:r w:rsidR="003C4BDE" w:rsidRPr="00466458">
        <w:rPr>
          <w:rFonts w:eastAsia="Times New Roman"/>
          <w:sz w:val="28"/>
          <w:szCs w:val="28"/>
        </w:rPr>
        <w:t>: создание условий для</w:t>
      </w:r>
      <w:r w:rsidRPr="00466458">
        <w:rPr>
          <w:rFonts w:eastAsia="Times New Roman"/>
          <w:sz w:val="28"/>
          <w:szCs w:val="28"/>
        </w:rPr>
        <w:t>формирования общественной</w:t>
      </w:r>
      <w:r w:rsidR="00ED5D19">
        <w:rPr>
          <w:rFonts w:eastAsia="Times New Roman"/>
          <w:sz w:val="28"/>
          <w:szCs w:val="28"/>
        </w:rPr>
        <w:t xml:space="preserve"> </w:t>
      </w:r>
      <w:r w:rsidRPr="00466458">
        <w:rPr>
          <w:rFonts w:eastAsia="Times New Roman"/>
          <w:sz w:val="28"/>
          <w:szCs w:val="28"/>
        </w:rPr>
        <w:t>активности как</w:t>
      </w:r>
      <w:r w:rsidR="009F41F8">
        <w:rPr>
          <w:rFonts w:eastAsia="Times New Roman"/>
          <w:sz w:val="28"/>
          <w:szCs w:val="28"/>
        </w:rPr>
        <w:t xml:space="preserve"> в центре</w:t>
      </w:r>
      <w:r w:rsidR="005D34EC">
        <w:rPr>
          <w:rFonts w:eastAsia="Times New Roman"/>
          <w:sz w:val="28"/>
          <w:szCs w:val="28"/>
        </w:rPr>
        <w:t xml:space="preserve"> </w:t>
      </w:r>
      <w:r w:rsidR="00D97920" w:rsidRPr="00466458">
        <w:rPr>
          <w:sz w:val="28"/>
          <w:szCs w:val="28"/>
        </w:rPr>
        <w:t>«Поиск»</w:t>
      </w:r>
      <w:r w:rsidRPr="00466458">
        <w:rPr>
          <w:rFonts w:eastAsia="Times New Roman"/>
          <w:sz w:val="28"/>
          <w:szCs w:val="28"/>
        </w:rPr>
        <w:t>, так</w:t>
      </w:r>
      <w:r w:rsidR="00D97920" w:rsidRPr="00466458">
        <w:rPr>
          <w:rFonts w:eastAsia="Times New Roman"/>
          <w:sz w:val="28"/>
          <w:szCs w:val="28"/>
        </w:rPr>
        <w:t xml:space="preserve"> и </w:t>
      </w:r>
      <w:r w:rsidRPr="00466458">
        <w:rPr>
          <w:rFonts w:eastAsia="Times New Roman"/>
          <w:sz w:val="28"/>
          <w:szCs w:val="28"/>
        </w:rPr>
        <w:t>за е</w:t>
      </w:r>
      <w:r w:rsidR="00D97920" w:rsidRPr="00466458">
        <w:rPr>
          <w:rFonts w:eastAsia="Times New Roman"/>
          <w:sz w:val="28"/>
          <w:szCs w:val="28"/>
        </w:rPr>
        <w:t>го пределами,</w:t>
      </w:r>
      <w:r w:rsidR="005D34EC">
        <w:rPr>
          <w:rFonts w:eastAsia="Times New Roman"/>
          <w:sz w:val="28"/>
          <w:szCs w:val="28"/>
        </w:rPr>
        <w:t xml:space="preserve"> </w:t>
      </w:r>
      <w:r w:rsidR="003C4BDE" w:rsidRPr="00466458">
        <w:rPr>
          <w:sz w:val="28"/>
          <w:szCs w:val="28"/>
        </w:rPr>
        <w:t>включение</w:t>
      </w:r>
      <w:r w:rsidR="005D34EC">
        <w:rPr>
          <w:sz w:val="28"/>
          <w:szCs w:val="28"/>
        </w:rPr>
        <w:t xml:space="preserve"> </w:t>
      </w:r>
      <w:r w:rsidR="003C4BDE" w:rsidRPr="00466458">
        <w:rPr>
          <w:sz w:val="28"/>
          <w:szCs w:val="28"/>
        </w:rPr>
        <w:t>учащихся в процессы познания и</w:t>
      </w:r>
      <w:r w:rsidR="005D34EC">
        <w:rPr>
          <w:sz w:val="28"/>
          <w:szCs w:val="28"/>
        </w:rPr>
        <w:t xml:space="preserve"> </w:t>
      </w:r>
      <w:r w:rsidR="003C4BDE" w:rsidRPr="00466458">
        <w:rPr>
          <w:sz w:val="28"/>
          <w:szCs w:val="28"/>
        </w:rPr>
        <w:t>преобразования внешкольнойсоциа</w:t>
      </w:r>
      <w:r w:rsidR="00D97920" w:rsidRPr="00466458">
        <w:rPr>
          <w:sz w:val="28"/>
          <w:szCs w:val="28"/>
        </w:rPr>
        <w:t>льной среды города</w:t>
      </w:r>
      <w:r w:rsidR="00BC1808" w:rsidRPr="00466458">
        <w:rPr>
          <w:sz w:val="28"/>
          <w:szCs w:val="28"/>
        </w:rPr>
        <w:t xml:space="preserve"> Нефтеюганска</w:t>
      </w:r>
      <w:r w:rsidR="00D97920" w:rsidRPr="00466458">
        <w:rPr>
          <w:sz w:val="28"/>
          <w:szCs w:val="28"/>
        </w:rPr>
        <w:t xml:space="preserve"> для </w:t>
      </w:r>
      <w:r w:rsidR="003C4BDE" w:rsidRPr="00466458">
        <w:rPr>
          <w:sz w:val="28"/>
          <w:szCs w:val="28"/>
        </w:rPr>
        <w:t>приобретения опытареального управления и</w:t>
      </w:r>
      <w:r w:rsidR="00D97920" w:rsidRPr="00466458">
        <w:rPr>
          <w:sz w:val="28"/>
          <w:szCs w:val="28"/>
        </w:rPr>
        <w:t>действия,обеспечение</w:t>
      </w:r>
      <w:r w:rsidR="00ED5D19">
        <w:rPr>
          <w:sz w:val="28"/>
          <w:szCs w:val="28"/>
        </w:rPr>
        <w:t xml:space="preserve"> </w:t>
      </w:r>
      <w:r w:rsidR="00F8704B" w:rsidRPr="00466458">
        <w:rPr>
          <w:sz w:val="28"/>
          <w:szCs w:val="28"/>
        </w:rPr>
        <w:t>и</w:t>
      </w:r>
      <w:r w:rsidR="00BE210C" w:rsidRPr="00466458">
        <w:rPr>
          <w:sz w:val="28"/>
          <w:szCs w:val="28"/>
        </w:rPr>
        <w:t>ндивидуаль</w:t>
      </w:r>
      <w:r w:rsidR="00D97920" w:rsidRPr="00466458">
        <w:rPr>
          <w:sz w:val="28"/>
          <w:szCs w:val="28"/>
        </w:rPr>
        <w:t>ного психолого-</w:t>
      </w:r>
      <w:r w:rsidR="00F8704B" w:rsidRPr="00466458">
        <w:rPr>
          <w:sz w:val="28"/>
          <w:szCs w:val="28"/>
        </w:rPr>
        <w:t>педагогического</w:t>
      </w:r>
      <w:r w:rsidR="00F8704B" w:rsidRPr="00ED5D19">
        <w:rPr>
          <w:sz w:val="28"/>
          <w:szCs w:val="28"/>
        </w:rPr>
        <w:t xml:space="preserve"> сопровождения каждого </w:t>
      </w:r>
      <w:r w:rsidR="005C094D" w:rsidRPr="00ED5D19">
        <w:rPr>
          <w:sz w:val="28"/>
          <w:szCs w:val="28"/>
        </w:rPr>
        <w:t>учащегося, сохранение</w:t>
      </w:r>
      <w:r w:rsidR="00BC1808" w:rsidRPr="00ED5D19">
        <w:rPr>
          <w:sz w:val="28"/>
          <w:szCs w:val="28"/>
        </w:rPr>
        <w:t xml:space="preserve"> и укрепление здоровья.</w:t>
      </w:r>
    </w:p>
    <w:p w:rsidR="009C3CE6" w:rsidRDefault="009C3CE6" w:rsidP="00211AAF">
      <w:pPr>
        <w:pStyle w:val="a7"/>
        <w:tabs>
          <w:tab w:val="left" w:pos="1166"/>
        </w:tabs>
        <w:spacing w:after="0"/>
        <w:jc w:val="center"/>
        <w:rPr>
          <w:rFonts w:eastAsia="Times New Roman"/>
          <w:b/>
          <w:sz w:val="28"/>
          <w:szCs w:val="28"/>
        </w:rPr>
      </w:pPr>
    </w:p>
    <w:p w:rsidR="0037714E" w:rsidRDefault="00211AAF" w:rsidP="00211AAF">
      <w:pPr>
        <w:pStyle w:val="a7"/>
        <w:tabs>
          <w:tab w:val="left" w:pos="1166"/>
        </w:tabs>
        <w:spacing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Возраст уча</w:t>
      </w:r>
      <w:r w:rsidR="0037714E">
        <w:rPr>
          <w:rFonts w:eastAsia="Times New Roman"/>
          <w:b/>
          <w:sz w:val="28"/>
          <w:szCs w:val="28"/>
        </w:rPr>
        <w:t>щихся</w:t>
      </w:r>
    </w:p>
    <w:p w:rsidR="00F94A29" w:rsidRPr="00F94A29" w:rsidRDefault="00F94A29" w:rsidP="00F94A29">
      <w:pPr>
        <w:tabs>
          <w:tab w:val="left" w:pos="1166"/>
        </w:tabs>
        <w:jc w:val="both"/>
        <w:rPr>
          <w:rFonts w:eastAsia="Times New Roman"/>
          <w:bCs/>
          <w:iCs/>
          <w:sz w:val="28"/>
          <w:szCs w:val="28"/>
        </w:rPr>
      </w:pPr>
      <w:r w:rsidRPr="00F94A29">
        <w:rPr>
          <w:rFonts w:eastAsia="Times New Roman"/>
          <w:bCs/>
          <w:iCs/>
          <w:sz w:val="28"/>
          <w:szCs w:val="28"/>
        </w:rPr>
        <w:t>Программа р</w:t>
      </w:r>
      <w:r w:rsidR="005C094D">
        <w:rPr>
          <w:rFonts w:eastAsia="Times New Roman"/>
          <w:bCs/>
          <w:iCs/>
          <w:sz w:val="28"/>
          <w:szCs w:val="28"/>
        </w:rPr>
        <w:t>ассчитана на возраст учащихся 13-17</w:t>
      </w:r>
      <w:r w:rsidRPr="00F94A29">
        <w:rPr>
          <w:rFonts w:eastAsia="Times New Roman"/>
          <w:bCs/>
          <w:iCs/>
          <w:sz w:val="28"/>
          <w:szCs w:val="28"/>
        </w:rPr>
        <w:t xml:space="preserve"> лет. В ней учитываются следующие характерные особенности данного возраста:</w:t>
      </w:r>
    </w:p>
    <w:p w:rsidR="00F94A29" w:rsidRPr="00F94A29" w:rsidRDefault="00F94A29" w:rsidP="00E145F3">
      <w:pPr>
        <w:widowControl/>
        <w:numPr>
          <w:ilvl w:val="0"/>
          <w:numId w:val="6"/>
        </w:numPr>
        <w:tabs>
          <w:tab w:val="left" w:pos="1166"/>
        </w:tabs>
        <w:autoSpaceDE/>
        <w:autoSpaceDN/>
        <w:adjustRightInd/>
        <w:spacing w:after="120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F94A29">
        <w:rPr>
          <w:rFonts w:eastAsia="Times New Roman"/>
          <w:bCs/>
          <w:iCs/>
          <w:sz w:val="28"/>
          <w:szCs w:val="28"/>
        </w:rPr>
        <w:t>половое созревание и неравномерное физиологическое развитие, обуславливающие эмоциональную неустойчивость и резкие колебания настроения;</w:t>
      </w:r>
    </w:p>
    <w:p w:rsidR="00F94A29" w:rsidRPr="00F94A29" w:rsidRDefault="00F94A29" w:rsidP="00E145F3">
      <w:pPr>
        <w:widowControl/>
        <w:numPr>
          <w:ilvl w:val="0"/>
          <w:numId w:val="6"/>
        </w:numPr>
        <w:tabs>
          <w:tab w:val="left" w:pos="1166"/>
        </w:tabs>
        <w:autoSpaceDE/>
        <w:autoSpaceDN/>
        <w:adjustRightInd/>
        <w:spacing w:after="120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F94A29">
        <w:rPr>
          <w:rFonts w:eastAsia="Times New Roman"/>
          <w:bCs/>
          <w:iCs/>
          <w:sz w:val="28"/>
          <w:szCs w:val="28"/>
        </w:rPr>
        <w:t>изменение социальной ситуации развития: переход от зависимого детства к самостоятельной и ответственной взрослости;</w:t>
      </w:r>
    </w:p>
    <w:p w:rsidR="00F94A29" w:rsidRPr="00F94A29" w:rsidRDefault="00F94A29" w:rsidP="00E145F3">
      <w:pPr>
        <w:widowControl/>
        <w:numPr>
          <w:ilvl w:val="0"/>
          <w:numId w:val="6"/>
        </w:numPr>
        <w:tabs>
          <w:tab w:val="left" w:pos="1166"/>
        </w:tabs>
        <w:autoSpaceDE/>
        <w:autoSpaceDN/>
        <w:adjustRightInd/>
        <w:spacing w:after="120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F94A29">
        <w:rPr>
          <w:rFonts w:eastAsia="Times New Roman"/>
          <w:bCs/>
          <w:iCs/>
          <w:sz w:val="28"/>
          <w:szCs w:val="28"/>
        </w:rPr>
        <w:t>смена ведущей деятельности: учебную деятельность вытесняет интимно-личностное общение со сверстниками;</w:t>
      </w:r>
    </w:p>
    <w:p w:rsidR="00F94A29" w:rsidRPr="00F94A29" w:rsidRDefault="00F94A29" w:rsidP="00E145F3">
      <w:pPr>
        <w:widowControl/>
        <w:numPr>
          <w:ilvl w:val="0"/>
          <w:numId w:val="6"/>
        </w:numPr>
        <w:tabs>
          <w:tab w:val="left" w:pos="1166"/>
        </w:tabs>
        <w:autoSpaceDE/>
        <w:autoSpaceDN/>
        <w:adjustRightInd/>
        <w:spacing w:after="120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F94A29">
        <w:rPr>
          <w:rFonts w:eastAsia="Times New Roman"/>
          <w:bCs/>
          <w:iCs/>
          <w:sz w:val="28"/>
          <w:szCs w:val="28"/>
        </w:rPr>
        <w:t>открытие и утверждение своего «Я», поиск собственного места в системе человеческих взаимоотношений;</w:t>
      </w:r>
    </w:p>
    <w:p w:rsidR="00F94A29" w:rsidRPr="00F94A29" w:rsidRDefault="00F94A29" w:rsidP="00E145F3">
      <w:pPr>
        <w:widowControl/>
        <w:numPr>
          <w:ilvl w:val="0"/>
          <w:numId w:val="6"/>
        </w:numPr>
        <w:tabs>
          <w:tab w:val="left" w:pos="1166"/>
        </w:tabs>
        <w:autoSpaceDE/>
        <w:autoSpaceDN/>
        <w:adjustRightInd/>
        <w:spacing w:after="120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F94A29">
        <w:rPr>
          <w:rFonts w:eastAsia="Times New Roman"/>
          <w:bCs/>
          <w:iCs/>
          <w:sz w:val="28"/>
          <w:szCs w:val="28"/>
        </w:rPr>
        <w:t>познание себя через противопоставление миру взрослых и через чувство принадлежности к миру сверстников. Это помогает подростку найти собственные ценности и нормы, сформировать свое представление об окружающем его мире;</w:t>
      </w:r>
    </w:p>
    <w:p w:rsidR="00F94A29" w:rsidRPr="00F94A29" w:rsidRDefault="00F94A29" w:rsidP="00E145F3">
      <w:pPr>
        <w:widowControl/>
        <w:numPr>
          <w:ilvl w:val="0"/>
          <w:numId w:val="6"/>
        </w:numPr>
        <w:tabs>
          <w:tab w:val="left" w:pos="1166"/>
        </w:tabs>
        <w:autoSpaceDE/>
        <w:autoSpaceDN/>
        <w:adjustRightInd/>
        <w:spacing w:after="120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F94A29">
        <w:rPr>
          <w:rFonts w:eastAsia="Times New Roman"/>
          <w:bCs/>
          <w:iCs/>
          <w:sz w:val="28"/>
          <w:szCs w:val="28"/>
        </w:rPr>
        <w:t>появление «чувства взрослости», желание подростка признания своей «взрослости». В этом возрасте подростки стремятся освободиться от эмоциональной зависимости от родителей.</w:t>
      </w:r>
    </w:p>
    <w:p w:rsidR="00F94A29" w:rsidRPr="00F94A29" w:rsidRDefault="00F94A29" w:rsidP="00F94A29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4A29">
        <w:rPr>
          <w:rFonts w:eastAsia="Times New Roman"/>
          <w:sz w:val="28"/>
          <w:szCs w:val="28"/>
          <w:lang w:eastAsia="ru-RU"/>
        </w:rPr>
        <w:t xml:space="preserve">         Подростковый возраст характеризуется эмоциональной неустойчивостью и резкими колебаниями настроения (от экзальтации до депрессии). Поведение подростков зачастую бывает непредсказуемым, за короткий период они могут продемонстрировать абсолютно противоположные реакции:</w:t>
      </w:r>
    </w:p>
    <w:p w:rsidR="00F94A29" w:rsidRPr="00F94A29" w:rsidRDefault="00F94A29" w:rsidP="00E145F3">
      <w:pPr>
        <w:widowControl/>
        <w:numPr>
          <w:ilvl w:val="0"/>
          <w:numId w:val="7"/>
        </w:numPr>
        <w:autoSpaceDE/>
        <w:autoSpaceDN/>
        <w:adjustRightInd/>
        <w:spacing w:after="1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4A29">
        <w:rPr>
          <w:rFonts w:eastAsia="Times New Roman"/>
          <w:sz w:val="28"/>
          <w:szCs w:val="28"/>
          <w:lang w:eastAsia="ru-RU"/>
        </w:rPr>
        <w:t>целеустремленность и настойчивость сочетаются с импульсивностью;</w:t>
      </w:r>
    </w:p>
    <w:p w:rsidR="00F94A29" w:rsidRPr="00F94A29" w:rsidRDefault="00F94A29" w:rsidP="00E145F3">
      <w:pPr>
        <w:widowControl/>
        <w:numPr>
          <w:ilvl w:val="0"/>
          <w:numId w:val="7"/>
        </w:numPr>
        <w:autoSpaceDE/>
        <w:autoSpaceDN/>
        <w:adjustRightInd/>
        <w:spacing w:after="1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4A29">
        <w:rPr>
          <w:rFonts w:eastAsia="Times New Roman"/>
          <w:sz w:val="28"/>
          <w:szCs w:val="28"/>
          <w:lang w:eastAsia="ru-RU"/>
        </w:rPr>
        <w:t>неуемная жажда деятельности может смениться апатией, отсутствием стремлений и желаний что-либо делать;</w:t>
      </w:r>
    </w:p>
    <w:p w:rsidR="00F94A29" w:rsidRPr="00F94A29" w:rsidRDefault="00F94A29" w:rsidP="00E145F3">
      <w:pPr>
        <w:widowControl/>
        <w:numPr>
          <w:ilvl w:val="0"/>
          <w:numId w:val="7"/>
        </w:numPr>
        <w:autoSpaceDE/>
        <w:autoSpaceDN/>
        <w:adjustRightInd/>
        <w:spacing w:after="1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4A29">
        <w:rPr>
          <w:rFonts w:eastAsia="Times New Roman"/>
          <w:sz w:val="28"/>
          <w:szCs w:val="28"/>
          <w:lang w:eastAsia="ru-RU"/>
        </w:rPr>
        <w:t>повышенная самоуверенность, безаппеляционность в суждениях быстро сменяются ранимостью и неуверенностью в себе;</w:t>
      </w:r>
    </w:p>
    <w:p w:rsidR="00F94A29" w:rsidRPr="00F94A29" w:rsidRDefault="00F94A29" w:rsidP="00E145F3">
      <w:pPr>
        <w:widowControl/>
        <w:numPr>
          <w:ilvl w:val="0"/>
          <w:numId w:val="7"/>
        </w:numPr>
        <w:autoSpaceDE/>
        <w:autoSpaceDN/>
        <w:adjustRightInd/>
        <w:spacing w:after="1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4A29">
        <w:rPr>
          <w:rFonts w:eastAsia="Times New Roman"/>
          <w:sz w:val="28"/>
          <w:szCs w:val="28"/>
          <w:lang w:eastAsia="ru-RU"/>
        </w:rPr>
        <w:t>развязность в поведении порой сочетается с застенчивостью;</w:t>
      </w:r>
    </w:p>
    <w:p w:rsidR="00F94A29" w:rsidRPr="00F94A29" w:rsidRDefault="00F94A29" w:rsidP="00E145F3">
      <w:pPr>
        <w:widowControl/>
        <w:numPr>
          <w:ilvl w:val="0"/>
          <w:numId w:val="7"/>
        </w:numPr>
        <w:autoSpaceDE/>
        <w:autoSpaceDN/>
        <w:adjustRightInd/>
        <w:spacing w:after="1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4A29">
        <w:rPr>
          <w:rFonts w:eastAsia="Times New Roman"/>
          <w:sz w:val="28"/>
          <w:szCs w:val="28"/>
          <w:lang w:eastAsia="ru-RU"/>
        </w:rPr>
        <w:t>романтические настроения нередко граничат с цинизмом, расчетливостью;</w:t>
      </w:r>
    </w:p>
    <w:p w:rsidR="00F94A29" w:rsidRPr="00F94A29" w:rsidRDefault="00F94A29" w:rsidP="00E145F3">
      <w:pPr>
        <w:widowControl/>
        <w:numPr>
          <w:ilvl w:val="0"/>
          <w:numId w:val="7"/>
        </w:numPr>
        <w:autoSpaceDE/>
        <w:autoSpaceDN/>
        <w:adjustRightInd/>
        <w:spacing w:after="1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4A29">
        <w:rPr>
          <w:rFonts w:eastAsia="Times New Roman"/>
          <w:sz w:val="28"/>
          <w:szCs w:val="28"/>
          <w:lang w:eastAsia="ru-RU"/>
        </w:rPr>
        <w:t>нежность, ласковость бывают на фоне недетской жестокости;</w:t>
      </w:r>
    </w:p>
    <w:p w:rsidR="00F94A29" w:rsidRPr="00F94A29" w:rsidRDefault="00F94A29" w:rsidP="00E145F3">
      <w:pPr>
        <w:widowControl/>
        <w:numPr>
          <w:ilvl w:val="0"/>
          <w:numId w:val="7"/>
        </w:numPr>
        <w:autoSpaceDE/>
        <w:autoSpaceDN/>
        <w:adjustRightInd/>
        <w:spacing w:after="1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4A29">
        <w:rPr>
          <w:rFonts w:eastAsia="Times New Roman"/>
          <w:sz w:val="28"/>
          <w:szCs w:val="28"/>
          <w:lang w:eastAsia="ru-RU"/>
        </w:rPr>
        <w:t>потребность в общении сменяется желанием уединиться.</w:t>
      </w:r>
    </w:p>
    <w:p w:rsidR="00F94A29" w:rsidRDefault="00F94A29" w:rsidP="00F94A2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F94A29">
        <w:rPr>
          <w:rFonts w:eastAsia="Times New Roman"/>
          <w:sz w:val="28"/>
          <w:szCs w:val="28"/>
          <w:lang w:eastAsia="ru-RU"/>
        </w:rPr>
        <w:lastRenderedPageBreak/>
        <w:t xml:space="preserve">           Многие особенности поведения подростка связаны не только с психологическими изменениями, но и с изменениями, происходящими в организме ребенка. Половое созревание и неравномерное физиологическое развитие подростка обуславливают многие его поведенческие реакции в этот период.</w:t>
      </w:r>
    </w:p>
    <w:p w:rsidR="00F94A29" w:rsidRPr="008F7D34" w:rsidRDefault="00F94A29" w:rsidP="00F94A29">
      <w:pPr>
        <w:tabs>
          <w:tab w:val="left" w:pos="1166"/>
        </w:tabs>
        <w:jc w:val="both"/>
        <w:rPr>
          <w:rFonts w:eastAsia="Times New Roman"/>
          <w:sz w:val="28"/>
          <w:szCs w:val="28"/>
        </w:rPr>
      </w:pPr>
      <w:r w:rsidRPr="008F7D34">
        <w:rPr>
          <w:rFonts w:eastAsia="Times New Roman"/>
          <w:sz w:val="28"/>
          <w:szCs w:val="28"/>
        </w:rPr>
        <w:t>Существенной особенностью</w:t>
      </w:r>
      <w:r w:rsidR="005C094D">
        <w:rPr>
          <w:rFonts w:eastAsia="Times New Roman"/>
          <w:sz w:val="28"/>
          <w:szCs w:val="28"/>
        </w:rPr>
        <w:t xml:space="preserve"> старшего подростка </w:t>
      </w:r>
      <w:r w:rsidRPr="008F7D34">
        <w:rPr>
          <w:rFonts w:eastAsia="Times New Roman"/>
          <w:sz w:val="28"/>
          <w:szCs w:val="28"/>
        </w:rPr>
        <w:t xml:space="preserve">остается особая форма познавательной деятельности, активно сочетаемая с производительным трудом. Это имеет важное значение, как для выбора подростками профессии, так и для выработки ценностных ориентаций. Имея учебно-профессиональный характер, эта деятельность, с одной стороны, приобретает элементы исследования, с другой – получает определенную направленность на приобретение профессии, на поиск своего места в жизни </w:t>
      </w:r>
    </w:p>
    <w:p w:rsidR="00F94A29" w:rsidRPr="008F7D34" w:rsidRDefault="00F94A29" w:rsidP="00F94A29">
      <w:pPr>
        <w:tabs>
          <w:tab w:val="left" w:pos="1166"/>
        </w:tabs>
        <w:jc w:val="both"/>
        <w:rPr>
          <w:rFonts w:eastAsia="Times New Roman"/>
          <w:sz w:val="28"/>
          <w:szCs w:val="28"/>
        </w:rPr>
      </w:pPr>
      <w:r w:rsidRPr="008F7D34">
        <w:rPr>
          <w:rFonts w:eastAsia="Times New Roman"/>
          <w:sz w:val="28"/>
          <w:szCs w:val="28"/>
        </w:rPr>
        <w:t>Креативный подход создает множественность вариаций при выборе цели, мотивов, средств их достижения. Гибкость, творческость мышления позволяет уходить от застревания на нерешаемой проблеме или эмоции, сохраняя психическое здоровье подростка и гарантируя движение в развитии.</w:t>
      </w:r>
    </w:p>
    <w:p w:rsidR="00F94A29" w:rsidRPr="00F94A29" w:rsidRDefault="00F94A29" w:rsidP="00F94A29">
      <w:pPr>
        <w:tabs>
          <w:tab w:val="left" w:pos="1166"/>
        </w:tabs>
        <w:jc w:val="both"/>
        <w:rPr>
          <w:rFonts w:eastAsia="Times New Roman"/>
          <w:sz w:val="28"/>
          <w:szCs w:val="28"/>
        </w:rPr>
      </w:pPr>
      <w:r w:rsidRPr="008F7D34">
        <w:rPr>
          <w:rFonts w:eastAsia="Times New Roman"/>
          <w:sz w:val="28"/>
          <w:szCs w:val="28"/>
        </w:rPr>
        <w:t>Подросток приобретает взрослую логику мышления. Происходит дальнейшая интеллектуализация восприятия и памяти. Этот процесс зависит от усложняющегося в средних классах обучения. Для развития памяти важно то, что усложнение и значительное увеличение объема изучаемого материала приводит к окончательному отказу от заучивания. Развиваются различные формы речи, в том числе письменная</w:t>
      </w:r>
      <w:r w:rsidR="00881F39">
        <w:rPr>
          <w:rFonts w:eastAsia="Times New Roman"/>
          <w:sz w:val="28"/>
          <w:szCs w:val="28"/>
        </w:rPr>
        <w:t xml:space="preserve"> речь</w:t>
      </w:r>
      <w:r w:rsidRPr="008F7D34">
        <w:rPr>
          <w:rFonts w:eastAsia="Times New Roman"/>
          <w:sz w:val="28"/>
          <w:szCs w:val="28"/>
        </w:rPr>
        <w:t>. С общим интеллектуальным развитием связано и развитие воображения. Сближение воображения с теоретическим мышлением дает импульс к творчеству: подростки начинают писать стихи, музыку, конструируют и т.д.</w:t>
      </w:r>
    </w:p>
    <w:p w:rsidR="009C3CE6" w:rsidRDefault="009C3CE6" w:rsidP="00F94A29">
      <w:pPr>
        <w:shd w:val="clear" w:color="auto" w:fill="FFFFFF"/>
        <w:tabs>
          <w:tab w:val="left" w:pos="709"/>
        </w:tabs>
        <w:ind w:right="19"/>
        <w:jc w:val="center"/>
        <w:rPr>
          <w:rFonts w:eastAsia="Times New Roman"/>
          <w:b/>
          <w:bCs/>
          <w:iCs/>
          <w:sz w:val="28"/>
          <w:szCs w:val="28"/>
        </w:rPr>
      </w:pPr>
    </w:p>
    <w:p w:rsidR="00E50EB9" w:rsidRDefault="00E50EB9" w:rsidP="00F94A29">
      <w:pPr>
        <w:shd w:val="clear" w:color="auto" w:fill="FFFFFF"/>
        <w:tabs>
          <w:tab w:val="left" w:pos="709"/>
        </w:tabs>
        <w:ind w:right="19"/>
        <w:jc w:val="center"/>
        <w:rPr>
          <w:rFonts w:eastAsia="Times New Roman"/>
          <w:b/>
          <w:bCs/>
          <w:iCs/>
          <w:sz w:val="28"/>
          <w:szCs w:val="28"/>
        </w:rPr>
      </w:pPr>
      <w:r w:rsidRPr="00466458">
        <w:rPr>
          <w:rFonts w:eastAsia="Times New Roman"/>
          <w:b/>
          <w:bCs/>
          <w:iCs/>
          <w:sz w:val="28"/>
          <w:szCs w:val="28"/>
        </w:rPr>
        <w:t>Сроки реализации программы</w:t>
      </w:r>
    </w:p>
    <w:p w:rsidR="009B1128" w:rsidRPr="009B1128" w:rsidRDefault="009C3CE6" w:rsidP="009B1128">
      <w:pPr>
        <w:shd w:val="clear" w:color="auto" w:fill="FFFFFF"/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ab/>
      </w:r>
      <w:r w:rsidR="009B1128" w:rsidRPr="009B1128">
        <w:rPr>
          <w:rFonts w:eastAsia="Times New Roman"/>
          <w:bCs/>
          <w:iCs/>
          <w:sz w:val="28"/>
          <w:szCs w:val="28"/>
        </w:rPr>
        <w:t>Программа состоит из дв</w:t>
      </w:r>
      <w:r w:rsidR="005D6709">
        <w:rPr>
          <w:rFonts w:eastAsia="Times New Roman"/>
          <w:bCs/>
          <w:iCs/>
          <w:sz w:val="28"/>
          <w:szCs w:val="28"/>
        </w:rPr>
        <w:t>ух модулей «Навигатор» и «Менеджер</w:t>
      </w:r>
      <w:r w:rsidR="009B1128" w:rsidRPr="009B1128">
        <w:rPr>
          <w:rFonts w:eastAsia="Times New Roman"/>
          <w:bCs/>
          <w:iCs/>
          <w:sz w:val="28"/>
          <w:szCs w:val="28"/>
        </w:rPr>
        <w:t xml:space="preserve">» и рассчитана на 9 месяцев обучения. </w:t>
      </w:r>
      <w:r w:rsidR="009B1128" w:rsidRPr="009B1128">
        <w:rPr>
          <w:rFonts w:eastAsia="Times New Roman"/>
          <w:sz w:val="28"/>
          <w:szCs w:val="28"/>
        </w:rPr>
        <w:t xml:space="preserve">Расчет часов, согласно учебному плану МБУ ДО ЦДО </w:t>
      </w:r>
      <w:r w:rsidR="009B1128" w:rsidRPr="009B1128">
        <w:rPr>
          <w:sz w:val="28"/>
          <w:szCs w:val="28"/>
        </w:rPr>
        <w:t>«Поиск»,</w:t>
      </w:r>
      <w:r w:rsidR="009B1128" w:rsidRPr="009B1128">
        <w:rPr>
          <w:rFonts w:eastAsia="Times New Roman"/>
          <w:sz w:val="28"/>
          <w:szCs w:val="28"/>
        </w:rPr>
        <w:t xml:space="preserve"> представлен в таблице:</w:t>
      </w:r>
    </w:p>
    <w:p w:rsidR="009B1128" w:rsidRPr="009B1128" w:rsidRDefault="009B1128" w:rsidP="009B1128">
      <w:pPr>
        <w:shd w:val="clear" w:color="auto" w:fill="FFFFFF"/>
        <w:tabs>
          <w:tab w:val="left" w:pos="709"/>
        </w:tabs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0"/>
        <w:gridCol w:w="1782"/>
        <w:gridCol w:w="1194"/>
        <w:gridCol w:w="1222"/>
        <w:gridCol w:w="1106"/>
        <w:gridCol w:w="1131"/>
        <w:gridCol w:w="851"/>
      </w:tblGrid>
      <w:tr w:rsidR="009B1128" w:rsidRPr="009B1128" w:rsidTr="009B1128">
        <w:trPr>
          <w:trHeight w:val="339"/>
          <w:jc w:val="center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128" w:rsidRPr="009B1128" w:rsidRDefault="009B1128" w:rsidP="009B1128">
            <w:pPr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9B1128">
              <w:rPr>
                <w:rFonts w:eastAsiaTheme="minorHAnsi"/>
                <w:sz w:val="28"/>
                <w:szCs w:val="28"/>
                <w:lang w:eastAsia="en-US"/>
              </w:rPr>
              <w:t>Образовательная программа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128" w:rsidRPr="009B1128" w:rsidRDefault="009B1128" w:rsidP="009B1128">
            <w:pPr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9B1128">
              <w:rPr>
                <w:rFonts w:eastAsia="Times New Roman"/>
                <w:bCs/>
                <w:sz w:val="28"/>
                <w:szCs w:val="28"/>
              </w:rPr>
              <w:t>Срок освоения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128" w:rsidRPr="009B1128" w:rsidRDefault="009B1128" w:rsidP="009B1128">
            <w:pPr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9B1128">
              <w:rPr>
                <w:rFonts w:eastAsia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128" w:rsidRPr="009B1128" w:rsidRDefault="009B1128" w:rsidP="009B1128">
            <w:pPr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9B1128">
              <w:rPr>
                <w:rFonts w:eastAsia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9B1128" w:rsidRPr="009B1128" w:rsidTr="009B1128">
        <w:trPr>
          <w:trHeight w:val="675"/>
          <w:jc w:val="center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8" w:rsidRPr="009B1128" w:rsidRDefault="009B1128" w:rsidP="009B1128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8" w:rsidRPr="009B1128" w:rsidRDefault="009B1128" w:rsidP="009B1128">
            <w:pPr>
              <w:jc w:val="center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8" w:rsidRPr="009B1128" w:rsidRDefault="009B1128" w:rsidP="009B1128">
            <w:pPr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9B1128">
              <w:rPr>
                <w:rFonts w:eastAsia="Times New Roman"/>
                <w:bCs/>
                <w:sz w:val="28"/>
                <w:szCs w:val="28"/>
              </w:rPr>
              <w:t xml:space="preserve">      1 Модуль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8" w:rsidRPr="009B1128" w:rsidRDefault="009B1128" w:rsidP="009B1128">
            <w:pPr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9B1128">
              <w:rPr>
                <w:rFonts w:eastAsia="Times New Roman"/>
                <w:bCs/>
                <w:sz w:val="28"/>
                <w:szCs w:val="28"/>
              </w:rPr>
              <w:t xml:space="preserve">     2 Модуль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8" w:rsidRPr="009B1128" w:rsidRDefault="009B1128" w:rsidP="009B1128">
            <w:pPr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9B1128">
              <w:rPr>
                <w:rFonts w:eastAsia="Times New Roman"/>
                <w:bCs/>
                <w:sz w:val="28"/>
                <w:szCs w:val="28"/>
              </w:rPr>
              <w:t>в неделю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8" w:rsidRPr="009B1128" w:rsidRDefault="009B1128" w:rsidP="009B1128">
            <w:pPr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9B1128">
              <w:rPr>
                <w:rFonts w:eastAsia="Times New Roman"/>
                <w:bCs/>
                <w:sz w:val="28"/>
                <w:szCs w:val="28"/>
              </w:rPr>
              <w:t>в</w:t>
            </w:r>
          </w:p>
          <w:p w:rsidR="009B1128" w:rsidRPr="009B1128" w:rsidRDefault="009B1128" w:rsidP="009B1128">
            <w:pPr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9B1128">
              <w:rPr>
                <w:rFonts w:eastAsia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8" w:rsidRPr="009B1128" w:rsidRDefault="009B1128" w:rsidP="009B1128">
            <w:pPr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9B1128">
              <w:rPr>
                <w:rFonts w:eastAsia="Times New Roman"/>
                <w:bCs/>
                <w:sz w:val="28"/>
                <w:szCs w:val="28"/>
              </w:rPr>
              <w:t>в</w:t>
            </w:r>
          </w:p>
          <w:p w:rsidR="009B1128" w:rsidRPr="009B1128" w:rsidRDefault="009B1128" w:rsidP="009B1128">
            <w:pPr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9B1128">
              <w:rPr>
                <w:rFonts w:eastAsia="Times New Roman"/>
                <w:bCs/>
                <w:sz w:val="28"/>
                <w:szCs w:val="28"/>
              </w:rPr>
              <w:t>год</w:t>
            </w:r>
          </w:p>
        </w:tc>
      </w:tr>
      <w:tr w:rsidR="009B1128" w:rsidRPr="009B1128" w:rsidTr="009B1128">
        <w:trPr>
          <w:trHeight w:val="345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128" w:rsidRPr="009B1128" w:rsidRDefault="00536BDD" w:rsidP="009B1128">
            <w:pPr>
              <w:jc w:val="center"/>
              <w:rPr>
                <w:rFonts w:eastAsia="Times New Roman"/>
                <w:bCs/>
                <w:sz w:val="24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Школа менеджеров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128" w:rsidRPr="009B1128" w:rsidRDefault="009B1128" w:rsidP="009B1128">
            <w:pPr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9B1128">
              <w:rPr>
                <w:rFonts w:eastAsia="Times New Roman"/>
                <w:bCs/>
                <w:sz w:val="28"/>
                <w:szCs w:val="28"/>
              </w:rPr>
              <w:t>9 месяцев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8" w:rsidRPr="00F62B72" w:rsidRDefault="00536BDD" w:rsidP="009B1128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F62B72">
              <w:rPr>
                <w:rFonts w:eastAsia="Times New Roman"/>
                <w:bCs/>
                <w:sz w:val="28"/>
                <w:szCs w:val="28"/>
              </w:rPr>
              <w:t>96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8" w:rsidRPr="00F62B72" w:rsidRDefault="00536BDD" w:rsidP="009B1128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F62B72">
              <w:rPr>
                <w:rFonts w:eastAsia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8" w:rsidRPr="00C80390" w:rsidRDefault="00536BDD" w:rsidP="009B1128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80390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8" w:rsidRPr="00C80390" w:rsidRDefault="00536BDD" w:rsidP="009B1128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80390">
              <w:rPr>
                <w:rFonts w:eastAsia="Times New Roman"/>
                <w:bCs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28" w:rsidRPr="00C80390" w:rsidRDefault="00536BDD" w:rsidP="009B1128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80390">
              <w:rPr>
                <w:rFonts w:eastAsia="Times New Roman"/>
                <w:bCs/>
                <w:sz w:val="28"/>
                <w:szCs w:val="28"/>
              </w:rPr>
              <w:t>204</w:t>
            </w:r>
          </w:p>
        </w:tc>
      </w:tr>
    </w:tbl>
    <w:p w:rsidR="009B1128" w:rsidRDefault="009B1128" w:rsidP="00F94A29">
      <w:pPr>
        <w:shd w:val="clear" w:color="auto" w:fill="FFFFFF"/>
        <w:tabs>
          <w:tab w:val="left" w:pos="709"/>
        </w:tabs>
        <w:ind w:right="19"/>
        <w:jc w:val="center"/>
        <w:rPr>
          <w:rFonts w:eastAsia="Times New Roman"/>
          <w:b/>
          <w:bCs/>
          <w:iCs/>
          <w:sz w:val="28"/>
          <w:szCs w:val="28"/>
        </w:rPr>
      </w:pPr>
    </w:p>
    <w:p w:rsidR="003C11CC" w:rsidRDefault="00F94A29" w:rsidP="002C3CE4">
      <w:pPr>
        <w:keepNext/>
        <w:widowControl/>
        <w:autoSpaceDE/>
        <w:autoSpaceDN/>
        <w:adjustRightInd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F94A29">
        <w:rPr>
          <w:rFonts w:eastAsia="Times New Roman"/>
          <w:b/>
          <w:bCs/>
          <w:sz w:val="28"/>
          <w:szCs w:val="28"/>
          <w:lang w:eastAsia="ru-RU"/>
        </w:rPr>
        <w:t>Формы занятий</w:t>
      </w:r>
    </w:p>
    <w:p w:rsidR="003C11CC" w:rsidRPr="003C11CC" w:rsidRDefault="003C11CC" w:rsidP="002C3CE4">
      <w:pPr>
        <w:keepNext/>
        <w:widowControl/>
        <w:autoSpaceDE/>
        <w:autoSpaceDN/>
        <w:adjustRightInd/>
        <w:ind w:firstLine="708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3C11CC">
        <w:rPr>
          <w:rFonts w:eastAsia="Times New Roman"/>
          <w:sz w:val="28"/>
          <w:szCs w:val="28"/>
          <w:lang w:eastAsia="ru-RU"/>
        </w:rPr>
        <w:t xml:space="preserve">Занятия по программе </w:t>
      </w:r>
      <w:r>
        <w:rPr>
          <w:rFonts w:eastAsia="Times New Roman"/>
          <w:sz w:val="28"/>
          <w:szCs w:val="28"/>
          <w:lang w:eastAsia="ru-RU"/>
        </w:rPr>
        <w:t>«Школа менеджеров</w:t>
      </w:r>
      <w:r w:rsidRPr="003C11CC">
        <w:rPr>
          <w:rFonts w:eastAsia="Times New Roman"/>
          <w:sz w:val="28"/>
          <w:szCs w:val="28"/>
          <w:lang w:eastAsia="ru-RU"/>
        </w:rPr>
        <w:t xml:space="preserve">» состоят из теоретической и практической части.  Большее количество времени отводится практической части (Модуль 1 </w:t>
      </w:r>
      <w:r>
        <w:rPr>
          <w:rFonts w:eastAsia="Times New Roman"/>
          <w:bCs/>
          <w:iCs/>
          <w:sz w:val="28"/>
          <w:szCs w:val="28"/>
        </w:rPr>
        <w:t>«Навигатор</w:t>
      </w:r>
      <w:r w:rsidRPr="003C11CC">
        <w:rPr>
          <w:rFonts w:eastAsia="Times New Roman"/>
          <w:bCs/>
          <w:iCs/>
          <w:sz w:val="28"/>
          <w:szCs w:val="28"/>
        </w:rPr>
        <w:t xml:space="preserve">» </w:t>
      </w:r>
      <w:r w:rsidRPr="003C11CC">
        <w:rPr>
          <w:rFonts w:eastAsia="Times New Roman"/>
          <w:sz w:val="28"/>
          <w:szCs w:val="28"/>
          <w:lang w:eastAsia="ru-RU"/>
        </w:rPr>
        <w:t xml:space="preserve">– теория </w:t>
      </w:r>
      <w:r w:rsidR="004F2D83" w:rsidRPr="004F2D83">
        <w:rPr>
          <w:rFonts w:eastAsia="Times New Roman"/>
          <w:sz w:val="28"/>
          <w:szCs w:val="28"/>
          <w:lang w:eastAsia="ru-RU"/>
        </w:rPr>
        <w:t>46 часов, практика 50</w:t>
      </w:r>
      <w:r w:rsidRPr="004F2D83">
        <w:rPr>
          <w:rFonts w:eastAsia="Times New Roman"/>
          <w:sz w:val="28"/>
          <w:szCs w:val="28"/>
          <w:lang w:eastAsia="ru-RU"/>
        </w:rPr>
        <w:t xml:space="preserve"> час</w:t>
      </w:r>
      <w:r w:rsidR="004F2D83" w:rsidRPr="004F2D83">
        <w:rPr>
          <w:rFonts w:eastAsia="Times New Roman"/>
          <w:sz w:val="28"/>
          <w:szCs w:val="28"/>
          <w:lang w:eastAsia="ru-RU"/>
        </w:rPr>
        <w:t>ов</w:t>
      </w:r>
      <w:r w:rsidRPr="004F2D83">
        <w:rPr>
          <w:rFonts w:eastAsia="Times New Roman"/>
          <w:sz w:val="28"/>
          <w:szCs w:val="28"/>
          <w:lang w:eastAsia="ru-RU"/>
        </w:rPr>
        <w:t>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Pr="004F2D83">
        <w:rPr>
          <w:rFonts w:eastAsia="Times New Roman"/>
          <w:sz w:val="28"/>
          <w:szCs w:val="28"/>
          <w:lang w:eastAsia="ru-RU"/>
        </w:rPr>
        <w:t>Модуль 2</w:t>
      </w:r>
      <w:r w:rsidRPr="003C11CC">
        <w:rPr>
          <w:rFonts w:eastAsia="Times New Roman"/>
          <w:sz w:val="28"/>
          <w:szCs w:val="28"/>
          <w:lang w:eastAsia="ru-RU"/>
        </w:rPr>
        <w:t xml:space="preserve"> «</w:t>
      </w:r>
      <w:r>
        <w:rPr>
          <w:rFonts w:eastAsia="Times New Roman"/>
          <w:sz w:val="28"/>
          <w:szCs w:val="28"/>
          <w:lang w:eastAsia="ru-RU"/>
        </w:rPr>
        <w:t>Менеджер</w:t>
      </w:r>
      <w:r w:rsidRPr="003C11CC">
        <w:rPr>
          <w:rFonts w:eastAsia="Times New Roman"/>
          <w:sz w:val="28"/>
          <w:szCs w:val="28"/>
          <w:lang w:eastAsia="ru-RU"/>
        </w:rPr>
        <w:t xml:space="preserve">» – </w:t>
      </w:r>
      <w:r w:rsidRPr="00F62B72">
        <w:rPr>
          <w:rFonts w:eastAsia="Times New Roman"/>
          <w:sz w:val="28"/>
          <w:szCs w:val="28"/>
          <w:lang w:eastAsia="ru-RU"/>
        </w:rPr>
        <w:t xml:space="preserve">теория </w:t>
      </w:r>
      <w:r w:rsidR="00F62B72" w:rsidRPr="00F62B72">
        <w:rPr>
          <w:rFonts w:eastAsia="Times New Roman"/>
          <w:sz w:val="28"/>
          <w:szCs w:val="28"/>
          <w:lang w:eastAsia="ru-RU"/>
        </w:rPr>
        <w:t>21</w:t>
      </w:r>
      <w:r w:rsidRPr="00F62B72">
        <w:rPr>
          <w:rFonts w:eastAsia="Times New Roman"/>
          <w:sz w:val="28"/>
          <w:szCs w:val="28"/>
          <w:lang w:eastAsia="ru-RU"/>
        </w:rPr>
        <w:t xml:space="preserve"> час</w:t>
      </w:r>
      <w:r w:rsidR="00F62B72" w:rsidRPr="00F62B72">
        <w:rPr>
          <w:rFonts w:eastAsia="Times New Roman"/>
          <w:sz w:val="28"/>
          <w:szCs w:val="28"/>
          <w:lang w:eastAsia="ru-RU"/>
        </w:rPr>
        <w:t>, практика 87</w:t>
      </w:r>
      <w:r w:rsidRPr="00F62B72">
        <w:rPr>
          <w:rFonts w:eastAsia="Times New Roman"/>
          <w:sz w:val="28"/>
          <w:szCs w:val="28"/>
          <w:lang w:eastAsia="ru-RU"/>
        </w:rPr>
        <w:t xml:space="preserve"> часов):</w:t>
      </w:r>
    </w:p>
    <w:p w:rsidR="00F94A29" w:rsidRPr="00F94A29" w:rsidRDefault="00F94A29" w:rsidP="00B04FC4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</w:p>
    <w:p w:rsidR="00F94A29" w:rsidRPr="00F42AA7" w:rsidRDefault="00F94A29" w:rsidP="00F42AA7">
      <w:pPr>
        <w:pStyle w:val="a4"/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F94A29">
        <w:rPr>
          <w:rFonts w:eastAsia="Times New Roman"/>
          <w:sz w:val="28"/>
          <w:szCs w:val="28"/>
          <w:lang w:eastAsia="ru-RU"/>
        </w:rPr>
        <w:lastRenderedPageBreak/>
        <w:t>по количеству детей, участ</w:t>
      </w:r>
      <w:r w:rsidR="003C11CC">
        <w:rPr>
          <w:rFonts w:eastAsia="Times New Roman"/>
          <w:sz w:val="28"/>
          <w:szCs w:val="28"/>
          <w:lang w:eastAsia="ru-RU"/>
        </w:rPr>
        <w:t>вующих в занятии: групповая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3C11CC" w:rsidRPr="003C11CC">
        <w:rPr>
          <w:rFonts w:eastAsia="Times New Roman"/>
          <w:sz w:val="28"/>
          <w:szCs w:val="28"/>
          <w:lang w:eastAsia="ru-RU"/>
        </w:rPr>
        <w:t>(минимальное количество учащихся в группе -</w:t>
      </w:r>
      <w:r w:rsidR="00F42AA7">
        <w:rPr>
          <w:rFonts w:eastAsia="Times New Roman"/>
          <w:sz w:val="28"/>
          <w:szCs w:val="28"/>
          <w:lang w:eastAsia="ru-RU"/>
        </w:rPr>
        <w:t xml:space="preserve"> 10</w:t>
      </w:r>
      <w:r w:rsidR="003C11CC" w:rsidRPr="003C11CC">
        <w:rPr>
          <w:rFonts w:eastAsia="Times New Roman"/>
          <w:sz w:val="28"/>
          <w:szCs w:val="28"/>
          <w:lang w:eastAsia="ru-RU"/>
        </w:rPr>
        <w:t>, максимальн</w:t>
      </w:r>
      <w:r w:rsidR="00F42AA7">
        <w:rPr>
          <w:rFonts w:eastAsia="Times New Roman"/>
          <w:sz w:val="28"/>
          <w:szCs w:val="28"/>
          <w:lang w:eastAsia="ru-RU"/>
        </w:rPr>
        <w:t>ое - 15</w:t>
      </w:r>
      <w:r w:rsidR="003C11CC" w:rsidRPr="003C11CC">
        <w:rPr>
          <w:rFonts w:eastAsia="Times New Roman"/>
          <w:sz w:val="28"/>
          <w:szCs w:val="28"/>
          <w:lang w:eastAsia="ru-RU"/>
        </w:rPr>
        <w:t>);</w:t>
      </w:r>
    </w:p>
    <w:p w:rsidR="00F94A29" w:rsidRPr="00F94A29" w:rsidRDefault="00F94A29" w:rsidP="00E145F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F94A29">
        <w:rPr>
          <w:rFonts w:eastAsia="Times New Roman"/>
          <w:sz w:val="28"/>
          <w:szCs w:val="28"/>
          <w:lang w:eastAsia="ru-RU"/>
        </w:rPr>
        <w:t>по особенностям коммуникативного взаимодействия педагога и детей: проблемная лекция, семинар, лабораторная работа, практикум, экскурсия, олимпиада, конференция, мастерская, лаборатория, конкурс, форум, арт-технологии, деловая игра, наставническое сопровождение;</w:t>
      </w:r>
    </w:p>
    <w:p w:rsidR="00F94A29" w:rsidRPr="00F94A29" w:rsidRDefault="00F94A29" w:rsidP="00E145F3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4A29">
        <w:rPr>
          <w:rFonts w:eastAsia="Times New Roman"/>
          <w:sz w:val="28"/>
          <w:szCs w:val="28"/>
          <w:lang w:eastAsia="ru-RU"/>
        </w:rPr>
        <w:t>по дидактической цели: 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 занятий.</w:t>
      </w:r>
    </w:p>
    <w:p w:rsidR="009C3CE6" w:rsidRDefault="009C3CE6" w:rsidP="00F94A29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F94A29" w:rsidRPr="00F94A29" w:rsidRDefault="00F94A29" w:rsidP="00F94A29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F94A29">
        <w:rPr>
          <w:rFonts w:eastAsia="Times New Roman"/>
          <w:b/>
          <w:sz w:val="28"/>
          <w:szCs w:val="28"/>
        </w:rPr>
        <w:t>Режим занятий</w:t>
      </w:r>
    </w:p>
    <w:p w:rsidR="00F94A29" w:rsidRPr="00F94A29" w:rsidRDefault="005C3B4E" w:rsidP="009C3CE6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 часов</w:t>
      </w:r>
      <w:r w:rsidR="00F94A29" w:rsidRPr="00F94A29">
        <w:rPr>
          <w:rFonts w:eastAsia="Times New Roman"/>
          <w:sz w:val="28"/>
          <w:szCs w:val="28"/>
        </w:rPr>
        <w:t xml:space="preserve"> в неделю</w:t>
      </w:r>
      <w:r>
        <w:rPr>
          <w:rFonts w:eastAsia="Times New Roman"/>
          <w:sz w:val="28"/>
          <w:szCs w:val="28"/>
        </w:rPr>
        <w:t>, 3 занятия по 2 часа</w:t>
      </w:r>
      <w:r w:rsidR="00F94A29" w:rsidRPr="00F94A29">
        <w:rPr>
          <w:rFonts w:eastAsia="Times New Roman"/>
          <w:sz w:val="28"/>
          <w:szCs w:val="28"/>
        </w:rPr>
        <w:t>. Продолжительность занятия 45 минут, продолжительность перерыва между занятиями (</w:t>
      </w:r>
      <w:r w:rsidR="0060036F" w:rsidRPr="00F94A29">
        <w:rPr>
          <w:rFonts w:eastAsia="Times New Roman"/>
          <w:sz w:val="28"/>
          <w:szCs w:val="28"/>
        </w:rPr>
        <w:t>перемена) 10</w:t>
      </w:r>
      <w:r w:rsidR="00F94A29" w:rsidRPr="00F94A29">
        <w:rPr>
          <w:rFonts w:eastAsia="Times New Roman"/>
          <w:sz w:val="28"/>
          <w:szCs w:val="28"/>
        </w:rPr>
        <w:t xml:space="preserve"> минут. </w:t>
      </w:r>
    </w:p>
    <w:p w:rsidR="009C3CE6" w:rsidRDefault="009C3CE6" w:rsidP="00881F39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81F39" w:rsidRDefault="00F94A29" w:rsidP="00881F39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  <w:r w:rsidRPr="00F94A29">
        <w:rPr>
          <w:rFonts w:eastAsia="Times New Roman"/>
          <w:b/>
          <w:sz w:val="28"/>
          <w:szCs w:val="28"/>
          <w:lang w:eastAsia="ru-RU"/>
        </w:rPr>
        <w:t>Планируемые результаты</w:t>
      </w:r>
    </w:p>
    <w:p w:rsidR="00BC1CA9" w:rsidRPr="009C3CE6" w:rsidRDefault="00E61773" w:rsidP="00881F39">
      <w:pPr>
        <w:widowControl/>
        <w:autoSpaceDE/>
        <w:autoSpaceDN/>
        <w:adjustRightInd/>
        <w:rPr>
          <w:rFonts w:eastAsia="Times New Roman"/>
          <w:b/>
          <w:i/>
          <w:sz w:val="28"/>
          <w:szCs w:val="28"/>
          <w:lang w:eastAsia="ru-RU"/>
        </w:rPr>
      </w:pPr>
      <w:r w:rsidRPr="009C3CE6">
        <w:rPr>
          <w:rFonts w:eastAsia="Times New Roman"/>
          <w:i/>
          <w:sz w:val="28"/>
          <w:szCs w:val="28"/>
          <w:u w:val="single"/>
          <w:lang w:eastAsia="ru-RU"/>
        </w:rPr>
        <w:t>у</w:t>
      </w:r>
      <w:r w:rsidR="00BC1CA9" w:rsidRPr="009C3CE6">
        <w:rPr>
          <w:rFonts w:eastAsia="Times New Roman"/>
          <w:i/>
          <w:sz w:val="28"/>
          <w:szCs w:val="28"/>
          <w:u w:val="single"/>
          <w:lang w:eastAsia="ru-RU"/>
        </w:rPr>
        <w:t>чащиеся узнают:</w:t>
      </w:r>
    </w:p>
    <w:p w:rsidR="00E61773" w:rsidRDefault="00E61773" w:rsidP="00E145F3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9275B">
        <w:rPr>
          <w:sz w:val="28"/>
          <w:szCs w:val="28"/>
        </w:rPr>
        <w:t>об особенностях деятельно</w:t>
      </w:r>
      <w:r w:rsidR="00881F39">
        <w:rPr>
          <w:sz w:val="28"/>
          <w:szCs w:val="28"/>
        </w:rPr>
        <w:t xml:space="preserve">сти </w:t>
      </w:r>
      <w:r w:rsidRPr="0009275B">
        <w:rPr>
          <w:sz w:val="28"/>
          <w:szCs w:val="28"/>
        </w:rPr>
        <w:t xml:space="preserve">в рамках программы </w:t>
      </w:r>
      <w:r w:rsidR="004F692C" w:rsidRPr="0009275B">
        <w:rPr>
          <w:sz w:val="28"/>
          <w:szCs w:val="28"/>
        </w:rPr>
        <w:t>«</w:t>
      </w:r>
      <w:r w:rsidR="00537500">
        <w:rPr>
          <w:sz w:val="28"/>
          <w:szCs w:val="28"/>
        </w:rPr>
        <w:t>Школа менеджеров</w:t>
      </w:r>
      <w:r w:rsidR="002D695C">
        <w:rPr>
          <w:sz w:val="28"/>
          <w:szCs w:val="28"/>
        </w:rPr>
        <w:t xml:space="preserve">» в </w:t>
      </w:r>
      <w:r w:rsidRPr="0009275B">
        <w:rPr>
          <w:sz w:val="28"/>
          <w:szCs w:val="28"/>
        </w:rPr>
        <w:t>объединении «Новая цивилизация»;</w:t>
      </w:r>
    </w:p>
    <w:p w:rsidR="00C85123" w:rsidRPr="0009275B" w:rsidRDefault="00C85123" w:rsidP="00E145F3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теоретическую основу проектной деятельности;</w:t>
      </w:r>
    </w:p>
    <w:p w:rsidR="00D9201A" w:rsidRPr="0009275B" w:rsidRDefault="00D9201A" w:rsidP="00E145F3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eastAsia="Times New Roman"/>
          <w:sz w:val="28"/>
          <w:szCs w:val="28"/>
        </w:rPr>
      </w:pPr>
      <w:r w:rsidRPr="0009275B">
        <w:rPr>
          <w:sz w:val="28"/>
          <w:szCs w:val="28"/>
        </w:rPr>
        <w:t>т</w:t>
      </w:r>
      <w:r w:rsidR="00497C28">
        <w:rPr>
          <w:sz w:val="28"/>
          <w:szCs w:val="28"/>
        </w:rPr>
        <w:t xml:space="preserve">еоретическую </w:t>
      </w:r>
      <w:r w:rsidR="005C094D">
        <w:rPr>
          <w:sz w:val="28"/>
          <w:szCs w:val="28"/>
        </w:rPr>
        <w:t>основу курсов</w:t>
      </w:r>
      <w:r w:rsidR="00497C28">
        <w:rPr>
          <w:sz w:val="28"/>
          <w:szCs w:val="28"/>
        </w:rPr>
        <w:t xml:space="preserve"> «Я-</w:t>
      </w:r>
      <w:r w:rsidR="005C094D">
        <w:rPr>
          <w:sz w:val="28"/>
          <w:szCs w:val="28"/>
        </w:rPr>
        <w:t xml:space="preserve">россиянин», </w:t>
      </w:r>
      <w:r w:rsidR="00497C28">
        <w:rPr>
          <w:sz w:val="28"/>
          <w:szCs w:val="28"/>
        </w:rPr>
        <w:t>«Я-</w:t>
      </w:r>
      <w:r w:rsidR="0009275B" w:rsidRPr="0009275B">
        <w:rPr>
          <w:sz w:val="28"/>
          <w:szCs w:val="28"/>
        </w:rPr>
        <w:t>гражданин</w:t>
      </w:r>
      <w:r w:rsidR="005C094D" w:rsidRPr="0009275B">
        <w:rPr>
          <w:sz w:val="28"/>
          <w:szCs w:val="28"/>
        </w:rPr>
        <w:t>»,</w:t>
      </w:r>
      <w:r w:rsidR="0009275B" w:rsidRPr="0009275B">
        <w:rPr>
          <w:sz w:val="28"/>
          <w:szCs w:val="28"/>
        </w:rPr>
        <w:t xml:space="preserve"> «Я-</w:t>
      </w:r>
      <w:r w:rsidR="002D695C">
        <w:rPr>
          <w:sz w:val="28"/>
          <w:szCs w:val="28"/>
        </w:rPr>
        <w:t>политик»,</w:t>
      </w:r>
      <w:r w:rsidR="0009275B" w:rsidRPr="0009275B">
        <w:rPr>
          <w:sz w:val="28"/>
          <w:szCs w:val="28"/>
        </w:rPr>
        <w:t xml:space="preserve"> «Я-экономист», «Я-</w:t>
      </w:r>
      <w:r w:rsidRPr="0009275B">
        <w:rPr>
          <w:sz w:val="28"/>
          <w:szCs w:val="28"/>
        </w:rPr>
        <w:t>спасатель»;</w:t>
      </w:r>
      <w:r w:rsidR="0060036F">
        <w:rPr>
          <w:sz w:val="28"/>
          <w:szCs w:val="28"/>
        </w:rPr>
        <w:t xml:space="preserve"> «Менеджер».</w:t>
      </w:r>
    </w:p>
    <w:p w:rsidR="00BC1CA9" w:rsidRPr="009C3CE6" w:rsidRDefault="00E61773" w:rsidP="00BE4FAC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9C3CE6">
        <w:rPr>
          <w:rFonts w:eastAsia="Times New Roman"/>
          <w:i/>
          <w:sz w:val="28"/>
          <w:szCs w:val="28"/>
          <w:u w:val="single"/>
          <w:lang w:eastAsia="ru-RU"/>
        </w:rPr>
        <w:t>у</w:t>
      </w:r>
      <w:r w:rsidR="00BC1CA9" w:rsidRPr="009C3CE6">
        <w:rPr>
          <w:rFonts w:eastAsia="Times New Roman"/>
          <w:i/>
          <w:sz w:val="28"/>
          <w:szCs w:val="28"/>
          <w:u w:val="single"/>
          <w:lang w:eastAsia="ru-RU"/>
        </w:rPr>
        <w:t>ча</w:t>
      </w:r>
      <w:r w:rsidR="000833D7" w:rsidRPr="009C3CE6">
        <w:rPr>
          <w:rFonts w:eastAsia="Times New Roman"/>
          <w:i/>
          <w:sz w:val="28"/>
          <w:szCs w:val="28"/>
          <w:u w:val="single"/>
          <w:lang w:eastAsia="ru-RU"/>
        </w:rPr>
        <w:t>щиеся научат</w:t>
      </w:r>
      <w:r w:rsidR="00BC1CA9" w:rsidRPr="009C3CE6">
        <w:rPr>
          <w:rFonts w:eastAsia="Times New Roman"/>
          <w:i/>
          <w:sz w:val="28"/>
          <w:szCs w:val="28"/>
          <w:u w:val="single"/>
          <w:lang w:eastAsia="ru-RU"/>
        </w:rPr>
        <w:t>ся:</w:t>
      </w:r>
    </w:p>
    <w:p w:rsidR="00BC1CA9" w:rsidRDefault="00BC1CA9" w:rsidP="00E145F3">
      <w:pPr>
        <w:pStyle w:val="a4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09275B">
        <w:rPr>
          <w:sz w:val="28"/>
          <w:szCs w:val="28"/>
        </w:rPr>
        <w:t>работать в группе;</w:t>
      </w:r>
    </w:p>
    <w:p w:rsidR="00497C28" w:rsidRDefault="00497C28" w:rsidP="00E145F3">
      <w:pPr>
        <w:pStyle w:val="a4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руководить работой группы;</w:t>
      </w:r>
    </w:p>
    <w:p w:rsidR="004F31B9" w:rsidRPr="0009275B" w:rsidRDefault="004F31B9" w:rsidP="00E145F3">
      <w:pPr>
        <w:pStyle w:val="a4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занятия в группе под сопровождением педагога;</w:t>
      </w:r>
    </w:p>
    <w:p w:rsidR="00BC1CA9" w:rsidRPr="00881F39" w:rsidRDefault="00BC1CA9" w:rsidP="00E145F3">
      <w:pPr>
        <w:pStyle w:val="a4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09275B">
        <w:rPr>
          <w:sz w:val="28"/>
          <w:szCs w:val="28"/>
        </w:rPr>
        <w:t>структурировать ранее полученные знания;</w:t>
      </w:r>
    </w:p>
    <w:p w:rsidR="006C4449" w:rsidRPr="0009275B" w:rsidRDefault="006C4449" w:rsidP="00E145F3">
      <w:pPr>
        <w:pStyle w:val="a4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09275B">
        <w:rPr>
          <w:sz w:val="28"/>
          <w:szCs w:val="28"/>
        </w:rPr>
        <w:t>использовать уже полученн</w:t>
      </w:r>
      <w:r w:rsidR="00E4645F">
        <w:rPr>
          <w:sz w:val="28"/>
          <w:szCs w:val="28"/>
        </w:rPr>
        <w:t>ые знания при решении</w:t>
      </w:r>
      <w:r w:rsidRPr="0009275B">
        <w:rPr>
          <w:sz w:val="28"/>
          <w:szCs w:val="28"/>
        </w:rPr>
        <w:t xml:space="preserve"> нестандартных задач;</w:t>
      </w:r>
    </w:p>
    <w:p w:rsidR="006C4449" w:rsidRDefault="006C4449" w:rsidP="00E145F3">
      <w:pPr>
        <w:pStyle w:val="a4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09275B">
        <w:rPr>
          <w:sz w:val="28"/>
          <w:szCs w:val="28"/>
        </w:rPr>
        <w:t>осваивать новые виды деятельности;</w:t>
      </w:r>
    </w:p>
    <w:p w:rsidR="004F31B9" w:rsidRDefault="004F31B9" w:rsidP="00E145F3">
      <w:pPr>
        <w:pStyle w:val="a4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разрабатывать, организовывать и проводить мероприятия на уровне учреждения и города;</w:t>
      </w:r>
    </w:p>
    <w:p w:rsidR="00C85123" w:rsidRPr="0009275B" w:rsidRDefault="00C85123" w:rsidP="00E145F3">
      <w:pPr>
        <w:pStyle w:val="a4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проектную деятельность и представлять её результаты;</w:t>
      </w:r>
    </w:p>
    <w:p w:rsidR="00E4645F" w:rsidRDefault="006C4449" w:rsidP="00E145F3">
      <w:pPr>
        <w:pStyle w:val="a4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09275B">
        <w:rPr>
          <w:sz w:val="28"/>
          <w:szCs w:val="28"/>
        </w:rPr>
        <w:t>проявлять изобретательность в условиях поиска решения.</w:t>
      </w:r>
    </w:p>
    <w:p w:rsidR="009C3CE6" w:rsidRDefault="009C3CE6" w:rsidP="00497C28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C28" w:rsidRPr="00497C28" w:rsidRDefault="00497C28" w:rsidP="009C3CE6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7C28">
        <w:rPr>
          <w:rFonts w:ascii="Times New Roman" w:hAnsi="Times New Roman" w:cs="Times New Roman"/>
          <w:sz w:val="28"/>
          <w:szCs w:val="28"/>
        </w:rPr>
        <w:t>Периодичность оценки результатов</w:t>
      </w:r>
    </w:p>
    <w:p w:rsidR="00497C28" w:rsidRPr="001D3405" w:rsidRDefault="00497C28" w:rsidP="00497C28">
      <w:pPr>
        <w:shd w:val="clear" w:color="auto" w:fill="FFFFFF"/>
        <w:ind w:firstLine="720"/>
        <w:jc w:val="both"/>
        <w:rPr>
          <w:sz w:val="28"/>
          <w:szCs w:val="28"/>
        </w:rPr>
      </w:pPr>
      <w:r w:rsidRPr="004705E8">
        <w:rPr>
          <w:sz w:val="28"/>
          <w:szCs w:val="28"/>
        </w:rPr>
        <w:t xml:space="preserve">Оценка уровня освоения дополнительной общеобразовательной программы проводится посредством </w:t>
      </w:r>
      <w:r w:rsidRPr="001D3405">
        <w:rPr>
          <w:sz w:val="28"/>
          <w:szCs w:val="28"/>
        </w:rPr>
        <w:t>текущего контроля, промежуточной и итоговой аттестации:</w:t>
      </w:r>
    </w:p>
    <w:p w:rsidR="00497C28" w:rsidRPr="009C3CE6" w:rsidRDefault="00497C28" w:rsidP="009C3CE6">
      <w:pPr>
        <w:ind w:firstLine="708"/>
        <w:jc w:val="both"/>
        <w:rPr>
          <w:sz w:val="28"/>
          <w:szCs w:val="28"/>
        </w:rPr>
      </w:pPr>
      <w:r w:rsidRPr="009C3CE6">
        <w:rPr>
          <w:sz w:val="28"/>
          <w:szCs w:val="28"/>
        </w:rPr>
        <w:t xml:space="preserve">Текущий контроль проводится с целью установления уровня освоения отдельных тем дополнительной общеобразовательной программы. </w:t>
      </w:r>
    </w:p>
    <w:p w:rsidR="00497C28" w:rsidRPr="009C3CE6" w:rsidRDefault="00497C28" w:rsidP="00497C28">
      <w:pPr>
        <w:shd w:val="clear" w:color="auto" w:fill="FFFFFF"/>
        <w:jc w:val="both"/>
        <w:rPr>
          <w:sz w:val="28"/>
          <w:szCs w:val="28"/>
        </w:rPr>
      </w:pPr>
      <w:r w:rsidRPr="009C3CE6">
        <w:rPr>
          <w:sz w:val="28"/>
          <w:szCs w:val="28"/>
        </w:rPr>
        <w:t>Формы: собеседование, опрос, контроль выполнения заданий в рабочей тетради.</w:t>
      </w:r>
    </w:p>
    <w:p w:rsidR="00497C28" w:rsidRPr="009C3CE6" w:rsidRDefault="00497C28" w:rsidP="009C3CE6">
      <w:pPr>
        <w:shd w:val="clear" w:color="auto" w:fill="FFFFFF"/>
        <w:ind w:firstLine="708"/>
        <w:jc w:val="both"/>
        <w:rPr>
          <w:sz w:val="28"/>
          <w:szCs w:val="28"/>
        </w:rPr>
      </w:pPr>
      <w:r w:rsidRPr="009C3CE6">
        <w:rPr>
          <w:sz w:val="28"/>
          <w:szCs w:val="28"/>
        </w:rPr>
        <w:t xml:space="preserve">Промежуточная аттестация – проводится по </w:t>
      </w:r>
      <w:r w:rsidR="00D258DB" w:rsidRPr="009C3CE6">
        <w:rPr>
          <w:sz w:val="28"/>
          <w:szCs w:val="28"/>
        </w:rPr>
        <w:t>итогам освоения</w:t>
      </w:r>
      <w:r w:rsidRPr="009C3CE6">
        <w:rPr>
          <w:sz w:val="28"/>
          <w:szCs w:val="28"/>
        </w:rPr>
        <w:t xml:space="preserve"> дополнительной общеобразовательной программы</w:t>
      </w:r>
      <w:r w:rsidR="00D258DB" w:rsidRPr="009C3CE6">
        <w:rPr>
          <w:sz w:val="28"/>
          <w:szCs w:val="28"/>
        </w:rPr>
        <w:t xml:space="preserve"> за первое полугодие</w:t>
      </w:r>
      <w:r w:rsidRPr="009C3CE6">
        <w:rPr>
          <w:sz w:val="28"/>
          <w:szCs w:val="28"/>
        </w:rPr>
        <w:t>.</w:t>
      </w:r>
      <w:r w:rsidR="009C3CE6">
        <w:rPr>
          <w:sz w:val="28"/>
          <w:szCs w:val="28"/>
        </w:rPr>
        <w:t xml:space="preserve"> </w:t>
      </w:r>
      <w:r w:rsidRPr="009C3CE6">
        <w:rPr>
          <w:sz w:val="28"/>
          <w:szCs w:val="28"/>
        </w:rPr>
        <w:lastRenderedPageBreak/>
        <w:t>Форма промежуточной аттестации: тестирование</w:t>
      </w:r>
    </w:p>
    <w:p w:rsidR="00497C28" w:rsidRDefault="00497C28" w:rsidP="009C3CE6">
      <w:pPr>
        <w:shd w:val="clear" w:color="auto" w:fill="FFFFFF"/>
        <w:ind w:firstLine="708"/>
        <w:jc w:val="both"/>
        <w:rPr>
          <w:sz w:val="28"/>
          <w:szCs w:val="28"/>
        </w:rPr>
      </w:pPr>
      <w:r w:rsidRPr="009C3CE6">
        <w:rPr>
          <w:sz w:val="28"/>
          <w:szCs w:val="28"/>
        </w:rPr>
        <w:t xml:space="preserve">Итоговая аттестация – проводится по </w:t>
      </w:r>
      <w:r w:rsidR="0060036F" w:rsidRPr="009C3CE6">
        <w:rPr>
          <w:sz w:val="28"/>
          <w:szCs w:val="28"/>
        </w:rPr>
        <w:t>завершению всего</w:t>
      </w:r>
      <w:r w:rsidRPr="009C3CE6">
        <w:rPr>
          <w:sz w:val="28"/>
          <w:szCs w:val="28"/>
        </w:rPr>
        <w:t xml:space="preserve"> объёма дополнительной общеобразовательной</w:t>
      </w:r>
      <w:r w:rsidRPr="004705E8">
        <w:rPr>
          <w:sz w:val="28"/>
          <w:szCs w:val="28"/>
        </w:rPr>
        <w:t xml:space="preserve"> программы.</w:t>
      </w:r>
      <w:r w:rsidR="009C3CE6">
        <w:rPr>
          <w:sz w:val="28"/>
          <w:szCs w:val="28"/>
        </w:rPr>
        <w:t xml:space="preserve"> </w:t>
      </w:r>
      <w:r w:rsidRPr="004705E8">
        <w:rPr>
          <w:sz w:val="28"/>
          <w:szCs w:val="28"/>
        </w:rPr>
        <w:t>Форма итоговой аттестаци</w:t>
      </w:r>
      <w:r>
        <w:rPr>
          <w:sz w:val="28"/>
          <w:szCs w:val="28"/>
        </w:rPr>
        <w:t>и: тестирование</w:t>
      </w:r>
      <w:r w:rsidRPr="004705E8">
        <w:rPr>
          <w:sz w:val="28"/>
          <w:szCs w:val="28"/>
        </w:rPr>
        <w:t>.</w:t>
      </w:r>
    </w:p>
    <w:p w:rsidR="00497C28" w:rsidRDefault="00497C28" w:rsidP="00497C28">
      <w:pPr>
        <w:pStyle w:val="af7"/>
        <w:ind w:firstLine="0"/>
        <w:rPr>
          <w:sz w:val="28"/>
          <w:szCs w:val="28"/>
        </w:rPr>
      </w:pPr>
      <w:r>
        <w:rPr>
          <w:sz w:val="28"/>
          <w:szCs w:val="28"/>
        </w:rPr>
        <w:t>Оценка уровня:</w:t>
      </w:r>
    </w:p>
    <w:p w:rsidR="00497C28" w:rsidRPr="004705E8" w:rsidRDefault="00497C28" w:rsidP="00E145F3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(</w:t>
      </w:r>
      <w:r w:rsidRPr="004705E8">
        <w:rPr>
          <w:color w:val="000000"/>
          <w:sz w:val="28"/>
          <w:szCs w:val="28"/>
        </w:rPr>
        <w:t>высокий</w:t>
      </w:r>
      <w:r>
        <w:rPr>
          <w:color w:val="000000"/>
          <w:sz w:val="28"/>
          <w:szCs w:val="28"/>
        </w:rPr>
        <w:t>)</w:t>
      </w:r>
      <w:r w:rsidRPr="004705E8">
        <w:rPr>
          <w:color w:val="000000"/>
          <w:sz w:val="28"/>
          <w:szCs w:val="28"/>
        </w:rPr>
        <w:t xml:space="preserve"> – программный материал усвоен учащимся полностью, учащийся имеет высокие достижения;</w:t>
      </w:r>
    </w:p>
    <w:p w:rsidR="00497C28" w:rsidRPr="004705E8" w:rsidRDefault="00497C28" w:rsidP="00E145F3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(</w:t>
      </w:r>
      <w:r w:rsidRPr="004705E8">
        <w:rPr>
          <w:color w:val="000000"/>
          <w:sz w:val="28"/>
          <w:szCs w:val="28"/>
        </w:rPr>
        <w:t>средний</w:t>
      </w:r>
      <w:r>
        <w:rPr>
          <w:color w:val="000000"/>
          <w:sz w:val="28"/>
          <w:szCs w:val="28"/>
        </w:rPr>
        <w:t>)</w:t>
      </w:r>
      <w:r w:rsidRPr="004705E8">
        <w:rPr>
          <w:color w:val="000000"/>
          <w:sz w:val="28"/>
          <w:szCs w:val="28"/>
        </w:rPr>
        <w:t xml:space="preserve"> – усвоение программы в полном объеме, при наличии несущественных ошибок; </w:t>
      </w:r>
    </w:p>
    <w:p w:rsidR="00497C28" w:rsidRPr="004E652C" w:rsidRDefault="00497C28" w:rsidP="00E145F3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НС (</w:t>
      </w:r>
      <w:r w:rsidRPr="004705E8">
        <w:rPr>
          <w:color w:val="000000"/>
          <w:sz w:val="28"/>
          <w:szCs w:val="28"/>
        </w:rPr>
        <w:t>ниже среднего</w:t>
      </w:r>
      <w:r>
        <w:rPr>
          <w:color w:val="000000"/>
          <w:sz w:val="28"/>
          <w:szCs w:val="28"/>
        </w:rPr>
        <w:t>)</w:t>
      </w:r>
      <w:r w:rsidRPr="004705E8">
        <w:rPr>
          <w:color w:val="000000"/>
          <w:sz w:val="28"/>
          <w:szCs w:val="28"/>
        </w:rPr>
        <w:t xml:space="preserve"> – усвоение программы в неполном объеме, допускает существенные ошибки в теоретических и практических заданиях.</w:t>
      </w:r>
    </w:p>
    <w:p w:rsidR="00497C28" w:rsidRPr="00E4645F" w:rsidRDefault="00497C28" w:rsidP="00497C28">
      <w:pPr>
        <w:pStyle w:val="a4"/>
        <w:widowControl/>
        <w:tabs>
          <w:tab w:val="left" w:pos="284"/>
        </w:tabs>
        <w:autoSpaceDE/>
        <w:autoSpaceDN/>
        <w:adjustRightInd/>
        <w:ind w:left="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568FE" w:rsidRPr="00466458" w:rsidTr="002D695C">
        <w:trPr>
          <w:trHeight w:val="280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F006D" w:rsidRPr="00CB160F" w:rsidRDefault="00457218" w:rsidP="00BE4FAC">
            <w:pPr>
              <w:pStyle w:val="a4"/>
              <w:widowControl/>
              <w:autoSpaceDE/>
              <w:autoSpaceDN/>
              <w:adjustRightInd/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Учебный план</w:t>
            </w:r>
            <w:r w:rsidR="00FB70D7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1 модуля «Навигатор»</w:t>
            </w:r>
          </w:p>
        </w:tc>
      </w:tr>
    </w:tbl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237"/>
        <w:gridCol w:w="2552"/>
      </w:tblGrid>
      <w:tr w:rsidR="0006149C" w:rsidRPr="00466458" w:rsidTr="00735E5D">
        <w:trPr>
          <w:trHeight w:val="33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6149C" w:rsidRPr="00507F4E" w:rsidRDefault="0006149C" w:rsidP="00BE4F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07F4E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6149C" w:rsidRPr="00507F4E" w:rsidRDefault="0006149C" w:rsidP="00BE4F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07F4E">
              <w:rPr>
                <w:rFonts w:eastAsia="Times New Roman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8A7CE6" w:rsidRDefault="00507F4E" w:rsidP="00BE4F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07F4E">
              <w:rPr>
                <w:rFonts w:eastAsia="Times New Roman"/>
                <w:sz w:val="28"/>
                <w:szCs w:val="28"/>
                <w:lang w:eastAsia="ru-RU"/>
              </w:rPr>
              <w:t>Количество</w:t>
            </w:r>
          </w:p>
          <w:p w:rsidR="00507F4E" w:rsidRPr="00507F4E" w:rsidRDefault="00507F4E" w:rsidP="00BE4F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07F4E">
              <w:rPr>
                <w:rFonts w:eastAsia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507F4E" w:rsidRPr="00466458" w:rsidTr="00735E5D">
        <w:trPr>
          <w:trHeight w:val="238"/>
        </w:trPr>
        <w:tc>
          <w:tcPr>
            <w:tcW w:w="709" w:type="dxa"/>
          </w:tcPr>
          <w:p w:rsidR="00507F4E" w:rsidRPr="00507F4E" w:rsidRDefault="00507F4E" w:rsidP="00E145F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073196" w:rsidRPr="00507F4E" w:rsidRDefault="00507F4E" w:rsidP="00BE4FAC">
            <w:pPr>
              <w:rPr>
                <w:sz w:val="28"/>
                <w:szCs w:val="28"/>
              </w:rPr>
            </w:pPr>
            <w:r w:rsidRPr="00507F4E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2552" w:type="dxa"/>
          </w:tcPr>
          <w:p w:rsidR="00507F4E" w:rsidRPr="00507F4E" w:rsidRDefault="00507F4E" w:rsidP="00BE4F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07F4E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507F4E" w:rsidRPr="00466458" w:rsidTr="00735E5D">
        <w:trPr>
          <w:trHeight w:val="285"/>
        </w:trPr>
        <w:tc>
          <w:tcPr>
            <w:tcW w:w="709" w:type="dxa"/>
          </w:tcPr>
          <w:p w:rsidR="00507F4E" w:rsidRPr="00507F4E" w:rsidRDefault="00507F4E" w:rsidP="00E145F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507F4E" w:rsidRPr="00507F4E" w:rsidRDefault="00507F4E" w:rsidP="00BE4F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07F4E">
              <w:rPr>
                <w:rFonts w:eastAsia="Times New Roman"/>
                <w:sz w:val="28"/>
                <w:szCs w:val="28"/>
                <w:lang w:eastAsia="ru-RU"/>
              </w:rPr>
              <w:t>Создание и сплочение коллектива</w:t>
            </w:r>
            <w:r w:rsidR="000731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507F4E" w:rsidRPr="00507F4E" w:rsidRDefault="00507F4E" w:rsidP="00BE4F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07F4E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</w:tr>
      <w:tr w:rsidR="00507F4E" w:rsidRPr="00466458" w:rsidTr="00735E5D">
        <w:trPr>
          <w:trHeight w:val="307"/>
        </w:trPr>
        <w:tc>
          <w:tcPr>
            <w:tcW w:w="709" w:type="dxa"/>
          </w:tcPr>
          <w:p w:rsidR="00507F4E" w:rsidRPr="00507F4E" w:rsidRDefault="00507F4E" w:rsidP="00E145F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507F4E" w:rsidRPr="00507F4E" w:rsidRDefault="00507F4E" w:rsidP="00BE4F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07F4E">
              <w:rPr>
                <w:rFonts w:eastAsia="Times New Roman"/>
                <w:sz w:val="28"/>
                <w:szCs w:val="28"/>
                <w:lang w:eastAsia="ru-RU"/>
              </w:rPr>
              <w:t>Введение в специальность.</w:t>
            </w:r>
          </w:p>
        </w:tc>
        <w:tc>
          <w:tcPr>
            <w:tcW w:w="2552" w:type="dxa"/>
          </w:tcPr>
          <w:p w:rsidR="00507F4E" w:rsidRPr="00507F4E" w:rsidRDefault="00507F4E" w:rsidP="00BE4F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</w:tr>
      <w:tr w:rsidR="00507F4E" w:rsidRPr="00466458" w:rsidTr="00735E5D">
        <w:trPr>
          <w:trHeight w:val="251"/>
        </w:trPr>
        <w:tc>
          <w:tcPr>
            <w:tcW w:w="709" w:type="dxa"/>
          </w:tcPr>
          <w:p w:rsidR="00507F4E" w:rsidRPr="00507F4E" w:rsidRDefault="00507F4E" w:rsidP="00E145F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507F4E" w:rsidRPr="00507F4E" w:rsidRDefault="0060036F" w:rsidP="00BE4FA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507F4E">
              <w:rPr>
                <w:rFonts w:eastAsia="Times New Roman"/>
                <w:sz w:val="28"/>
                <w:szCs w:val="28"/>
                <w:lang w:eastAsia="ru-RU"/>
              </w:rPr>
              <w:t>Учебный курс «</w:t>
            </w:r>
            <w:r w:rsidR="00507F4E" w:rsidRPr="00507F4E">
              <w:rPr>
                <w:rFonts w:eastAsia="Times New Roman"/>
                <w:sz w:val="28"/>
                <w:szCs w:val="28"/>
                <w:lang w:eastAsia="ru-RU"/>
              </w:rPr>
              <w:t xml:space="preserve">Навигатор </w:t>
            </w:r>
            <w:r w:rsidR="00507F4E" w:rsidRPr="00507F4E">
              <w:rPr>
                <w:rFonts w:eastAsia="Times New Roman"/>
                <w:sz w:val="28"/>
                <w:szCs w:val="28"/>
                <w:lang w:val="en-US" w:eastAsia="ru-RU"/>
              </w:rPr>
              <w:t>III</w:t>
            </w:r>
            <w:r w:rsidR="00507F4E" w:rsidRPr="00507F4E">
              <w:rPr>
                <w:rFonts w:eastAsia="Times New Roman"/>
                <w:sz w:val="28"/>
                <w:szCs w:val="28"/>
                <w:lang w:eastAsia="ru-RU"/>
              </w:rPr>
              <w:t xml:space="preserve"> разряда»</w:t>
            </w:r>
          </w:p>
        </w:tc>
        <w:tc>
          <w:tcPr>
            <w:tcW w:w="2552" w:type="dxa"/>
          </w:tcPr>
          <w:p w:rsidR="00507F4E" w:rsidRPr="00507F4E" w:rsidRDefault="00507F4E" w:rsidP="00BE4F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42</w:t>
            </w:r>
          </w:p>
        </w:tc>
      </w:tr>
      <w:tr w:rsidR="00A24DC9" w:rsidRPr="00466458" w:rsidTr="00735E5D">
        <w:trPr>
          <w:trHeight w:val="342"/>
        </w:trPr>
        <w:tc>
          <w:tcPr>
            <w:tcW w:w="709" w:type="dxa"/>
          </w:tcPr>
          <w:p w:rsidR="00A24DC9" w:rsidRPr="00507F4E" w:rsidRDefault="00A24DC9" w:rsidP="00A24DC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A24DC9" w:rsidRPr="00507F4E" w:rsidRDefault="00A24DC9" w:rsidP="00A24DC9">
            <w:pPr>
              <w:snapToGrid w:val="0"/>
              <w:contextualSpacing/>
              <w:rPr>
                <w:sz w:val="28"/>
                <w:szCs w:val="28"/>
                <w:lang w:eastAsia="en-US"/>
              </w:rPr>
            </w:pPr>
            <w:r w:rsidRPr="00507F4E">
              <w:rPr>
                <w:sz w:val="28"/>
                <w:szCs w:val="28"/>
              </w:rPr>
              <w:t>Учебный курс «Навигатор II- I разряда».</w:t>
            </w:r>
          </w:p>
        </w:tc>
        <w:tc>
          <w:tcPr>
            <w:tcW w:w="2552" w:type="dxa"/>
          </w:tcPr>
          <w:p w:rsidR="00A24DC9" w:rsidRPr="00507F4E" w:rsidRDefault="00FB70D7" w:rsidP="00A24D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28</w:t>
            </w:r>
          </w:p>
        </w:tc>
      </w:tr>
      <w:tr w:rsidR="00A24DC9" w:rsidRPr="00466458" w:rsidTr="00735E5D">
        <w:trPr>
          <w:trHeight w:val="262"/>
        </w:trPr>
        <w:tc>
          <w:tcPr>
            <w:tcW w:w="709" w:type="dxa"/>
          </w:tcPr>
          <w:p w:rsidR="00A24DC9" w:rsidRPr="00507F4E" w:rsidRDefault="00A24DC9" w:rsidP="00A24DC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A24DC9" w:rsidRPr="00507F4E" w:rsidRDefault="00FB70D7" w:rsidP="00A24DC9">
            <w:pPr>
              <w:rPr>
                <w:sz w:val="28"/>
                <w:szCs w:val="28"/>
                <w:lang w:eastAsia="en-US"/>
              </w:rPr>
            </w:pPr>
            <w:r w:rsidRPr="00FB70D7">
              <w:rPr>
                <w:sz w:val="28"/>
                <w:szCs w:val="28"/>
                <w:lang w:eastAsia="en-US"/>
              </w:rPr>
              <w:t>Аттестация.</w:t>
            </w:r>
          </w:p>
        </w:tc>
        <w:tc>
          <w:tcPr>
            <w:tcW w:w="2552" w:type="dxa"/>
          </w:tcPr>
          <w:p w:rsidR="00A24DC9" w:rsidRPr="00507F4E" w:rsidRDefault="00FB70D7" w:rsidP="00A24D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A24DC9" w:rsidRPr="00466458" w:rsidTr="00735E5D">
        <w:trPr>
          <w:trHeight w:val="224"/>
        </w:trPr>
        <w:tc>
          <w:tcPr>
            <w:tcW w:w="6946" w:type="dxa"/>
            <w:gridSpan w:val="2"/>
          </w:tcPr>
          <w:p w:rsidR="00A24DC9" w:rsidRPr="00467304" w:rsidRDefault="00A24DC9" w:rsidP="00A24D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val="en-US" w:eastAsia="ru-RU"/>
              </w:rPr>
            </w:pPr>
            <w:r w:rsidRPr="00466458">
              <w:rPr>
                <w:rFonts w:eastAsia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2" w:type="dxa"/>
          </w:tcPr>
          <w:p w:rsidR="00A24DC9" w:rsidRPr="00466458" w:rsidRDefault="00537500" w:rsidP="00A24D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96</w:t>
            </w:r>
          </w:p>
        </w:tc>
      </w:tr>
    </w:tbl>
    <w:p w:rsidR="00431507" w:rsidRPr="00466458" w:rsidRDefault="00431507" w:rsidP="00BE4FAC">
      <w:pPr>
        <w:jc w:val="both"/>
        <w:rPr>
          <w:rFonts w:eastAsia="Calibri"/>
          <w:sz w:val="28"/>
          <w:szCs w:val="28"/>
          <w:lang w:eastAsia="en-US"/>
        </w:rPr>
      </w:pPr>
    </w:p>
    <w:p w:rsidR="009F006D" w:rsidRPr="00466458" w:rsidRDefault="00725C79" w:rsidP="00BE4FAC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795433">
        <w:rPr>
          <w:rFonts w:eastAsia="Times New Roman"/>
          <w:b/>
          <w:sz w:val="28"/>
          <w:szCs w:val="28"/>
          <w:lang w:eastAsia="ru-RU"/>
        </w:rPr>
        <w:t>С</w:t>
      </w:r>
      <w:r w:rsidR="00E358A5" w:rsidRPr="00795433">
        <w:rPr>
          <w:rFonts w:eastAsia="Times New Roman"/>
          <w:b/>
          <w:sz w:val="28"/>
          <w:szCs w:val="28"/>
          <w:lang w:eastAsia="ru-RU"/>
        </w:rPr>
        <w:t>одержание программы</w:t>
      </w:r>
      <w:r w:rsidR="009C3CE6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FB70D7">
        <w:rPr>
          <w:rFonts w:eastAsia="Times New Roman"/>
          <w:b/>
          <w:sz w:val="28"/>
          <w:szCs w:val="28"/>
          <w:lang w:eastAsia="ru-RU"/>
        </w:rPr>
        <w:t xml:space="preserve">1 модуля «Навигатор» </w:t>
      </w:r>
    </w:p>
    <w:p w:rsidR="00A8514E" w:rsidRPr="00466458" w:rsidRDefault="00E358A5" w:rsidP="00BE4FAC">
      <w:pPr>
        <w:jc w:val="both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 xml:space="preserve">РАЗДЕЛ 1. </w:t>
      </w:r>
      <w:r w:rsidRPr="00E358A5">
        <w:rPr>
          <w:rFonts w:eastAsia="Times New Roman"/>
          <w:b/>
          <w:i/>
          <w:sz w:val="28"/>
          <w:szCs w:val="28"/>
          <w:lang w:eastAsia="ru-RU"/>
        </w:rPr>
        <w:t>Вводное занятие.</w:t>
      </w:r>
      <w:r w:rsidR="00D174B8" w:rsidRPr="00466458">
        <w:rPr>
          <w:rFonts w:eastAsia="Times New Roman"/>
          <w:b/>
          <w:i/>
          <w:sz w:val="28"/>
          <w:szCs w:val="28"/>
          <w:lang w:eastAsia="ru-RU"/>
        </w:rPr>
        <w:t xml:space="preserve"> (2 часа)</w:t>
      </w:r>
    </w:p>
    <w:p w:rsidR="00725C79" w:rsidRPr="00795433" w:rsidRDefault="00725C79" w:rsidP="00BE4FA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95433">
        <w:rPr>
          <w:rFonts w:eastAsia="Times New Roman"/>
          <w:sz w:val="28"/>
          <w:szCs w:val="28"/>
          <w:lang w:eastAsia="ru-RU"/>
        </w:rPr>
        <w:t>Тема 1</w:t>
      </w:r>
      <w:r w:rsidR="008538B5" w:rsidRPr="00795433">
        <w:rPr>
          <w:rFonts w:eastAsia="Times New Roman"/>
          <w:sz w:val="28"/>
          <w:szCs w:val="28"/>
          <w:lang w:eastAsia="ru-RU"/>
        </w:rPr>
        <w:t>.</w:t>
      </w:r>
      <w:r w:rsidR="00795433" w:rsidRPr="00795433">
        <w:rPr>
          <w:rFonts w:eastAsia="Times New Roman"/>
          <w:sz w:val="28"/>
          <w:szCs w:val="28"/>
          <w:lang w:eastAsia="ru-RU"/>
        </w:rPr>
        <w:t>1.</w:t>
      </w:r>
      <w:r w:rsidR="00C6274D">
        <w:rPr>
          <w:rFonts w:eastAsia="Times New Roman"/>
          <w:sz w:val="28"/>
          <w:szCs w:val="28"/>
          <w:lang w:eastAsia="ru-RU"/>
        </w:rPr>
        <w:t xml:space="preserve">Вводное занятие. </w:t>
      </w:r>
      <w:r w:rsidR="006E1B5B">
        <w:rPr>
          <w:rFonts w:eastAsia="Times New Roman"/>
          <w:sz w:val="28"/>
          <w:szCs w:val="28"/>
          <w:lang w:eastAsia="ru-RU"/>
        </w:rPr>
        <w:t>Знакомство с объединением</w:t>
      </w:r>
      <w:r w:rsidR="008538B5" w:rsidRPr="00795433">
        <w:rPr>
          <w:rFonts w:eastAsia="Times New Roman"/>
          <w:sz w:val="28"/>
          <w:szCs w:val="28"/>
          <w:lang w:eastAsia="ru-RU"/>
        </w:rPr>
        <w:t>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E358A5" w:rsidRPr="00795433">
        <w:rPr>
          <w:rFonts w:eastAsia="Times New Roman"/>
          <w:sz w:val="28"/>
          <w:szCs w:val="28"/>
          <w:lang w:eastAsia="ru-RU"/>
        </w:rPr>
        <w:t>Инструктаж по ОТ и ПБ.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061399" w:rsidRPr="00795433">
        <w:rPr>
          <w:rFonts w:eastAsia="Times New Roman"/>
          <w:sz w:val="28"/>
          <w:szCs w:val="28"/>
          <w:lang w:eastAsia="ru-RU"/>
        </w:rPr>
        <w:t>Презентация:«</w:t>
      </w:r>
      <w:r w:rsidRPr="00795433">
        <w:rPr>
          <w:rFonts w:eastAsia="Times New Roman"/>
          <w:sz w:val="28"/>
          <w:szCs w:val="28"/>
          <w:lang w:eastAsia="ru-RU"/>
        </w:rPr>
        <w:t xml:space="preserve">Основы </w:t>
      </w:r>
      <w:r w:rsidR="009B01E7" w:rsidRPr="00795433">
        <w:rPr>
          <w:rFonts w:eastAsia="Times New Roman"/>
          <w:sz w:val="28"/>
          <w:szCs w:val="28"/>
          <w:lang w:eastAsia="ru-RU"/>
        </w:rPr>
        <w:t>деятельности</w:t>
      </w:r>
      <w:r w:rsidR="009B01E7">
        <w:rPr>
          <w:rFonts w:eastAsia="Times New Roman"/>
          <w:sz w:val="28"/>
          <w:szCs w:val="28"/>
          <w:lang w:eastAsia="ru-RU"/>
        </w:rPr>
        <w:t xml:space="preserve"> объединения</w:t>
      </w:r>
      <w:r w:rsidR="00061399" w:rsidRPr="00795433">
        <w:rPr>
          <w:rFonts w:eastAsia="Times New Roman"/>
          <w:sz w:val="28"/>
          <w:szCs w:val="28"/>
          <w:lang w:eastAsia="ru-RU"/>
        </w:rPr>
        <w:t xml:space="preserve">«Новая цивилизация». </w:t>
      </w:r>
      <w:r w:rsidR="007918CF" w:rsidRPr="00795433">
        <w:rPr>
          <w:rFonts w:eastAsia="Times New Roman"/>
          <w:sz w:val="28"/>
          <w:szCs w:val="28"/>
          <w:lang w:eastAsia="ru-RU"/>
        </w:rPr>
        <w:t>Символика.</w:t>
      </w:r>
      <w:r w:rsidR="008723F8">
        <w:rPr>
          <w:rFonts w:eastAsia="Times New Roman"/>
          <w:sz w:val="28"/>
          <w:szCs w:val="28"/>
          <w:lang w:eastAsia="ru-RU"/>
        </w:rPr>
        <w:t xml:space="preserve"> История создания. Традиции. Знаменитости</w:t>
      </w:r>
      <w:r w:rsidR="007918CF" w:rsidRPr="00795433">
        <w:rPr>
          <w:rFonts w:eastAsia="Times New Roman"/>
          <w:sz w:val="28"/>
          <w:szCs w:val="28"/>
          <w:lang w:eastAsia="ru-RU"/>
        </w:rPr>
        <w:t>»</w:t>
      </w:r>
      <w:r w:rsidR="008723F8">
        <w:rPr>
          <w:rFonts w:eastAsia="Times New Roman"/>
          <w:sz w:val="28"/>
          <w:szCs w:val="28"/>
          <w:lang w:eastAsia="ru-RU"/>
        </w:rPr>
        <w:t>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15211D" w:rsidRPr="00795433">
        <w:rPr>
          <w:rFonts w:eastAsia="Times New Roman"/>
          <w:sz w:val="28"/>
          <w:szCs w:val="28"/>
          <w:lang w:eastAsia="ru-RU"/>
        </w:rPr>
        <w:t xml:space="preserve">Понятие «Навигатор». </w:t>
      </w:r>
      <w:r w:rsidR="0015211D" w:rsidRPr="00795433">
        <w:rPr>
          <w:rFonts w:eastAsia="Times New Roman"/>
          <w:bCs/>
          <w:sz w:val="28"/>
          <w:szCs w:val="28"/>
          <w:lang w:eastAsia="ru-RU"/>
        </w:rPr>
        <w:t xml:space="preserve">Общие требования к «Навигатору» 3-го разряда. </w:t>
      </w:r>
      <w:r w:rsidR="0015211D" w:rsidRPr="00795433">
        <w:rPr>
          <w:rFonts w:eastAsia="Times New Roman"/>
          <w:sz w:val="28"/>
          <w:szCs w:val="28"/>
          <w:lang w:eastAsia="ru-RU"/>
        </w:rPr>
        <w:t xml:space="preserve">Введение в программу </w:t>
      </w:r>
      <w:r w:rsidR="0015211D" w:rsidRPr="00795433">
        <w:rPr>
          <w:sz w:val="28"/>
          <w:szCs w:val="28"/>
        </w:rPr>
        <w:t>«</w:t>
      </w:r>
      <w:r w:rsidR="008723F8">
        <w:rPr>
          <w:sz w:val="28"/>
          <w:szCs w:val="28"/>
        </w:rPr>
        <w:t>Навигатор</w:t>
      </w:r>
      <w:r w:rsidR="0015211D" w:rsidRPr="00795433">
        <w:rPr>
          <w:sz w:val="28"/>
          <w:szCs w:val="28"/>
        </w:rPr>
        <w:t xml:space="preserve">». </w:t>
      </w:r>
    </w:p>
    <w:p w:rsidR="009F006D" w:rsidRPr="00795433" w:rsidRDefault="00082084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795433">
        <w:rPr>
          <w:rFonts w:eastAsia="Times New Roman"/>
          <w:sz w:val="28"/>
          <w:szCs w:val="28"/>
          <w:lang w:eastAsia="ru-RU"/>
        </w:rPr>
        <w:t>Основные понятия темы: ОТ, ПБ, навигатор, цивилизация.</w:t>
      </w:r>
    </w:p>
    <w:p w:rsidR="00795433" w:rsidRPr="00795433" w:rsidRDefault="00702A40" w:rsidP="00BE4FAC">
      <w:pPr>
        <w:widowControl/>
        <w:autoSpaceDE/>
        <w:autoSpaceDN/>
        <w:adjustRightInd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466458">
        <w:rPr>
          <w:rFonts w:eastAsia="Times New Roman"/>
          <w:b/>
          <w:i/>
          <w:sz w:val="28"/>
          <w:szCs w:val="28"/>
          <w:lang w:eastAsia="ru-RU"/>
        </w:rPr>
        <w:t xml:space="preserve">РАЗДЕЛ </w:t>
      </w:r>
      <w:r w:rsidR="000D3215">
        <w:rPr>
          <w:rFonts w:eastAsia="Times New Roman"/>
          <w:b/>
          <w:i/>
          <w:sz w:val="28"/>
          <w:szCs w:val="28"/>
          <w:lang w:eastAsia="ru-RU"/>
        </w:rPr>
        <w:t>2</w:t>
      </w:r>
      <w:r w:rsidRPr="00466458">
        <w:rPr>
          <w:rFonts w:eastAsia="Times New Roman"/>
          <w:b/>
          <w:i/>
          <w:sz w:val="28"/>
          <w:szCs w:val="28"/>
          <w:lang w:eastAsia="ru-RU"/>
        </w:rPr>
        <w:t>. Соз</w:t>
      </w:r>
      <w:r w:rsidR="00082084" w:rsidRPr="00466458">
        <w:rPr>
          <w:rFonts w:eastAsia="Times New Roman"/>
          <w:b/>
          <w:i/>
          <w:sz w:val="28"/>
          <w:szCs w:val="28"/>
          <w:lang w:eastAsia="ru-RU"/>
        </w:rPr>
        <w:t>дание и сплочение коллектива (6</w:t>
      </w:r>
      <w:r w:rsidRPr="00466458">
        <w:rPr>
          <w:rFonts w:eastAsia="Times New Roman"/>
          <w:b/>
          <w:i/>
          <w:sz w:val="28"/>
          <w:szCs w:val="28"/>
          <w:lang w:eastAsia="ru-RU"/>
        </w:rPr>
        <w:t xml:space="preserve"> часов)</w:t>
      </w:r>
    </w:p>
    <w:p w:rsidR="00725C79" w:rsidRPr="00795433" w:rsidRDefault="00061399" w:rsidP="00BE4FAC">
      <w:pPr>
        <w:jc w:val="both"/>
        <w:rPr>
          <w:rFonts w:eastAsia="Times New Roman"/>
          <w:sz w:val="28"/>
          <w:szCs w:val="28"/>
          <w:lang w:eastAsia="ru-RU"/>
        </w:rPr>
      </w:pPr>
      <w:r w:rsidRPr="00795433">
        <w:rPr>
          <w:rFonts w:eastAsia="Times New Roman"/>
          <w:sz w:val="28"/>
          <w:szCs w:val="28"/>
          <w:lang w:eastAsia="ru-RU"/>
        </w:rPr>
        <w:t xml:space="preserve">Тема </w:t>
      </w:r>
      <w:r w:rsidR="00725C79" w:rsidRPr="00795433">
        <w:rPr>
          <w:rFonts w:eastAsia="Times New Roman"/>
          <w:sz w:val="28"/>
          <w:szCs w:val="28"/>
          <w:lang w:eastAsia="ru-RU"/>
        </w:rPr>
        <w:t>2.</w:t>
      </w:r>
      <w:r w:rsidR="00795433" w:rsidRPr="00795433">
        <w:rPr>
          <w:rFonts w:eastAsia="Times New Roman"/>
          <w:sz w:val="28"/>
          <w:szCs w:val="28"/>
          <w:lang w:eastAsia="ru-RU"/>
        </w:rPr>
        <w:t>1.</w:t>
      </w:r>
      <w:r w:rsidRPr="00795433">
        <w:rPr>
          <w:rFonts w:eastAsia="Times New Roman"/>
          <w:sz w:val="28"/>
          <w:szCs w:val="28"/>
          <w:lang w:eastAsia="ru-RU"/>
        </w:rPr>
        <w:t xml:space="preserve">Тренинги и </w:t>
      </w:r>
      <w:r w:rsidR="004B3D1A" w:rsidRPr="00795433">
        <w:rPr>
          <w:rFonts w:eastAsia="Times New Roman"/>
          <w:sz w:val="28"/>
          <w:szCs w:val="28"/>
          <w:lang w:eastAsia="ru-RU"/>
        </w:rPr>
        <w:t>игры на</w:t>
      </w:r>
      <w:r w:rsidRPr="00795433">
        <w:rPr>
          <w:rFonts w:eastAsia="Times New Roman"/>
          <w:sz w:val="28"/>
          <w:szCs w:val="28"/>
          <w:lang w:eastAsia="ru-RU"/>
        </w:rPr>
        <w:t xml:space="preserve"> знакомство</w:t>
      </w:r>
      <w:r w:rsidR="007918CF" w:rsidRPr="00795433">
        <w:rPr>
          <w:rFonts w:eastAsia="Times New Roman"/>
          <w:sz w:val="28"/>
          <w:szCs w:val="28"/>
          <w:lang w:eastAsia="ru-RU"/>
        </w:rPr>
        <w:t>. (см. Приложение №</w:t>
      </w:r>
      <w:r w:rsidR="00277DEA" w:rsidRPr="00795433">
        <w:rPr>
          <w:rFonts w:eastAsia="Times New Roman"/>
          <w:sz w:val="28"/>
          <w:szCs w:val="28"/>
          <w:lang w:eastAsia="ru-RU"/>
        </w:rPr>
        <w:t>1</w:t>
      </w:r>
      <w:r w:rsidR="007918CF" w:rsidRPr="00795433">
        <w:rPr>
          <w:rFonts w:eastAsia="Times New Roman"/>
          <w:sz w:val="28"/>
          <w:szCs w:val="28"/>
          <w:lang w:eastAsia="ru-RU"/>
        </w:rPr>
        <w:t>)</w:t>
      </w:r>
    </w:p>
    <w:p w:rsidR="00061399" w:rsidRPr="00795433" w:rsidRDefault="00061399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795433">
        <w:rPr>
          <w:rFonts w:eastAsia="Times New Roman"/>
          <w:sz w:val="28"/>
          <w:szCs w:val="28"/>
          <w:lang w:eastAsia="ru-RU"/>
        </w:rPr>
        <w:t xml:space="preserve">Тема </w:t>
      </w:r>
      <w:r w:rsidR="00795433" w:rsidRPr="00795433">
        <w:rPr>
          <w:rFonts w:eastAsia="Times New Roman"/>
          <w:sz w:val="28"/>
          <w:szCs w:val="28"/>
          <w:lang w:eastAsia="ru-RU"/>
        </w:rPr>
        <w:t>2.2</w:t>
      </w:r>
      <w:r w:rsidRPr="00795433">
        <w:rPr>
          <w:rFonts w:eastAsia="Times New Roman"/>
          <w:sz w:val="28"/>
          <w:szCs w:val="28"/>
          <w:lang w:eastAsia="ru-RU"/>
        </w:rPr>
        <w:t xml:space="preserve">. Тренинги и игры на </w:t>
      </w:r>
      <w:r w:rsidR="00795433" w:rsidRPr="00795433">
        <w:rPr>
          <w:rFonts w:eastAsia="Times New Roman"/>
          <w:sz w:val="28"/>
          <w:szCs w:val="28"/>
          <w:lang w:eastAsia="ru-RU"/>
        </w:rPr>
        <w:t>командообразование</w:t>
      </w:r>
      <w:r w:rsidR="007918CF" w:rsidRPr="00795433">
        <w:rPr>
          <w:rFonts w:eastAsia="Times New Roman"/>
          <w:sz w:val="28"/>
          <w:szCs w:val="28"/>
          <w:lang w:eastAsia="ru-RU"/>
        </w:rPr>
        <w:t>. (см. Приложение №</w:t>
      </w:r>
      <w:r w:rsidR="00277DEA" w:rsidRPr="00795433">
        <w:rPr>
          <w:rFonts w:eastAsia="Times New Roman"/>
          <w:sz w:val="28"/>
          <w:szCs w:val="28"/>
          <w:lang w:eastAsia="ru-RU"/>
        </w:rPr>
        <w:t>1</w:t>
      </w:r>
      <w:r w:rsidR="007918CF" w:rsidRPr="00795433">
        <w:rPr>
          <w:rFonts w:eastAsia="Times New Roman"/>
          <w:sz w:val="28"/>
          <w:szCs w:val="28"/>
          <w:lang w:eastAsia="ru-RU"/>
        </w:rPr>
        <w:t>)</w:t>
      </w:r>
    </w:p>
    <w:p w:rsidR="009F006D" w:rsidRPr="00795433" w:rsidRDefault="00702A40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795433">
        <w:rPr>
          <w:rFonts w:eastAsia="Times New Roman"/>
          <w:sz w:val="28"/>
          <w:szCs w:val="28"/>
          <w:lang w:eastAsia="ru-RU"/>
        </w:rPr>
        <w:t xml:space="preserve">Тема </w:t>
      </w:r>
      <w:r w:rsidR="00795433" w:rsidRPr="00795433">
        <w:rPr>
          <w:rFonts w:eastAsia="Times New Roman"/>
          <w:sz w:val="28"/>
          <w:szCs w:val="28"/>
          <w:lang w:eastAsia="ru-RU"/>
        </w:rPr>
        <w:t>2.3</w:t>
      </w:r>
      <w:r w:rsidRPr="00795433">
        <w:rPr>
          <w:rFonts w:eastAsia="Times New Roman"/>
          <w:sz w:val="28"/>
          <w:szCs w:val="28"/>
          <w:lang w:eastAsia="ru-RU"/>
        </w:rPr>
        <w:t xml:space="preserve">. </w:t>
      </w:r>
      <w:r w:rsidR="00795433" w:rsidRPr="00795433">
        <w:rPr>
          <w:sz w:val="28"/>
          <w:szCs w:val="28"/>
          <w:lang w:eastAsia="ru-RU"/>
        </w:rPr>
        <w:t>Тренинги и игры на сплочение.</w:t>
      </w:r>
      <w:r w:rsidR="00795433" w:rsidRPr="00795433">
        <w:rPr>
          <w:rFonts w:eastAsia="Times New Roman"/>
          <w:sz w:val="28"/>
          <w:szCs w:val="28"/>
          <w:lang w:eastAsia="ru-RU"/>
        </w:rPr>
        <w:t xml:space="preserve"> (см. Приложение №1)</w:t>
      </w:r>
    </w:p>
    <w:p w:rsidR="00795433" w:rsidRPr="00466458" w:rsidRDefault="00F23B48" w:rsidP="00BE4FAC">
      <w:pPr>
        <w:widowControl/>
        <w:autoSpaceDE/>
        <w:autoSpaceDN/>
        <w:adjustRightInd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466458">
        <w:rPr>
          <w:rFonts w:eastAsia="Times New Roman"/>
          <w:b/>
          <w:i/>
          <w:sz w:val="28"/>
          <w:szCs w:val="28"/>
          <w:lang w:eastAsia="ru-RU"/>
        </w:rPr>
        <w:t>РАЗДЕЛ</w:t>
      </w:r>
      <w:r w:rsidR="00984188">
        <w:rPr>
          <w:rFonts w:eastAsia="Times New Roman"/>
          <w:b/>
          <w:i/>
          <w:sz w:val="28"/>
          <w:szCs w:val="28"/>
          <w:lang w:eastAsia="ru-RU"/>
        </w:rPr>
        <w:t>3.</w:t>
      </w:r>
      <w:r w:rsidR="00795433">
        <w:rPr>
          <w:rFonts w:eastAsia="Times New Roman"/>
          <w:b/>
          <w:i/>
          <w:sz w:val="28"/>
          <w:szCs w:val="28"/>
          <w:lang w:eastAsia="ru-RU"/>
        </w:rPr>
        <w:t xml:space="preserve"> В</w:t>
      </w:r>
      <w:r w:rsidRPr="00466458">
        <w:rPr>
          <w:rFonts w:eastAsia="Times New Roman"/>
          <w:b/>
          <w:i/>
          <w:sz w:val="28"/>
          <w:szCs w:val="28"/>
          <w:lang w:eastAsia="ru-RU"/>
        </w:rPr>
        <w:t xml:space="preserve">ведение в </w:t>
      </w:r>
      <w:r w:rsidR="009B01E7" w:rsidRPr="00466458">
        <w:rPr>
          <w:rFonts w:eastAsia="Times New Roman"/>
          <w:b/>
          <w:i/>
          <w:sz w:val="28"/>
          <w:szCs w:val="28"/>
          <w:lang w:eastAsia="ru-RU"/>
        </w:rPr>
        <w:t>специальность.</w:t>
      </w:r>
      <w:r w:rsidR="009B01E7">
        <w:rPr>
          <w:rFonts w:eastAsia="Times New Roman"/>
          <w:b/>
          <w:i/>
          <w:sz w:val="28"/>
          <w:szCs w:val="28"/>
        </w:rPr>
        <w:t xml:space="preserve"> (</w:t>
      </w:r>
      <w:r w:rsidR="00795433">
        <w:rPr>
          <w:rFonts w:eastAsia="Times New Roman"/>
          <w:b/>
          <w:i/>
          <w:sz w:val="28"/>
          <w:szCs w:val="28"/>
          <w:lang w:eastAsia="ru-RU"/>
        </w:rPr>
        <w:t>16</w:t>
      </w:r>
      <w:r w:rsidR="006D5C7C">
        <w:rPr>
          <w:rFonts w:eastAsia="Times New Roman"/>
          <w:b/>
          <w:i/>
          <w:sz w:val="28"/>
          <w:szCs w:val="28"/>
          <w:lang w:eastAsia="ru-RU"/>
        </w:rPr>
        <w:t xml:space="preserve"> часов)</w:t>
      </w:r>
    </w:p>
    <w:p w:rsidR="00702A40" w:rsidRPr="00BC65C1" w:rsidRDefault="006D5C7C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BC65C1">
        <w:rPr>
          <w:rFonts w:eastAsia="Times New Roman"/>
          <w:sz w:val="28"/>
          <w:szCs w:val="28"/>
          <w:lang w:eastAsia="ru-RU"/>
        </w:rPr>
        <w:t>Тема 3</w:t>
      </w:r>
      <w:r w:rsidR="00702A40" w:rsidRPr="00BC65C1">
        <w:rPr>
          <w:rFonts w:eastAsia="Times New Roman"/>
          <w:sz w:val="28"/>
          <w:szCs w:val="28"/>
          <w:lang w:eastAsia="ru-RU"/>
        </w:rPr>
        <w:t>.</w:t>
      </w:r>
      <w:r w:rsidRPr="00BC65C1">
        <w:rPr>
          <w:rFonts w:eastAsia="Times New Roman"/>
          <w:sz w:val="28"/>
          <w:szCs w:val="28"/>
          <w:lang w:eastAsia="ru-RU"/>
        </w:rPr>
        <w:t>1</w:t>
      </w:r>
      <w:r w:rsidR="00702A40" w:rsidRPr="00BC65C1">
        <w:rPr>
          <w:rFonts w:eastAsia="Times New Roman"/>
          <w:sz w:val="28"/>
          <w:szCs w:val="28"/>
          <w:lang w:eastAsia="ru-RU"/>
        </w:rPr>
        <w:t xml:space="preserve"> Трени</w:t>
      </w:r>
      <w:r w:rsidRPr="00BC65C1">
        <w:rPr>
          <w:rFonts w:eastAsia="Times New Roman"/>
          <w:sz w:val="28"/>
          <w:szCs w:val="28"/>
          <w:lang w:eastAsia="ru-RU"/>
        </w:rPr>
        <w:t>нги и игры на сплочение</w:t>
      </w:r>
      <w:r w:rsidR="00702A40" w:rsidRPr="00BC65C1">
        <w:rPr>
          <w:rFonts w:eastAsia="Times New Roman"/>
          <w:sz w:val="28"/>
          <w:szCs w:val="28"/>
          <w:lang w:eastAsia="ru-RU"/>
        </w:rPr>
        <w:t>. (см. Приложение №1)</w:t>
      </w:r>
    </w:p>
    <w:p w:rsidR="003B6631" w:rsidRPr="00BC65C1" w:rsidRDefault="006D5C7C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BC65C1">
        <w:rPr>
          <w:rFonts w:eastAsia="Times New Roman"/>
          <w:sz w:val="28"/>
          <w:szCs w:val="28"/>
          <w:lang w:eastAsia="ru-RU"/>
        </w:rPr>
        <w:t>Тема 3</w:t>
      </w:r>
      <w:r w:rsidR="003B6631" w:rsidRPr="00BC65C1">
        <w:rPr>
          <w:rFonts w:eastAsia="Times New Roman"/>
          <w:sz w:val="28"/>
          <w:szCs w:val="28"/>
          <w:lang w:eastAsia="ru-RU"/>
        </w:rPr>
        <w:t>.</w:t>
      </w:r>
      <w:r w:rsidRPr="00BC65C1">
        <w:rPr>
          <w:rFonts w:eastAsia="Times New Roman"/>
          <w:sz w:val="28"/>
          <w:szCs w:val="28"/>
          <w:lang w:eastAsia="ru-RU"/>
        </w:rPr>
        <w:t>2</w:t>
      </w:r>
      <w:r w:rsidR="003B6631" w:rsidRPr="00BC65C1">
        <w:rPr>
          <w:rFonts w:eastAsia="Times New Roman"/>
          <w:sz w:val="28"/>
          <w:szCs w:val="28"/>
          <w:lang w:eastAsia="ru-RU"/>
        </w:rPr>
        <w:t xml:space="preserve"> Презентация курса «Я-гражданин». Курс знакомит с основными правами и обязанностями граждан России, видами ответственности, способами защиты своих прав.</w:t>
      </w:r>
      <w:r w:rsidR="00277DEA" w:rsidRPr="00BC65C1">
        <w:rPr>
          <w:rFonts w:eastAsia="Times New Roman"/>
          <w:sz w:val="28"/>
          <w:szCs w:val="28"/>
          <w:lang w:eastAsia="ru-RU"/>
        </w:rPr>
        <w:t xml:space="preserve">Требования к 3 разряду. (см. Приложение №2) </w:t>
      </w:r>
    </w:p>
    <w:p w:rsidR="00277DEA" w:rsidRPr="00BC65C1" w:rsidRDefault="006D5C7C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BC65C1">
        <w:rPr>
          <w:rFonts w:eastAsia="Times New Roman"/>
          <w:sz w:val="28"/>
          <w:szCs w:val="28"/>
          <w:lang w:eastAsia="ru-RU"/>
        </w:rPr>
        <w:t>Тема 3</w:t>
      </w:r>
      <w:r w:rsidR="00277DEA" w:rsidRPr="00BC65C1">
        <w:rPr>
          <w:rFonts w:eastAsia="Times New Roman"/>
          <w:sz w:val="28"/>
          <w:szCs w:val="28"/>
          <w:lang w:eastAsia="ru-RU"/>
        </w:rPr>
        <w:t>.</w:t>
      </w:r>
      <w:r w:rsidRPr="00BC65C1">
        <w:rPr>
          <w:rFonts w:eastAsia="Times New Roman"/>
          <w:sz w:val="28"/>
          <w:szCs w:val="28"/>
          <w:lang w:eastAsia="ru-RU"/>
        </w:rPr>
        <w:t>3</w:t>
      </w:r>
      <w:r w:rsidR="00277DEA" w:rsidRPr="00BC65C1">
        <w:rPr>
          <w:rFonts w:eastAsia="Times New Roman"/>
          <w:sz w:val="28"/>
          <w:szCs w:val="28"/>
          <w:lang w:eastAsia="ru-RU"/>
        </w:rPr>
        <w:t xml:space="preserve"> Презентация курса «Я - политик».Курс знакомит с Конституцией РФ, основами политической жизни государства, спецификой деятельности парламента, правительства, судебных органов, содержанием прав и обязанностей депутатов и госслужащих, с правами избирателя, </w:t>
      </w:r>
      <w:r w:rsidR="00277DEA" w:rsidRPr="00BC65C1">
        <w:rPr>
          <w:rFonts w:eastAsia="Times New Roman"/>
          <w:sz w:val="28"/>
          <w:szCs w:val="28"/>
          <w:lang w:eastAsia="ru-RU"/>
        </w:rPr>
        <w:lastRenderedPageBreak/>
        <w:t>предназначением политических партий и движений и проч</w:t>
      </w:r>
      <w:r w:rsidR="00CC7860" w:rsidRPr="00BC65C1">
        <w:rPr>
          <w:rFonts w:eastAsia="Times New Roman"/>
          <w:sz w:val="28"/>
          <w:szCs w:val="28"/>
          <w:lang w:eastAsia="ru-RU"/>
        </w:rPr>
        <w:t>ее</w:t>
      </w:r>
      <w:r w:rsidR="00277DEA" w:rsidRPr="00BC65C1">
        <w:rPr>
          <w:rFonts w:eastAsia="Times New Roman"/>
          <w:sz w:val="28"/>
          <w:szCs w:val="28"/>
          <w:lang w:eastAsia="ru-RU"/>
        </w:rPr>
        <w:t>. Требования к 3 разряду. (см. Приложение №2)</w:t>
      </w:r>
    </w:p>
    <w:p w:rsidR="00B75CED" w:rsidRPr="00BC65C1" w:rsidRDefault="00D174B8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BC65C1">
        <w:rPr>
          <w:rFonts w:eastAsia="Times New Roman"/>
          <w:sz w:val="28"/>
          <w:szCs w:val="28"/>
          <w:lang w:eastAsia="ru-RU"/>
        </w:rPr>
        <w:t>Тем</w:t>
      </w:r>
      <w:r w:rsidR="006D5C7C" w:rsidRPr="00BC65C1">
        <w:rPr>
          <w:rFonts w:eastAsia="Times New Roman"/>
          <w:sz w:val="28"/>
          <w:szCs w:val="28"/>
          <w:lang w:eastAsia="ru-RU"/>
        </w:rPr>
        <w:t>а 3</w:t>
      </w:r>
      <w:r w:rsidR="00277DEA" w:rsidRPr="00BC65C1">
        <w:rPr>
          <w:rFonts w:eastAsia="Times New Roman"/>
          <w:sz w:val="28"/>
          <w:szCs w:val="28"/>
          <w:lang w:eastAsia="ru-RU"/>
        </w:rPr>
        <w:t>.</w:t>
      </w:r>
      <w:r w:rsidR="006D5C7C" w:rsidRPr="00BC65C1">
        <w:rPr>
          <w:rFonts w:eastAsia="Times New Roman"/>
          <w:sz w:val="28"/>
          <w:szCs w:val="28"/>
          <w:lang w:eastAsia="ru-RU"/>
        </w:rPr>
        <w:t xml:space="preserve">4 </w:t>
      </w:r>
      <w:r w:rsidR="00B75CED" w:rsidRPr="00BC65C1">
        <w:rPr>
          <w:rFonts w:eastAsia="Times New Roman"/>
          <w:sz w:val="28"/>
          <w:szCs w:val="28"/>
          <w:lang w:eastAsia="ru-RU"/>
        </w:rPr>
        <w:t>Презентация курса «Я - россиянин</w:t>
      </w:r>
      <w:r w:rsidR="004B3D1A" w:rsidRPr="00BC65C1">
        <w:rPr>
          <w:rFonts w:eastAsia="Times New Roman"/>
          <w:sz w:val="28"/>
          <w:szCs w:val="28"/>
          <w:lang w:eastAsia="ru-RU"/>
        </w:rPr>
        <w:t>». Курс</w:t>
      </w:r>
      <w:r w:rsidR="00B75CED" w:rsidRPr="00BC65C1">
        <w:rPr>
          <w:rFonts w:eastAsia="Times New Roman"/>
          <w:sz w:val="28"/>
          <w:szCs w:val="28"/>
          <w:lang w:eastAsia="ru-RU"/>
        </w:rPr>
        <w:t xml:space="preserve"> ориентирован на формирование российского самосознания и включает в себя изучение истории России с помощью практического краеведения, знакомства с бытом, тради</w:t>
      </w:r>
      <w:r w:rsidR="00CC7860" w:rsidRPr="00BC65C1">
        <w:rPr>
          <w:rFonts w:eastAsia="Times New Roman"/>
          <w:sz w:val="28"/>
          <w:szCs w:val="28"/>
          <w:lang w:eastAsia="ru-RU"/>
        </w:rPr>
        <w:t>циями, праздниками России и т.д</w:t>
      </w:r>
      <w:r w:rsidR="00B75CED" w:rsidRPr="00BC65C1">
        <w:rPr>
          <w:rFonts w:eastAsia="Times New Roman"/>
          <w:sz w:val="28"/>
          <w:szCs w:val="28"/>
          <w:lang w:eastAsia="ru-RU"/>
        </w:rPr>
        <w:t>. Требования к 3 разряду. (см. Приложение №2)</w:t>
      </w:r>
    </w:p>
    <w:p w:rsidR="00D174B8" w:rsidRPr="00BC65C1" w:rsidRDefault="006D5C7C" w:rsidP="00BE4FAC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 w:rsidRPr="00BC65C1">
        <w:rPr>
          <w:rFonts w:eastAsia="Times New Roman"/>
          <w:sz w:val="28"/>
          <w:szCs w:val="28"/>
          <w:lang w:eastAsia="ru-RU"/>
        </w:rPr>
        <w:t>Тема 3</w:t>
      </w:r>
      <w:r w:rsidR="00D174B8" w:rsidRPr="00BC65C1">
        <w:rPr>
          <w:rFonts w:eastAsia="Times New Roman"/>
          <w:sz w:val="28"/>
          <w:szCs w:val="28"/>
          <w:lang w:eastAsia="ru-RU"/>
        </w:rPr>
        <w:t>.</w:t>
      </w:r>
      <w:r w:rsidRPr="00BC65C1">
        <w:rPr>
          <w:rFonts w:eastAsia="Times New Roman"/>
          <w:sz w:val="28"/>
          <w:szCs w:val="28"/>
          <w:lang w:eastAsia="ru-RU"/>
        </w:rPr>
        <w:t>5</w:t>
      </w:r>
      <w:r w:rsidR="00D174B8" w:rsidRPr="00BC65C1">
        <w:rPr>
          <w:rFonts w:eastAsia="Times New Roman"/>
          <w:sz w:val="28"/>
          <w:szCs w:val="28"/>
          <w:lang w:eastAsia="ru-RU"/>
        </w:rPr>
        <w:t xml:space="preserve"> Презентация курса «Я - экономист». Курс знакомит с экономическими законами и технологиями рыночного общества, предусматривает активное участие в делах своей семьи.</w:t>
      </w:r>
    </w:p>
    <w:p w:rsidR="00D174B8" w:rsidRPr="00BC65C1" w:rsidRDefault="006D5C7C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BC65C1">
        <w:rPr>
          <w:rFonts w:eastAsia="Times New Roman"/>
          <w:sz w:val="28"/>
          <w:szCs w:val="28"/>
          <w:lang w:eastAsia="ru-RU"/>
        </w:rPr>
        <w:t>Тема 3</w:t>
      </w:r>
      <w:r w:rsidR="00D174B8" w:rsidRPr="00BC65C1">
        <w:rPr>
          <w:rFonts w:eastAsia="Times New Roman"/>
          <w:sz w:val="28"/>
          <w:szCs w:val="28"/>
          <w:lang w:eastAsia="ru-RU"/>
        </w:rPr>
        <w:t>.</w:t>
      </w:r>
      <w:r w:rsidRPr="00BC65C1">
        <w:rPr>
          <w:rFonts w:eastAsia="Times New Roman"/>
          <w:sz w:val="28"/>
          <w:szCs w:val="28"/>
          <w:lang w:eastAsia="ru-RU"/>
        </w:rPr>
        <w:t>6</w:t>
      </w:r>
      <w:r w:rsidR="00D174B8" w:rsidRPr="00BC65C1">
        <w:rPr>
          <w:rFonts w:eastAsia="Times New Roman"/>
          <w:sz w:val="28"/>
          <w:szCs w:val="28"/>
          <w:lang w:eastAsia="ru-RU"/>
        </w:rPr>
        <w:t xml:space="preserve"> Презентация курса «Я - спасатель». Курс включает в себя овладение навыками поведения в экстремальных условиях окружающей среды, их отработку непосредственно во время занятий (проведение похода, организация и обустройство лагеря, </w:t>
      </w:r>
      <w:r w:rsidR="004B3D1A" w:rsidRPr="00BC65C1">
        <w:rPr>
          <w:rFonts w:eastAsia="Times New Roman"/>
          <w:sz w:val="28"/>
          <w:szCs w:val="28"/>
          <w:lang w:eastAsia="ru-RU"/>
        </w:rPr>
        <w:t>оказание первой</w:t>
      </w:r>
      <w:r w:rsidR="00D174B8" w:rsidRPr="00BC65C1">
        <w:rPr>
          <w:rFonts w:eastAsia="Times New Roman"/>
          <w:sz w:val="28"/>
          <w:szCs w:val="28"/>
          <w:lang w:eastAsia="ru-RU"/>
        </w:rPr>
        <w:t xml:space="preserve"> медицинской помощи и т.д.). Требования к 3 разряду. (см. Приложение №2)</w:t>
      </w:r>
    </w:p>
    <w:p w:rsidR="00F23B48" w:rsidRPr="00BC65C1" w:rsidRDefault="006D5C7C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BC65C1">
        <w:rPr>
          <w:rFonts w:eastAsia="Times New Roman"/>
          <w:sz w:val="28"/>
          <w:szCs w:val="28"/>
          <w:lang w:eastAsia="ru-RU"/>
        </w:rPr>
        <w:t>Тема 3</w:t>
      </w:r>
      <w:r w:rsidR="00F23B48" w:rsidRPr="00BC65C1">
        <w:rPr>
          <w:rFonts w:eastAsia="Times New Roman"/>
          <w:sz w:val="28"/>
          <w:szCs w:val="28"/>
          <w:lang w:eastAsia="ru-RU"/>
        </w:rPr>
        <w:t>.</w:t>
      </w:r>
      <w:r w:rsidRPr="00BC65C1">
        <w:rPr>
          <w:rFonts w:eastAsia="Times New Roman"/>
          <w:sz w:val="28"/>
          <w:szCs w:val="28"/>
          <w:lang w:eastAsia="ru-RU"/>
        </w:rPr>
        <w:t>7</w:t>
      </w:r>
      <w:r w:rsidR="00F23B48" w:rsidRPr="00BC65C1">
        <w:rPr>
          <w:rFonts w:eastAsia="Times New Roman"/>
          <w:sz w:val="28"/>
          <w:szCs w:val="28"/>
          <w:lang w:eastAsia="ru-RU"/>
        </w:rPr>
        <w:t xml:space="preserve"> Тренинги и игры на командообразование. (см. Приложение №1)</w:t>
      </w:r>
    </w:p>
    <w:p w:rsidR="009F006D" w:rsidRPr="00BC65C1" w:rsidRDefault="006D5C7C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BC65C1">
        <w:rPr>
          <w:rFonts w:eastAsia="Times New Roman"/>
          <w:sz w:val="28"/>
          <w:szCs w:val="28"/>
          <w:lang w:eastAsia="ru-RU"/>
        </w:rPr>
        <w:t>Тема 3</w:t>
      </w:r>
      <w:r w:rsidR="00F23B48" w:rsidRPr="00BC65C1">
        <w:rPr>
          <w:rFonts w:eastAsia="Times New Roman"/>
          <w:sz w:val="28"/>
          <w:szCs w:val="28"/>
          <w:lang w:eastAsia="ru-RU"/>
        </w:rPr>
        <w:t>.</w:t>
      </w:r>
      <w:r w:rsidRPr="00BC65C1">
        <w:rPr>
          <w:rFonts w:eastAsia="Times New Roman"/>
          <w:sz w:val="28"/>
          <w:szCs w:val="28"/>
          <w:lang w:eastAsia="ru-RU"/>
        </w:rPr>
        <w:t>8</w:t>
      </w:r>
      <w:r w:rsidR="00F23B48" w:rsidRPr="00BC65C1">
        <w:rPr>
          <w:rFonts w:eastAsia="Times New Roman"/>
          <w:sz w:val="28"/>
          <w:szCs w:val="28"/>
          <w:lang w:eastAsia="ru-RU"/>
        </w:rPr>
        <w:t xml:space="preserve"> Тренинги и игры на командообразование. (см. Приложение №1)</w:t>
      </w:r>
    </w:p>
    <w:p w:rsidR="00D174B8" w:rsidRDefault="00D174B8" w:rsidP="00BE4FAC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  <w:lang w:eastAsia="ru-RU"/>
        </w:rPr>
      </w:pPr>
      <w:r w:rsidRPr="00466458">
        <w:rPr>
          <w:rFonts w:eastAsia="Times New Roman"/>
          <w:b/>
          <w:i/>
          <w:sz w:val="28"/>
          <w:szCs w:val="28"/>
          <w:lang w:eastAsia="ru-RU"/>
        </w:rPr>
        <w:t xml:space="preserve">РАЗДЕЛ </w:t>
      </w:r>
      <w:r w:rsidR="00BC65C1">
        <w:rPr>
          <w:rFonts w:eastAsia="Times New Roman"/>
          <w:b/>
          <w:i/>
          <w:sz w:val="28"/>
          <w:szCs w:val="28"/>
          <w:lang w:eastAsia="ru-RU"/>
        </w:rPr>
        <w:t>4</w:t>
      </w:r>
      <w:r w:rsidR="00A30659" w:rsidRPr="00466458">
        <w:rPr>
          <w:rFonts w:eastAsia="Times New Roman"/>
          <w:b/>
          <w:i/>
          <w:sz w:val="28"/>
          <w:szCs w:val="28"/>
          <w:lang w:eastAsia="ru-RU"/>
        </w:rPr>
        <w:t xml:space="preserve">. </w:t>
      </w:r>
      <w:r w:rsidR="009B01E7" w:rsidRPr="00BC65C1">
        <w:rPr>
          <w:rFonts w:eastAsia="Times New Roman"/>
          <w:b/>
          <w:sz w:val="28"/>
          <w:szCs w:val="28"/>
          <w:lang w:eastAsia="ru-RU"/>
        </w:rPr>
        <w:t>Учебный курс «</w:t>
      </w:r>
      <w:r w:rsidR="00BC65C1" w:rsidRPr="00BC65C1">
        <w:rPr>
          <w:rFonts w:eastAsia="Times New Roman"/>
          <w:b/>
          <w:sz w:val="28"/>
          <w:szCs w:val="28"/>
          <w:lang w:eastAsia="ru-RU"/>
        </w:rPr>
        <w:t xml:space="preserve">Навигатор </w:t>
      </w:r>
      <w:r w:rsidR="00BC65C1" w:rsidRPr="00BC65C1">
        <w:rPr>
          <w:rFonts w:eastAsia="Times New Roman"/>
          <w:b/>
          <w:sz w:val="28"/>
          <w:szCs w:val="28"/>
          <w:lang w:val="en-US" w:eastAsia="ru-RU"/>
        </w:rPr>
        <w:t>III</w:t>
      </w:r>
      <w:r w:rsidR="00BC65C1" w:rsidRPr="00BC65C1">
        <w:rPr>
          <w:rFonts w:eastAsia="Times New Roman"/>
          <w:b/>
          <w:sz w:val="28"/>
          <w:szCs w:val="28"/>
          <w:lang w:eastAsia="ru-RU"/>
        </w:rPr>
        <w:t xml:space="preserve"> разряда». 42ч.</w:t>
      </w:r>
    </w:p>
    <w:p w:rsidR="00B75CED" w:rsidRPr="00BC65C1" w:rsidRDefault="00591F23" w:rsidP="00BE4FAC">
      <w:pPr>
        <w:jc w:val="both"/>
        <w:rPr>
          <w:rFonts w:eastAsia="Times New Roman"/>
          <w:sz w:val="28"/>
          <w:szCs w:val="28"/>
          <w:lang w:eastAsia="ru-RU"/>
        </w:rPr>
      </w:pPr>
      <w:r w:rsidRPr="00BC65C1">
        <w:rPr>
          <w:rFonts w:eastAsia="Times New Roman"/>
          <w:sz w:val="28"/>
          <w:szCs w:val="28"/>
          <w:lang w:eastAsia="ru-RU"/>
        </w:rPr>
        <w:t>Тема</w:t>
      </w:r>
      <w:r w:rsidR="00A30659" w:rsidRPr="00BC65C1">
        <w:rPr>
          <w:rFonts w:eastAsia="Times New Roman"/>
          <w:sz w:val="28"/>
          <w:szCs w:val="28"/>
          <w:lang w:eastAsia="ru-RU"/>
        </w:rPr>
        <w:t>4</w:t>
      </w:r>
      <w:r w:rsidR="00277DEA" w:rsidRPr="00BC65C1">
        <w:rPr>
          <w:rFonts w:eastAsia="Times New Roman"/>
          <w:sz w:val="28"/>
          <w:szCs w:val="28"/>
          <w:lang w:eastAsia="ru-RU"/>
        </w:rPr>
        <w:t>.</w:t>
      </w:r>
      <w:r w:rsidR="00BC65C1" w:rsidRPr="00BC65C1">
        <w:rPr>
          <w:rFonts w:eastAsia="Times New Roman"/>
          <w:sz w:val="28"/>
          <w:szCs w:val="28"/>
          <w:lang w:eastAsia="ru-RU"/>
        </w:rPr>
        <w:t>1</w:t>
      </w:r>
      <w:r w:rsidR="00B75CED" w:rsidRPr="00BC65C1">
        <w:rPr>
          <w:rFonts w:eastAsia="Times New Roman"/>
          <w:sz w:val="28"/>
          <w:szCs w:val="28"/>
          <w:lang w:eastAsia="ru-RU"/>
        </w:rPr>
        <w:t xml:space="preserve"> Занятие №1 по курсу «Я - гражданин». </w:t>
      </w:r>
      <w:r w:rsidR="00A8514E" w:rsidRPr="00BC65C1">
        <w:rPr>
          <w:rFonts w:eastAsia="Times New Roman"/>
          <w:sz w:val="28"/>
          <w:szCs w:val="28"/>
          <w:lang w:eastAsia="ru-RU"/>
        </w:rPr>
        <w:t xml:space="preserve">Государственная власть в РФ. </w:t>
      </w:r>
      <w:r w:rsidR="00B75CED" w:rsidRPr="00BC65C1">
        <w:rPr>
          <w:rFonts w:eastAsia="Times New Roman"/>
          <w:sz w:val="28"/>
          <w:szCs w:val="28"/>
          <w:lang w:eastAsia="ru-RU"/>
        </w:rPr>
        <w:t>Какие органы государственной власти существуют в городе Нефтеюганске,</w:t>
      </w:r>
      <w:r w:rsidR="00D92564" w:rsidRPr="00BC65C1">
        <w:rPr>
          <w:rFonts w:eastAsia="Times New Roman"/>
          <w:sz w:val="28"/>
          <w:szCs w:val="28"/>
          <w:lang w:eastAsia="ru-RU"/>
        </w:rPr>
        <w:t xml:space="preserve"> в</w:t>
      </w:r>
      <w:r w:rsidR="00A8514E" w:rsidRPr="00BC65C1">
        <w:rPr>
          <w:rFonts w:eastAsia="Times New Roman"/>
          <w:sz w:val="28"/>
          <w:szCs w:val="28"/>
          <w:lang w:eastAsia="ru-RU"/>
        </w:rPr>
        <w:t xml:space="preserve"> ХМАО-ЮГРА</w:t>
      </w:r>
    </w:p>
    <w:p w:rsidR="00D92564" w:rsidRPr="00BC65C1" w:rsidRDefault="00BC65C1" w:rsidP="00BE4FAC">
      <w:pPr>
        <w:jc w:val="both"/>
        <w:rPr>
          <w:rFonts w:eastAsia="Times New Roman"/>
          <w:sz w:val="28"/>
          <w:szCs w:val="28"/>
          <w:lang w:eastAsia="ru-RU"/>
        </w:rPr>
      </w:pPr>
      <w:r w:rsidRPr="00BC65C1">
        <w:rPr>
          <w:rFonts w:eastAsia="Times New Roman"/>
          <w:sz w:val="28"/>
          <w:szCs w:val="28"/>
          <w:lang w:eastAsia="ru-RU"/>
        </w:rPr>
        <w:t>Тема 4</w:t>
      </w:r>
      <w:r w:rsidR="00D92564" w:rsidRPr="00BC65C1">
        <w:rPr>
          <w:rFonts w:eastAsia="Times New Roman"/>
          <w:sz w:val="28"/>
          <w:szCs w:val="28"/>
          <w:lang w:eastAsia="ru-RU"/>
        </w:rPr>
        <w:t>.</w:t>
      </w:r>
      <w:r w:rsidRPr="00BC65C1">
        <w:rPr>
          <w:rFonts w:eastAsia="Times New Roman"/>
          <w:sz w:val="28"/>
          <w:szCs w:val="28"/>
          <w:lang w:eastAsia="ru-RU"/>
        </w:rPr>
        <w:t>2</w:t>
      </w:r>
      <w:r w:rsidR="00D92564" w:rsidRPr="00BC65C1">
        <w:rPr>
          <w:rFonts w:eastAsia="Times New Roman"/>
          <w:sz w:val="28"/>
          <w:szCs w:val="28"/>
          <w:lang w:eastAsia="ru-RU"/>
        </w:rPr>
        <w:t xml:space="preserve"> Занятие №1 по курсу «Я - политик». Основы политической жизни государства. </w:t>
      </w:r>
      <w:r w:rsidR="008C10C7" w:rsidRPr="00BC65C1">
        <w:rPr>
          <w:rFonts w:eastAsia="Times New Roman"/>
          <w:sz w:val="28"/>
          <w:szCs w:val="28"/>
          <w:lang w:eastAsia="ru-RU"/>
        </w:rPr>
        <w:t xml:space="preserve">Основные политические партии. Лидеры. </w:t>
      </w:r>
      <w:r w:rsidR="00D92564" w:rsidRPr="00BC65C1">
        <w:rPr>
          <w:rFonts w:eastAsia="Times New Roman"/>
          <w:sz w:val="28"/>
          <w:szCs w:val="28"/>
          <w:lang w:eastAsia="ru-RU"/>
        </w:rPr>
        <w:t>Деятельность политических партий России.</w:t>
      </w:r>
    </w:p>
    <w:p w:rsidR="00D92564" w:rsidRPr="00BC65C1" w:rsidRDefault="00BC65C1" w:rsidP="00BE4FAC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BC65C1">
        <w:rPr>
          <w:rFonts w:eastAsia="Times New Roman"/>
          <w:sz w:val="28"/>
          <w:szCs w:val="28"/>
          <w:lang w:eastAsia="ru-RU"/>
        </w:rPr>
        <w:t>Тема 4.3</w:t>
      </w:r>
      <w:r w:rsidR="00D92564" w:rsidRPr="00BC65C1">
        <w:rPr>
          <w:rFonts w:eastAsia="Times New Roman"/>
          <w:sz w:val="28"/>
          <w:szCs w:val="28"/>
          <w:lang w:eastAsia="ru-RU"/>
        </w:rPr>
        <w:t xml:space="preserve"> Занятие №1 по курсу «Я - спасатель». Оказание первой доврачебной помощи при: неглубоких порезах и ссадинах; несильном носо</w:t>
      </w:r>
      <w:r w:rsidR="00D92564" w:rsidRPr="00BC65C1">
        <w:rPr>
          <w:rFonts w:eastAsia="Times New Roman"/>
          <w:sz w:val="28"/>
          <w:szCs w:val="28"/>
          <w:lang w:eastAsia="ru-RU"/>
        </w:rPr>
        <w:softHyphen/>
        <w:t>вом кровотечении; несильных ожогах огнем и паром; появлении мозолей на руках и ногах; укусах насекомых (комаров, клещей и др.). Правила защиты от переохлаждения и обморожения.</w:t>
      </w:r>
    </w:p>
    <w:p w:rsidR="00D92564" w:rsidRPr="00BC65C1" w:rsidRDefault="00BC65C1" w:rsidP="00BE4FAC">
      <w:pPr>
        <w:jc w:val="both"/>
        <w:rPr>
          <w:rFonts w:eastAsia="Times New Roman"/>
          <w:sz w:val="28"/>
          <w:szCs w:val="28"/>
          <w:lang w:eastAsia="ru-RU"/>
        </w:rPr>
      </w:pPr>
      <w:r w:rsidRPr="00BC65C1">
        <w:rPr>
          <w:rFonts w:eastAsia="Times New Roman"/>
          <w:sz w:val="28"/>
          <w:szCs w:val="28"/>
          <w:lang w:eastAsia="ru-RU"/>
        </w:rPr>
        <w:t>Тема 4</w:t>
      </w:r>
      <w:r w:rsidR="00D92564" w:rsidRPr="00BC65C1">
        <w:rPr>
          <w:rFonts w:eastAsia="Times New Roman"/>
          <w:sz w:val="28"/>
          <w:szCs w:val="28"/>
          <w:lang w:eastAsia="ru-RU"/>
        </w:rPr>
        <w:t>.</w:t>
      </w:r>
      <w:r w:rsidRPr="00BC65C1">
        <w:rPr>
          <w:rFonts w:eastAsia="Times New Roman"/>
          <w:sz w:val="28"/>
          <w:szCs w:val="28"/>
          <w:lang w:eastAsia="ru-RU"/>
        </w:rPr>
        <w:t>4</w:t>
      </w:r>
      <w:r w:rsidR="00D92564" w:rsidRPr="00BC65C1">
        <w:rPr>
          <w:rFonts w:eastAsia="Times New Roman"/>
          <w:sz w:val="28"/>
          <w:szCs w:val="28"/>
          <w:lang w:eastAsia="ru-RU"/>
        </w:rPr>
        <w:t xml:space="preserve"> Занятие №1по курсу «Я - россиянин». История государственного флага России; история герба</w:t>
      </w:r>
      <w:r w:rsidR="00F90C7C" w:rsidRPr="00BC65C1">
        <w:rPr>
          <w:rFonts w:eastAsia="Times New Roman"/>
          <w:sz w:val="28"/>
          <w:szCs w:val="28"/>
          <w:lang w:eastAsia="ru-RU"/>
        </w:rPr>
        <w:t xml:space="preserve"> России; история гимна России. </w:t>
      </w:r>
    </w:p>
    <w:p w:rsidR="001142C2" w:rsidRPr="00BF0DD3" w:rsidRDefault="00BC65C1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BF0DD3">
        <w:rPr>
          <w:rFonts w:eastAsia="Times New Roman"/>
          <w:sz w:val="28"/>
          <w:szCs w:val="28"/>
          <w:lang w:eastAsia="ru-RU"/>
        </w:rPr>
        <w:t>Тема 4</w:t>
      </w:r>
      <w:r w:rsidR="001142C2" w:rsidRPr="00BF0DD3">
        <w:rPr>
          <w:rFonts w:eastAsia="Times New Roman"/>
          <w:sz w:val="28"/>
          <w:szCs w:val="28"/>
          <w:lang w:eastAsia="ru-RU"/>
        </w:rPr>
        <w:t>.</w:t>
      </w:r>
      <w:r w:rsidRPr="00BF0DD3">
        <w:rPr>
          <w:rFonts w:eastAsia="Times New Roman"/>
          <w:sz w:val="28"/>
          <w:szCs w:val="28"/>
          <w:lang w:eastAsia="ru-RU"/>
        </w:rPr>
        <w:t>5</w:t>
      </w:r>
      <w:r w:rsidR="001142C2" w:rsidRPr="00BF0DD3">
        <w:rPr>
          <w:rFonts w:eastAsia="Times New Roman"/>
          <w:sz w:val="28"/>
          <w:szCs w:val="28"/>
          <w:lang w:eastAsia="ru-RU"/>
        </w:rPr>
        <w:t xml:space="preserve"> Занятие №2 по курсу «Я - гражданин»</w:t>
      </w:r>
      <w:r w:rsidR="00A8514E" w:rsidRPr="00BF0DD3">
        <w:rPr>
          <w:rFonts w:eastAsia="Times New Roman"/>
          <w:sz w:val="28"/>
          <w:szCs w:val="28"/>
          <w:lang w:eastAsia="ru-RU"/>
        </w:rPr>
        <w:t xml:space="preserve">. Конституция РФ. Основные права и обязанности как гражданина России. </w:t>
      </w:r>
    </w:p>
    <w:p w:rsidR="00673A3E" w:rsidRPr="00BF0DD3" w:rsidRDefault="00BC65C1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BF0DD3">
        <w:rPr>
          <w:rFonts w:eastAsia="Times New Roman"/>
          <w:sz w:val="28"/>
          <w:szCs w:val="28"/>
          <w:lang w:eastAsia="ru-RU"/>
        </w:rPr>
        <w:t>Тема 4</w:t>
      </w:r>
      <w:r w:rsidR="001142C2" w:rsidRPr="00BF0DD3">
        <w:rPr>
          <w:rFonts w:eastAsia="Times New Roman"/>
          <w:sz w:val="28"/>
          <w:szCs w:val="28"/>
          <w:lang w:eastAsia="ru-RU"/>
        </w:rPr>
        <w:t>.</w:t>
      </w:r>
      <w:r w:rsidRPr="00BF0DD3">
        <w:rPr>
          <w:rFonts w:eastAsia="Times New Roman"/>
          <w:sz w:val="28"/>
          <w:szCs w:val="28"/>
          <w:lang w:eastAsia="ru-RU"/>
        </w:rPr>
        <w:t>6</w:t>
      </w:r>
      <w:r w:rsidR="001142C2" w:rsidRPr="00BF0DD3">
        <w:rPr>
          <w:rFonts w:eastAsia="Times New Roman"/>
          <w:sz w:val="28"/>
          <w:szCs w:val="28"/>
          <w:lang w:eastAsia="ru-RU"/>
        </w:rPr>
        <w:t xml:space="preserve"> Занятие №2 по курсу «Я - политик»</w:t>
      </w:r>
      <w:r w:rsidR="00591F23" w:rsidRPr="00BF0DD3">
        <w:rPr>
          <w:rFonts w:eastAsia="Times New Roman"/>
          <w:sz w:val="28"/>
          <w:szCs w:val="28"/>
          <w:lang w:eastAsia="ru-RU"/>
        </w:rPr>
        <w:t>. Выборы депутатов Парламента и органов местного самоуправления. Для чего проводятся выборы депутатов. Права избирателя. Значение избирательной системы для жизни демократического правового государства. Правила заполнения избирательного бюллетеня.</w:t>
      </w:r>
      <w:r w:rsidR="00673A3E" w:rsidRPr="00BF0DD3">
        <w:rPr>
          <w:rFonts w:eastAsia="Times New Roman"/>
          <w:sz w:val="28"/>
          <w:szCs w:val="28"/>
          <w:lang w:eastAsia="ru-RU"/>
        </w:rPr>
        <w:t xml:space="preserve"> Практикум: Деловая игра «Выборы». Встреча со специалистами ТИК г. Нефтеюганска.</w:t>
      </w:r>
    </w:p>
    <w:p w:rsidR="00F90C7C" w:rsidRPr="00BF0DD3" w:rsidRDefault="00BC65C1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BF0DD3">
        <w:rPr>
          <w:rFonts w:eastAsia="Times New Roman"/>
          <w:sz w:val="28"/>
          <w:szCs w:val="28"/>
          <w:lang w:eastAsia="ru-RU"/>
        </w:rPr>
        <w:t>Тема 4</w:t>
      </w:r>
      <w:r w:rsidR="001142C2" w:rsidRPr="00BF0DD3">
        <w:rPr>
          <w:rFonts w:eastAsia="Times New Roman"/>
          <w:sz w:val="28"/>
          <w:szCs w:val="28"/>
          <w:lang w:eastAsia="ru-RU"/>
        </w:rPr>
        <w:t>.</w:t>
      </w:r>
      <w:r w:rsidRPr="00BF0DD3">
        <w:rPr>
          <w:rFonts w:eastAsia="Times New Roman"/>
          <w:sz w:val="28"/>
          <w:szCs w:val="28"/>
          <w:lang w:eastAsia="ru-RU"/>
        </w:rPr>
        <w:t>7</w:t>
      </w:r>
      <w:r w:rsidR="001142C2" w:rsidRPr="00BF0DD3">
        <w:rPr>
          <w:rFonts w:eastAsia="Times New Roman"/>
          <w:sz w:val="28"/>
          <w:szCs w:val="28"/>
          <w:lang w:eastAsia="ru-RU"/>
        </w:rPr>
        <w:t xml:space="preserve"> Занятие №2 по курсу «Я - спасатель»</w:t>
      </w:r>
      <w:r w:rsidR="00F90C7C" w:rsidRPr="00BF0DD3">
        <w:rPr>
          <w:rFonts w:eastAsia="Times New Roman"/>
          <w:sz w:val="28"/>
          <w:szCs w:val="28"/>
          <w:lang w:eastAsia="ru-RU"/>
        </w:rPr>
        <w:t xml:space="preserve">. </w:t>
      </w:r>
      <w:r w:rsidR="00673A3E" w:rsidRPr="00BF0DD3">
        <w:rPr>
          <w:rFonts w:eastAsia="Times New Roman"/>
          <w:sz w:val="28"/>
          <w:szCs w:val="28"/>
          <w:lang w:eastAsia="ru-RU"/>
        </w:rPr>
        <w:t xml:space="preserve">Город как источник опасности. Показ и обсуждение презентации. </w:t>
      </w:r>
      <w:r w:rsidR="00673A3E" w:rsidRPr="00BF0DD3">
        <w:rPr>
          <w:rFonts w:eastAsia="Times New Roman"/>
          <w:i/>
          <w:sz w:val="28"/>
          <w:szCs w:val="28"/>
          <w:lang w:eastAsia="ru-RU"/>
        </w:rPr>
        <w:t>Практикум</w:t>
      </w:r>
      <w:r w:rsidR="00673A3E" w:rsidRPr="00BF0DD3">
        <w:rPr>
          <w:rFonts w:eastAsia="Times New Roman"/>
          <w:sz w:val="28"/>
          <w:szCs w:val="28"/>
          <w:lang w:eastAsia="ru-RU"/>
        </w:rPr>
        <w:t>: «Мои действия в случае возникновения опасности». Встреча со специалистами ЧС и ГО г. Нефтеюганска.</w:t>
      </w:r>
    </w:p>
    <w:p w:rsidR="00F90C7C" w:rsidRPr="00BF0DD3" w:rsidRDefault="00BC65C1" w:rsidP="00BE4FAC">
      <w:pPr>
        <w:jc w:val="both"/>
        <w:rPr>
          <w:rFonts w:eastAsia="Times New Roman"/>
          <w:sz w:val="28"/>
          <w:szCs w:val="28"/>
          <w:lang w:eastAsia="ru-RU"/>
        </w:rPr>
      </w:pPr>
      <w:r w:rsidRPr="00BF0DD3">
        <w:rPr>
          <w:rFonts w:eastAsia="Times New Roman"/>
          <w:sz w:val="28"/>
          <w:szCs w:val="28"/>
          <w:lang w:eastAsia="ru-RU"/>
        </w:rPr>
        <w:t>Тема 4</w:t>
      </w:r>
      <w:r w:rsidR="001142C2" w:rsidRPr="00BF0DD3">
        <w:rPr>
          <w:rFonts w:eastAsia="Times New Roman"/>
          <w:sz w:val="28"/>
          <w:szCs w:val="28"/>
          <w:lang w:eastAsia="ru-RU"/>
        </w:rPr>
        <w:t>.</w:t>
      </w:r>
      <w:r w:rsidRPr="00BF0DD3">
        <w:rPr>
          <w:rFonts w:eastAsia="Times New Roman"/>
          <w:sz w:val="28"/>
          <w:szCs w:val="28"/>
          <w:lang w:eastAsia="ru-RU"/>
        </w:rPr>
        <w:t>8</w:t>
      </w:r>
      <w:r w:rsidR="001142C2" w:rsidRPr="00BF0DD3">
        <w:rPr>
          <w:rFonts w:eastAsia="Times New Roman"/>
          <w:sz w:val="28"/>
          <w:szCs w:val="28"/>
          <w:lang w:eastAsia="ru-RU"/>
        </w:rPr>
        <w:t xml:space="preserve"> Занятие №2 по курсу «Я - россиянин»</w:t>
      </w:r>
      <w:r w:rsidR="00F90C7C" w:rsidRPr="00BF0DD3">
        <w:rPr>
          <w:rFonts w:eastAsia="Times New Roman"/>
          <w:sz w:val="28"/>
          <w:szCs w:val="28"/>
          <w:lang w:eastAsia="ru-RU"/>
        </w:rPr>
        <w:t xml:space="preserve">. Выдающиеся представители русской истории и их роль в становлении России. Самостоятельно </w:t>
      </w:r>
      <w:r w:rsidR="00F90C7C" w:rsidRPr="00BF0DD3">
        <w:rPr>
          <w:rFonts w:eastAsia="Times New Roman"/>
          <w:sz w:val="28"/>
          <w:szCs w:val="28"/>
          <w:lang w:eastAsia="ru-RU"/>
        </w:rPr>
        <w:lastRenderedPageBreak/>
        <w:t>подготовленные сообщения о выдающихся представителях России, которые внесли большой вклад в ее становление и развитие. Материал готовится заранее, согласуется с руководителем на консультации и после этого представляется всем членам объединения.</w:t>
      </w:r>
    </w:p>
    <w:p w:rsidR="001142C2" w:rsidRPr="00BF0DD3" w:rsidRDefault="00BF0DD3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BF0DD3">
        <w:rPr>
          <w:rFonts w:eastAsia="Times New Roman"/>
          <w:sz w:val="28"/>
          <w:szCs w:val="28"/>
          <w:lang w:eastAsia="ru-RU"/>
        </w:rPr>
        <w:t>Тема 4.9</w:t>
      </w:r>
      <w:r w:rsidR="001142C2" w:rsidRPr="00BF0DD3">
        <w:rPr>
          <w:rFonts w:eastAsia="Times New Roman"/>
          <w:sz w:val="28"/>
          <w:szCs w:val="28"/>
          <w:lang w:eastAsia="ru-RU"/>
        </w:rPr>
        <w:t>Занятие №3 по курсу «Я - гражданин»</w:t>
      </w:r>
      <w:r w:rsidR="00A8514E" w:rsidRPr="00BF0DD3">
        <w:rPr>
          <w:rFonts w:eastAsia="Times New Roman"/>
          <w:sz w:val="28"/>
          <w:szCs w:val="28"/>
          <w:lang w:eastAsia="ru-RU"/>
        </w:rPr>
        <w:t xml:space="preserve">. </w:t>
      </w:r>
      <w:r w:rsidR="00A30659" w:rsidRPr="00BF0DD3">
        <w:rPr>
          <w:rFonts w:eastAsia="Times New Roman"/>
          <w:sz w:val="28"/>
          <w:szCs w:val="28"/>
          <w:lang w:eastAsia="ru-RU"/>
        </w:rPr>
        <w:t xml:space="preserve">Положения об </w:t>
      </w:r>
      <w:r w:rsidR="00A8514E" w:rsidRPr="00BF0DD3">
        <w:rPr>
          <w:rFonts w:eastAsia="Times New Roman"/>
          <w:sz w:val="28"/>
          <w:szCs w:val="28"/>
          <w:lang w:eastAsia="ru-RU"/>
        </w:rPr>
        <w:t xml:space="preserve">административной ответственности граждан. Основные статьи Кодекса об административной ответственности в ХМАО-ЮГРА. </w:t>
      </w:r>
    </w:p>
    <w:p w:rsidR="001142C2" w:rsidRPr="00BF0DD3" w:rsidRDefault="00BF0DD3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BF0DD3">
        <w:rPr>
          <w:rFonts w:eastAsia="Times New Roman"/>
          <w:sz w:val="28"/>
          <w:szCs w:val="28"/>
          <w:lang w:eastAsia="ru-RU"/>
        </w:rPr>
        <w:t xml:space="preserve">Тема </w:t>
      </w:r>
      <w:r w:rsidR="00A30659" w:rsidRPr="00BF0DD3">
        <w:rPr>
          <w:rFonts w:eastAsia="Times New Roman"/>
          <w:sz w:val="28"/>
          <w:szCs w:val="28"/>
          <w:lang w:eastAsia="ru-RU"/>
        </w:rPr>
        <w:t>4</w:t>
      </w:r>
      <w:r w:rsidR="001142C2" w:rsidRPr="00BF0DD3">
        <w:rPr>
          <w:rFonts w:eastAsia="Times New Roman"/>
          <w:sz w:val="28"/>
          <w:szCs w:val="28"/>
          <w:lang w:eastAsia="ru-RU"/>
        </w:rPr>
        <w:t>.</w:t>
      </w:r>
      <w:r w:rsidRPr="00BF0DD3">
        <w:rPr>
          <w:rFonts w:eastAsia="Times New Roman"/>
          <w:sz w:val="28"/>
          <w:szCs w:val="28"/>
          <w:lang w:eastAsia="ru-RU"/>
        </w:rPr>
        <w:t>10</w:t>
      </w:r>
      <w:r w:rsidR="001142C2" w:rsidRPr="00BF0DD3">
        <w:rPr>
          <w:rFonts w:eastAsia="Times New Roman"/>
          <w:sz w:val="28"/>
          <w:szCs w:val="28"/>
          <w:lang w:eastAsia="ru-RU"/>
        </w:rPr>
        <w:t xml:space="preserve"> Занятие №3 по курсу «Я - политик»</w:t>
      </w:r>
      <w:r w:rsidR="00591F23" w:rsidRPr="00BF0DD3">
        <w:rPr>
          <w:rFonts w:eastAsia="Times New Roman"/>
          <w:sz w:val="28"/>
          <w:szCs w:val="28"/>
          <w:lang w:eastAsia="ru-RU"/>
        </w:rPr>
        <w:t xml:space="preserve">. </w:t>
      </w:r>
      <w:r w:rsidR="009B01E7" w:rsidRPr="00BF0DD3">
        <w:rPr>
          <w:rFonts w:eastAsia="Times New Roman"/>
          <w:sz w:val="28"/>
          <w:szCs w:val="28"/>
          <w:lang w:eastAsia="ru-RU"/>
        </w:rPr>
        <w:t>Деятельность Парламента</w:t>
      </w:r>
      <w:r w:rsidR="00591F23" w:rsidRPr="00BF0DD3">
        <w:rPr>
          <w:rFonts w:eastAsia="Times New Roman"/>
          <w:sz w:val="28"/>
          <w:szCs w:val="28"/>
          <w:lang w:eastAsia="ru-RU"/>
        </w:rPr>
        <w:t xml:space="preserve"> РФ.</w:t>
      </w:r>
    </w:p>
    <w:p w:rsidR="00F90C7C" w:rsidRPr="00BF0DD3" w:rsidRDefault="00BF0DD3" w:rsidP="00BE4FAC">
      <w:pPr>
        <w:jc w:val="both"/>
        <w:rPr>
          <w:rFonts w:eastAsia="Times New Roman"/>
          <w:sz w:val="28"/>
          <w:szCs w:val="28"/>
          <w:lang w:eastAsia="ru-RU"/>
        </w:rPr>
      </w:pPr>
      <w:r w:rsidRPr="00BF0DD3">
        <w:rPr>
          <w:rFonts w:eastAsia="Times New Roman"/>
          <w:sz w:val="28"/>
          <w:szCs w:val="28"/>
          <w:lang w:eastAsia="ru-RU"/>
        </w:rPr>
        <w:t>Тема 4</w:t>
      </w:r>
      <w:r w:rsidR="001142C2" w:rsidRPr="00BF0DD3">
        <w:rPr>
          <w:rFonts w:eastAsia="Times New Roman"/>
          <w:sz w:val="28"/>
          <w:szCs w:val="28"/>
          <w:lang w:eastAsia="ru-RU"/>
        </w:rPr>
        <w:t>.</w:t>
      </w:r>
      <w:r w:rsidRPr="00BF0DD3">
        <w:rPr>
          <w:rFonts w:eastAsia="Times New Roman"/>
          <w:sz w:val="28"/>
          <w:szCs w:val="28"/>
          <w:lang w:eastAsia="ru-RU"/>
        </w:rPr>
        <w:t>11</w:t>
      </w:r>
      <w:r w:rsidR="001142C2" w:rsidRPr="00BF0DD3">
        <w:rPr>
          <w:rFonts w:eastAsia="Times New Roman"/>
          <w:sz w:val="28"/>
          <w:szCs w:val="28"/>
          <w:lang w:eastAsia="ru-RU"/>
        </w:rPr>
        <w:t xml:space="preserve"> Занятие №3 по курсу «Я - спасатель»</w:t>
      </w:r>
      <w:r w:rsidR="00F90C7C" w:rsidRPr="00BF0DD3">
        <w:rPr>
          <w:rFonts w:eastAsia="Times New Roman"/>
          <w:sz w:val="28"/>
          <w:szCs w:val="28"/>
          <w:lang w:eastAsia="ru-RU"/>
        </w:rPr>
        <w:t>. Правила безопасного пользования утюгом и домашней плитой (печкой) и др. бытовыми приборами.</w:t>
      </w:r>
    </w:p>
    <w:p w:rsidR="001142C2" w:rsidRPr="00BF0DD3" w:rsidRDefault="00BF0DD3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BF0DD3">
        <w:rPr>
          <w:rFonts w:eastAsia="Times New Roman"/>
          <w:sz w:val="28"/>
          <w:szCs w:val="28"/>
          <w:lang w:eastAsia="ru-RU"/>
        </w:rPr>
        <w:t>Тема 4</w:t>
      </w:r>
      <w:r w:rsidR="001142C2" w:rsidRPr="00BF0DD3">
        <w:rPr>
          <w:rFonts w:eastAsia="Times New Roman"/>
          <w:sz w:val="28"/>
          <w:szCs w:val="28"/>
          <w:lang w:eastAsia="ru-RU"/>
        </w:rPr>
        <w:t>.</w:t>
      </w:r>
      <w:r w:rsidRPr="00BF0DD3">
        <w:rPr>
          <w:rFonts w:eastAsia="Times New Roman"/>
          <w:sz w:val="28"/>
          <w:szCs w:val="28"/>
          <w:lang w:eastAsia="ru-RU"/>
        </w:rPr>
        <w:t>12</w:t>
      </w:r>
      <w:r w:rsidR="001142C2" w:rsidRPr="00BF0DD3">
        <w:rPr>
          <w:rFonts w:eastAsia="Times New Roman"/>
          <w:sz w:val="28"/>
          <w:szCs w:val="28"/>
          <w:lang w:eastAsia="ru-RU"/>
        </w:rPr>
        <w:t xml:space="preserve"> Занятие №3 по курсу «Я - россиянин»</w:t>
      </w:r>
      <w:r w:rsidR="00F90C7C" w:rsidRPr="00BF0DD3">
        <w:rPr>
          <w:rFonts w:eastAsia="Times New Roman"/>
          <w:sz w:val="28"/>
          <w:szCs w:val="28"/>
          <w:lang w:eastAsia="ru-RU"/>
        </w:rPr>
        <w:t>. Основные государственные праздники Российской Федерации. Основные национальные праздники своего народа.</w:t>
      </w:r>
      <w:r w:rsidR="00F90C7C" w:rsidRPr="00BF0DD3">
        <w:rPr>
          <w:rFonts w:eastAsia="Times New Roman"/>
          <w:iCs/>
          <w:sz w:val="28"/>
          <w:szCs w:val="28"/>
          <w:lang w:eastAsia="ru-RU"/>
        </w:rPr>
        <w:t>Подготовить сообщение о праздниках народов России. Опережающее задание.</w:t>
      </w:r>
    </w:p>
    <w:p w:rsidR="00BE6FD2" w:rsidRPr="00BF0DD3" w:rsidRDefault="00BF0DD3" w:rsidP="00BE4FAC">
      <w:pPr>
        <w:pStyle w:val="a3"/>
        <w:jc w:val="both"/>
        <w:rPr>
          <w:sz w:val="28"/>
          <w:szCs w:val="28"/>
        </w:rPr>
      </w:pPr>
      <w:r w:rsidRPr="00BF0DD3">
        <w:rPr>
          <w:rFonts w:eastAsia="Times New Roman"/>
          <w:sz w:val="28"/>
          <w:szCs w:val="28"/>
          <w:lang w:eastAsia="ru-RU"/>
        </w:rPr>
        <w:t>Тема 4</w:t>
      </w:r>
      <w:r w:rsidR="001142C2" w:rsidRPr="00BF0DD3">
        <w:rPr>
          <w:rFonts w:eastAsia="Times New Roman"/>
          <w:sz w:val="28"/>
          <w:szCs w:val="28"/>
          <w:lang w:eastAsia="ru-RU"/>
        </w:rPr>
        <w:t>.</w:t>
      </w:r>
      <w:r w:rsidRPr="00BF0DD3">
        <w:rPr>
          <w:rFonts w:eastAsia="Times New Roman"/>
          <w:sz w:val="28"/>
          <w:szCs w:val="28"/>
          <w:lang w:eastAsia="ru-RU"/>
        </w:rPr>
        <w:t>13</w:t>
      </w:r>
      <w:r w:rsidR="001142C2" w:rsidRPr="00BF0DD3">
        <w:rPr>
          <w:rFonts w:eastAsia="Times New Roman"/>
          <w:sz w:val="28"/>
          <w:szCs w:val="28"/>
          <w:lang w:eastAsia="ru-RU"/>
        </w:rPr>
        <w:t xml:space="preserve"> Занятие №4 по курсу «Я - гражданин»</w:t>
      </w:r>
      <w:r w:rsidR="00A8514E" w:rsidRPr="00BF0DD3">
        <w:rPr>
          <w:rFonts w:eastAsia="Times New Roman"/>
          <w:sz w:val="28"/>
          <w:szCs w:val="28"/>
          <w:lang w:eastAsia="ru-RU"/>
        </w:rPr>
        <w:t xml:space="preserve">. </w:t>
      </w:r>
      <w:r w:rsidR="00BE6FD2" w:rsidRPr="00BF0DD3">
        <w:rPr>
          <w:sz w:val="28"/>
          <w:szCs w:val="28"/>
        </w:rPr>
        <w:t xml:space="preserve">Преступления. Уголовная ответственность за совершения преступления. Возраст наступления уголовной ответственности для несовершеннолетних. Виды наказаний несовершеннолетних. Факторы, </w:t>
      </w:r>
      <w:r w:rsidR="009B01E7">
        <w:rPr>
          <w:sz w:val="28"/>
          <w:szCs w:val="28"/>
        </w:rPr>
        <w:t>учитывающие</w:t>
      </w:r>
      <w:r w:rsidR="009B01E7" w:rsidRPr="00BF0DD3">
        <w:rPr>
          <w:sz w:val="28"/>
          <w:szCs w:val="28"/>
        </w:rPr>
        <w:t>ся</w:t>
      </w:r>
      <w:r w:rsidR="00BE6FD2" w:rsidRPr="00BF0DD3">
        <w:rPr>
          <w:sz w:val="28"/>
          <w:szCs w:val="28"/>
        </w:rPr>
        <w:t xml:space="preserve"> при назначении наказания несовершеннолетним. Принудительные меры воспитательного воздействия. Ор</w:t>
      </w:r>
      <w:r>
        <w:rPr>
          <w:sz w:val="28"/>
          <w:szCs w:val="28"/>
        </w:rPr>
        <w:t>ганизованная преступность. Ответственность</w:t>
      </w:r>
      <w:r w:rsidR="00BE6FD2" w:rsidRPr="00BF0DD3">
        <w:rPr>
          <w:sz w:val="28"/>
          <w:szCs w:val="28"/>
        </w:rPr>
        <w:t xml:space="preserve"> за преступления, совершенные организованной группой.</w:t>
      </w:r>
    </w:p>
    <w:p w:rsidR="00BE6FD2" w:rsidRPr="00BF0DD3" w:rsidRDefault="00BE6FD2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BF0DD3">
        <w:rPr>
          <w:rFonts w:eastAsia="Times New Roman"/>
          <w:sz w:val="28"/>
          <w:szCs w:val="28"/>
          <w:lang w:eastAsia="ru-RU"/>
        </w:rPr>
        <w:t>Административные нарушения и меры административной ответственности.</w:t>
      </w:r>
    </w:p>
    <w:p w:rsidR="00BE6FD2" w:rsidRPr="00BF0DD3" w:rsidRDefault="00BE6FD2" w:rsidP="00BE4FAC">
      <w:pPr>
        <w:jc w:val="both"/>
        <w:rPr>
          <w:rFonts w:eastAsia="Times New Roman"/>
          <w:sz w:val="28"/>
          <w:szCs w:val="28"/>
          <w:lang w:eastAsia="ru-RU"/>
        </w:rPr>
      </w:pPr>
      <w:r w:rsidRPr="00BF0DD3">
        <w:rPr>
          <w:rFonts w:eastAsia="Times New Roman"/>
          <w:sz w:val="28"/>
          <w:szCs w:val="28"/>
          <w:lang w:eastAsia="ru-RU"/>
        </w:rPr>
        <w:t xml:space="preserve">Правила поведения несовершеннолетнего при задержании сотрудниками милиции. Встреча с инспектором ПДН. </w:t>
      </w:r>
    </w:p>
    <w:p w:rsidR="00BE6FD2" w:rsidRPr="00466458" w:rsidRDefault="00BE6FD2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BF0DD3">
        <w:rPr>
          <w:rFonts w:eastAsia="Times New Roman"/>
          <w:sz w:val="28"/>
          <w:szCs w:val="28"/>
          <w:lang w:eastAsia="ru-RU"/>
        </w:rPr>
        <w:t>Основные понятия темы: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Pr="00466458">
        <w:rPr>
          <w:rFonts w:eastAsia="Times New Roman"/>
          <w:sz w:val="28"/>
          <w:szCs w:val="28"/>
          <w:lang w:eastAsia="ru-RU"/>
        </w:rPr>
        <w:t>преступления; уголовная ответственность; административные нарушения.</w:t>
      </w:r>
    </w:p>
    <w:p w:rsidR="00591F23" w:rsidRPr="00763F69" w:rsidRDefault="00BF0DD3" w:rsidP="00BE4FAC">
      <w:pPr>
        <w:jc w:val="both"/>
        <w:rPr>
          <w:rFonts w:eastAsia="Times New Roman"/>
          <w:sz w:val="28"/>
          <w:szCs w:val="28"/>
          <w:lang w:eastAsia="ru-RU"/>
        </w:rPr>
      </w:pPr>
      <w:r w:rsidRPr="00763F69">
        <w:rPr>
          <w:rFonts w:eastAsia="Times New Roman"/>
          <w:sz w:val="28"/>
          <w:szCs w:val="28"/>
          <w:lang w:eastAsia="ru-RU"/>
        </w:rPr>
        <w:t>Тема 4</w:t>
      </w:r>
      <w:r w:rsidR="001142C2" w:rsidRPr="00763F69">
        <w:rPr>
          <w:rFonts w:eastAsia="Times New Roman"/>
          <w:sz w:val="28"/>
          <w:szCs w:val="28"/>
          <w:lang w:eastAsia="ru-RU"/>
        </w:rPr>
        <w:t>.</w:t>
      </w:r>
      <w:r w:rsidRPr="00763F69">
        <w:rPr>
          <w:rFonts w:eastAsia="Times New Roman"/>
          <w:sz w:val="28"/>
          <w:szCs w:val="28"/>
          <w:lang w:eastAsia="ru-RU"/>
        </w:rPr>
        <w:t>14</w:t>
      </w:r>
      <w:r w:rsidR="001142C2" w:rsidRPr="00763F69">
        <w:rPr>
          <w:rFonts w:eastAsia="Times New Roman"/>
          <w:sz w:val="28"/>
          <w:szCs w:val="28"/>
          <w:lang w:eastAsia="ru-RU"/>
        </w:rPr>
        <w:t xml:space="preserve"> Занятие №4 по курсу «Я - политик»</w:t>
      </w:r>
      <w:r w:rsidR="00591F23" w:rsidRPr="00763F69">
        <w:rPr>
          <w:rFonts w:eastAsia="Times New Roman"/>
          <w:sz w:val="28"/>
          <w:szCs w:val="28"/>
          <w:lang w:eastAsia="ru-RU"/>
        </w:rPr>
        <w:t>. Деятельность Президента РФ.</w:t>
      </w:r>
    </w:p>
    <w:p w:rsidR="00F90C7C" w:rsidRPr="00763F69" w:rsidRDefault="00BF0DD3" w:rsidP="00BE4FAC">
      <w:pPr>
        <w:jc w:val="both"/>
        <w:rPr>
          <w:rFonts w:eastAsia="Times New Roman"/>
          <w:sz w:val="28"/>
          <w:szCs w:val="28"/>
          <w:lang w:eastAsia="ru-RU"/>
        </w:rPr>
      </w:pPr>
      <w:r w:rsidRPr="00763F69">
        <w:rPr>
          <w:rFonts w:eastAsia="Times New Roman"/>
          <w:sz w:val="28"/>
          <w:szCs w:val="28"/>
          <w:lang w:eastAsia="ru-RU"/>
        </w:rPr>
        <w:t>Тема 4</w:t>
      </w:r>
      <w:r w:rsidR="001142C2" w:rsidRPr="00763F69">
        <w:rPr>
          <w:rFonts w:eastAsia="Times New Roman"/>
          <w:sz w:val="28"/>
          <w:szCs w:val="28"/>
          <w:lang w:eastAsia="ru-RU"/>
        </w:rPr>
        <w:t>.</w:t>
      </w:r>
      <w:r w:rsidRPr="00763F69">
        <w:rPr>
          <w:rFonts w:eastAsia="Times New Roman"/>
          <w:sz w:val="28"/>
          <w:szCs w:val="28"/>
          <w:lang w:eastAsia="ru-RU"/>
        </w:rPr>
        <w:t>15</w:t>
      </w:r>
      <w:r w:rsidR="001142C2" w:rsidRPr="00763F69">
        <w:rPr>
          <w:rFonts w:eastAsia="Times New Roman"/>
          <w:sz w:val="28"/>
          <w:szCs w:val="28"/>
          <w:lang w:eastAsia="ru-RU"/>
        </w:rPr>
        <w:t xml:space="preserve"> Занятие №4 по курсу «Я - спасатель»</w:t>
      </w:r>
      <w:r w:rsidR="00F90C7C" w:rsidRPr="00763F69">
        <w:rPr>
          <w:rFonts w:eastAsia="Times New Roman"/>
          <w:sz w:val="28"/>
          <w:szCs w:val="28"/>
          <w:lang w:eastAsia="ru-RU"/>
        </w:rPr>
        <w:t>. Правила безопасного поведения на улице с активным транспортным движением.</w:t>
      </w:r>
      <w:r w:rsidR="00045BF0" w:rsidRPr="00763F69">
        <w:rPr>
          <w:rFonts w:eastAsia="Times New Roman"/>
          <w:sz w:val="28"/>
          <w:szCs w:val="28"/>
          <w:lang w:eastAsia="ru-RU"/>
        </w:rPr>
        <w:t xml:space="preserve"> Встреча с инспектором ГИББД.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6F1297" w:rsidRPr="00763F69">
        <w:rPr>
          <w:rFonts w:eastAsia="Times New Roman"/>
          <w:i/>
          <w:sz w:val="28"/>
          <w:szCs w:val="28"/>
          <w:lang w:eastAsia="ru-RU"/>
        </w:rPr>
        <w:t xml:space="preserve">Практикум: </w:t>
      </w:r>
      <w:r w:rsidR="006F1297" w:rsidRPr="00763F69">
        <w:rPr>
          <w:rFonts w:eastAsia="Times New Roman"/>
          <w:sz w:val="28"/>
          <w:szCs w:val="28"/>
          <w:lang w:eastAsia="ru-RU"/>
        </w:rPr>
        <w:t>акция «Внимание! На дороге дети…».</w:t>
      </w:r>
    </w:p>
    <w:p w:rsidR="00763F69" w:rsidRDefault="00763F69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763F69">
        <w:rPr>
          <w:rFonts w:eastAsia="Times New Roman"/>
          <w:sz w:val="28"/>
          <w:szCs w:val="28"/>
          <w:lang w:eastAsia="ru-RU"/>
        </w:rPr>
        <w:t>Тема 4</w:t>
      </w:r>
      <w:r w:rsidR="00DE2768" w:rsidRPr="00763F69">
        <w:rPr>
          <w:rFonts w:eastAsia="Times New Roman"/>
          <w:sz w:val="28"/>
          <w:szCs w:val="28"/>
          <w:lang w:eastAsia="ru-RU"/>
        </w:rPr>
        <w:t>.</w:t>
      </w:r>
      <w:r w:rsidRPr="00763F69">
        <w:rPr>
          <w:rFonts w:eastAsia="Times New Roman"/>
          <w:sz w:val="28"/>
          <w:szCs w:val="28"/>
          <w:lang w:eastAsia="ru-RU"/>
        </w:rPr>
        <w:t>16</w:t>
      </w:r>
      <w:r w:rsidR="00A8514E" w:rsidRPr="00763F69">
        <w:rPr>
          <w:rFonts w:eastAsia="Times New Roman"/>
          <w:sz w:val="28"/>
          <w:szCs w:val="28"/>
          <w:lang w:eastAsia="ru-RU"/>
        </w:rPr>
        <w:t>Занятие №4 по курсу «Я - россиянин»</w:t>
      </w:r>
      <w:r w:rsidR="00F90C7C" w:rsidRPr="00763F69">
        <w:rPr>
          <w:rFonts w:eastAsia="Times New Roman"/>
          <w:sz w:val="28"/>
          <w:szCs w:val="28"/>
          <w:lang w:eastAsia="ru-RU"/>
        </w:rPr>
        <w:t>. История своей семьи.</w:t>
      </w:r>
      <w:r w:rsidR="00F90C7C" w:rsidRPr="00763F69">
        <w:rPr>
          <w:rFonts w:eastAsia="Times New Roman"/>
          <w:i/>
          <w:sz w:val="28"/>
          <w:szCs w:val="28"/>
          <w:lang w:eastAsia="ru-RU"/>
        </w:rPr>
        <w:t xml:space="preserve"> Практикум. </w:t>
      </w:r>
      <w:r w:rsidR="00F90C7C" w:rsidRPr="00763F69">
        <w:rPr>
          <w:rFonts w:eastAsia="Times New Roman"/>
          <w:sz w:val="28"/>
          <w:szCs w:val="28"/>
          <w:lang w:eastAsia="ru-RU"/>
        </w:rPr>
        <w:t>Подготовить презентацию «Семейное древо», «Традиции моей семьи» или «Реликвия моей семьи».</w:t>
      </w:r>
    </w:p>
    <w:p w:rsidR="00763F69" w:rsidRPr="00B446AE" w:rsidRDefault="00763F69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B446AE">
        <w:rPr>
          <w:rFonts w:eastAsia="Times New Roman"/>
          <w:sz w:val="28"/>
          <w:szCs w:val="28"/>
          <w:lang w:eastAsia="ru-RU"/>
        </w:rPr>
        <w:t>Тема 4.17 Введение в экономику.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B446AE" w:rsidRPr="00B446AE">
        <w:rPr>
          <w:sz w:val="28"/>
          <w:szCs w:val="28"/>
        </w:rPr>
        <w:t>Экономическая сфера общества. Происхождение понятия «экономика». Сущность экономики.</w:t>
      </w:r>
    </w:p>
    <w:p w:rsidR="003E0D0B" w:rsidRPr="00B446AE" w:rsidRDefault="00763F69" w:rsidP="00BE4FAC">
      <w:pPr>
        <w:pStyle w:val="a3"/>
        <w:jc w:val="both"/>
        <w:rPr>
          <w:sz w:val="28"/>
          <w:szCs w:val="28"/>
        </w:rPr>
      </w:pPr>
      <w:r w:rsidRPr="00B446AE">
        <w:rPr>
          <w:rFonts w:eastAsia="Times New Roman"/>
          <w:sz w:val="28"/>
          <w:szCs w:val="28"/>
          <w:lang w:eastAsia="ru-RU"/>
        </w:rPr>
        <w:t>Тема 4</w:t>
      </w:r>
      <w:r w:rsidR="001142C2" w:rsidRPr="00B446AE">
        <w:rPr>
          <w:rFonts w:eastAsia="Times New Roman"/>
          <w:sz w:val="28"/>
          <w:szCs w:val="28"/>
          <w:lang w:eastAsia="ru-RU"/>
        </w:rPr>
        <w:t>.</w:t>
      </w:r>
      <w:r w:rsidRPr="00B446AE">
        <w:rPr>
          <w:rFonts w:eastAsia="Times New Roman"/>
          <w:sz w:val="28"/>
          <w:szCs w:val="28"/>
          <w:lang w:eastAsia="ru-RU"/>
        </w:rPr>
        <w:t>18</w:t>
      </w:r>
      <w:r w:rsidR="001C2E08" w:rsidRPr="00B446AE">
        <w:rPr>
          <w:rFonts w:eastAsia="Times New Roman"/>
          <w:sz w:val="28"/>
          <w:szCs w:val="28"/>
          <w:lang w:eastAsia="ru-RU"/>
        </w:rPr>
        <w:t xml:space="preserve"> Занятие №1 по </w:t>
      </w:r>
      <w:r w:rsidR="009B01E7" w:rsidRPr="00B446AE">
        <w:rPr>
          <w:rFonts w:eastAsia="Times New Roman"/>
          <w:sz w:val="28"/>
          <w:szCs w:val="28"/>
          <w:lang w:eastAsia="ru-RU"/>
        </w:rPr>
        <w:t>курсу «</w:t>
      </w:r>
      <w:r w:rsidR="001C2E08" w:rsidRPr="00B446AE">
        <w:rPr>
          <w:rFonts w:eastAsia="Times New Roman"/>
          <w:sz w:val="28"/>
          <w:szCs w:val="28"/>
          <w:lang w:eastAsia="ru-RU"/>
        </w:rPr>
        <w:t>Я - экономист»</w:t>
      </w:r>
      <w:r w:rsidR="00040476" w:rsidRPr="00B446AE">
        <w:rPr>
          <w:rFonts w:eastAsia="Times New Roman"/>
          <w:sz w:val="28"/>
          <w:szCs w:val="28"/>
          <w:lang w:eastAsia="ru-RU"/>
        </w:rPr>
        <w:t xml:space="preserve">. </w:t>
      </w:r>
      <w:r w:rsidR="003E0D0B" w:rsidRPr="00B446AE">
        <w:rPr>
          <w:sz w:val="28"/>
          <w:szCs w:val="28"/>
        </w:rPr>
        <w:t xml:space="preserve"> Экономика как главное условие и основной источник обеспечения жизни и деятельности людей. Производители, потребители. Стадии развития капитализма. Бизнес. Организация бизнеса. Предприниматели, менеджеры, капитал.</w:t>
      </w:r>
    </w:p>
    <w:p w:rsidR="003E0D0B" w:rsidRPr="00B446AE" w:rsidRDefault="003E0D0B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B446AE">
        <w:rPr>
          <w:rFonts w:eastAsia="Times New Roman"/>
          <w:sz w:val="28"/>
          <w:szCs w:val="28"/>
          <w:lang w:eastAsia="ru-RU"/>
        </w:rPr>
        <w:t>Основные понятия темы: экономика; производство; производитель; потребитель, предприниматель, капитал, менеджер, бизнес.</w:t>
      </w:r>
    </w:p>
    <w:p w:rsidR="001C2E08" w:rsidRPr="00B446AE" w:rsidRDefault="00763F69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B446AE">
        <w:rPr>
          <w:rFonts w:eastAsia="Times New Roman"/>
          <w:sz w:val="28"/>
          <w:szCs w:val="28"/>
          <w:lang w:eastAsia="ru-RU"/>
        </w:rPr>
        <w:t>Тема 4</w:t>
      </w:r>
      <w:r w:rsidR="001142C2" w:rsidRPr="00B446AE">
        <w:rPr>
          <w:rFonts w:eastAsia="Times New Roman"/>
          <w:sz w:val="28"/>
          <w:szCs w:val="28"/>
          <w:lang w:eastAsia="ru-RU"/>
        </w:rPr>
        <w:t>.</w:t>
      </w:r>
      <w:r w:rsidRPr="00B446AE">
        <w:rPr>
          <w:rFonts w:eastAsia="Times New Roman"/>
          <w:sz w:val="28"/>
          <w:szCs w:val="28"/>
          <w:lang w:eastAsia="ru-RU"/>
        </w:rPr>
        <w:t>19</w:t>
      </w:r>
      <w:r w:rsidR="001C2E08" w:rsidRPr="00B446AE">
        <w:rPr>
          <w:rFonts w:eastAsia="Times New Roman"/>
          <w:sz w:val="28"/>
          <w:szCs w:val="28"/>
          <w:lang w:eastAsia="ru-RU"/>
        </w:rPr>
        <w:t xml:space="preserve"> Занятие №2 по </w:t>
      </w:r>
      <w:r w:rsidR="009B01E7" w:rsidRPr="00B446AE">
        <w:rPr>
          <w:rFonts w:eastAsia="Times New Roman"/>
          <w:sz w:val="28"/>
          <w:szCs w:val="28"/>
          <w:lang w:eastAsia="ru-RU"/>
        </w:rPr>
        <w:t>курсу «</w:t>
      </w:r>
      <w:r w:rsidR="001C2E08" w:rsidRPr="00B446AE">
        <w:rPr>
          <w:rFonts w:eastAsia="Times New Roman"/>
          <w:sz w:val="28"/>
          <w:szCs w:val="28"/>
          <w:lang w:eastAsia="ru-RU"/>
        </w:rPr>
        <w:t>Я - экономист»</w:t>
      </w:r>
      <w:r w:rsidR="009B01E7">
        <w:rPr>
          <w:rFonts w:eastAsia="Times New Roman"/>
          <w:sz w:val="28"/>
          <w:szCs w:val="28"/>
          <w:lang w:eastAsia="ru-RU"/>
        </w:rPr>
        <w:t xml:space="preserve">. </w:t>
      </w:r>
      <w:r w:rsidR="00040476" w:rsidRPr="00B446AE">
        <w:rPr>
          <w:rFonts w:eastAsia="Times New Roman"/>
          <w:sz w:val="28"/>
          <w:szCs w:val="28"/>
          <w:lang w:eastAsia="ru-RU"/>
        </w:rPr>
        <w:t>Умение участвовать в экономической жизни своей семьи, распределении бюджета. Основные статьи расхода семейного бюджета.</w:t>
      </w:r>
    </w:p>
    <w:p w:rsidR="00040476" w:rsidRPr="00B446AE" w:rsidRDefault="00B446AE" w:rsidP="00BE4FAC">
      <w:pPr>
        <w:jc w:val="both"/>
        <w:rPr>
          <w:rFonts w:eastAsia="Times New Roman"/>
          <w:iCs/>
          <w:sz w:val="28"/>
          <w:szCs w:val="28"/>
          <w:lang w:eastAsia="ru-RU"/>
        </w:rPr>
      </w:pPr>
      <w:r w:rsidRPr="00B446AE">
        <w:rPr>
          <w:rFonts w:eastAsia="Times New Roman"/>
          <w:sz w:val="28"/>
          <w:szCs w:val="28"/>
          <w:lang w:eastAsia="ru-RU"/>
        </w:rPr>
        <w:lastRenderedPageBreak/>
        <w:t>Тема 4</w:t>
      </w:r>
      <w:r w:rsidR="001142C2" w:rsidRPr="00B446AE">
        <w:rPr>
          <w:rFonts w:eastAsia="Times New Roman"/>
          <w:sz w:val="28"/>
          <w:szCs w:val="28"/>
          <w:lang w:eastAsia="ru-RU"/>
        </w:rPr>
        <w:t>.</w:t>
      </w:r>
      <w:r w:rsidRPr="00B446AE">
        <w:rPr>
          <w:rFonts w:eastAsia="Times New Roman"/>
          <w:sz w:val="28"/>
          <w:szCs w:val="28"/>
          <w:lang w:eastAsia="ru-RU"/>
        </w:rPr>
        <w:t>20</w:t>
      </w:r>
      <w:r w:rsidR="00326AFE" w:rsidRPr="00B446AE">
        <w:rPr>
          <w:rFonts w:eastAsia="Times New Roman"/>
          <w:sz w:val="28"/>
          <w:szCs w:val="28"/>
          <w:lang w:eastAsia="ru-RU"/>
        </w:rPr>
        <w:t>Занятие №3</w:t>
      </w:r>
      <w:r w:rsidR="001C2E08" w:rsidRPr="00B446AE">
        <w:rPr>
          <w:rFonts w:eastAsia="Times New Roman"/>
          <w:sz w:val="28"/>
          <w:szCs w:val="28"/>
          <w:lang w:eastAsia="ru-RU"/>
        </w:rPr>
        <w:t xml:space="preserve"> по </w:t>
      </w:r>
      <w:r w:rsidR="009B01E7" w:rsidRPr="00B446AE">
        <w:rPr>
          <w:rFonts w:eastAsia="Times New Roman"/>
          <w:sz w:val="28"/>
          <w:szCs w:val="28"/>
          <w:lang w:eastAsia="ru-RU"/>
        </w:rPr>
        <w:t>курсу «</w:t>
      </w:r>
      <w:r w:rsidR="001C2E08" w:rsidRPr="00B446AE">
        <w:rPr>
          <w:rFonts w:eastAsia="Times New Roman"/>
          <w:sz w:val="28"/>
          <w:szCs w:val="28"/>
          <w:lang w:eastAsia="ru-RU"/>
        </w:rPr>
        <w:t>Я - экономист»</w:t>
      </w:r>
      <w:r w:rsidR="00040476" w:rsidRPr="00B446AE">
        <w:rPr>
          <w:rFonts w:eastAsia="Times New Roman"/>
          <w:sz w:val="28"/>
          <w:szCs w:val="28"/>
          <w:lang w:eastAsia="ru-RU"/>
        </w:rPr>
        <w:t xml:space="preserve">. </w:t>
      </w:r>
      <w:r w:rsidR="00F2487B" w:rsidRPr="00B446AE">
        <w:rPr>
          <w:rFonts w:eastAsia="Times New Roman"/>
          <w:sz w:val="28"/>
          <w:szCs w:val="28"/>
          <w:lang w:eastAsia="ru-RU"/>
        </w:rPr>
        <w:t xml:space="preserve"> На что уходит семейный бюджет?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040476" w:rsidRPr="00B446AE">
        <w:rPr>
          <w:rFonts w:eastAsia="Times New Roman"/>
          <w:i/>
          <w:sz w:val="28"/>
          <w:szCs w:val="28"/>
          <w:lang w:eastAsia="ru-RU"/>
        </w:rPr>
        <w:t>Практикум</w:t>
      </w:r>
      <w:r w:rsidR="00040476" w:rsidRPr="00B446AE">
        <w:rPr>
          <w:rFonts w:eastAsia="Times New Roman"/>
          <w:iCs/>
          <w:sz w:val="28"/>
          <w:szCs w:val="28"/>
          <w:lang w:eastAsia="ru-RU"/>
        </w:rPr>
        <w:t xml:space="preserve"> «Снова в школу». Работа в группах. Составить примерный список и калькуляцию необходимых вещей и канцелярских принадлежностей для ученика 5 класса накануне Дня Знаний.</w:t>
      </w:r>
    </w:p>
    <w:p w:rsidR="009F006D" w:rsidRPr="00B446AE" w:rsidRDefault="00B446AE" w:rsidP="00BE4FAC">
      <w:pPr>
        <w:jc w:val="both"/>
        <w:rPr>
          <w:rFonts w:eastAsia="Times New Roman"/>
          <w:iCs/>
          <w:sz w:val="28"/>
          <w:szCs w:val="28"/>
          <w:lang w:eastAsia="ru-RU"/>
        </w:rPr>
      </w:pPr>
      <w:r w:rsidRPr="00B446AE">
        <w:rPr>
          <w:rFonts w:eastAsia="Times New Roman"/>
          <w:sz w:val="28"/>
          <w:szCs w:val="28"/>
          <w:lang w:eastAsia="ru-RU"/>
        </w:rPr>
        <w:t>Тема 4</w:t>
      </w:r>
      <w:r w:rsidR="00326AFE" w:rsidRPr="00B446AE">
        <w:rPr>
          <w:rFonts w:eastAsia="Times New Roman"/>
          <w:sz w:val="28"/>
          <w:szCs w:val="28"/>
          <w:lang w:eastAsia="ru-RU"/>
        </w:rPr>
        <w:t>.</w:t>
      </w:r>
      <w:r w:rsidRPr="00B446AE">
        <w:rPr>
          <w:rFonts w:eastAsia="Times New Roman"/>
          <w:sz w:val="28"/>
          <w:szCs w:val="28"/>
          <w:lang w:eastAsia="ru-RU"/>
        </w:rPr>
        <w:t>21</w:t>
      </w:r>
      <w:r w:rsidR="00326AFE" w:rsidRPr="00B446AE">
        <w:rPr>
          <w:rFonts w:eastAsia="Times New Roman"/>
          <w:sz w:val="28"/>
          <w:szCs w:val="28"/>
          <w:lang w:eastAsia="ru-RU"/>
        </w:rPr>
        <w:t xml:space="preserve"> Занятие №4 по </w:t>
      </w:r>
      <w:r w:rsidR="009B01E7" w:rsidRPr="00B446AE">
        <w:rPr>
          <w:rFonts w:eastAsia="Times New Roman"/>
          <w:sz w:val="28"/>
          <w:szCs w:val="28"/>
          <w:lang w:eastAsia="ru-RU"/>
        </w:rPr>
        <w:t>курсу «</w:t>
      </w:r>
      <w:r w:rsidR="00326AFE" w:rsidRPr="00B446AE">
        <w:rPr>
          <w:rFonts w:eastAsia="Times New Roman"/>
          <w:sz w:val="28"/>
          <w:szCs w:val="28"/>
          <w:lang w:eastAsia="ru-RU"/>
        </w:rPr>
        <w:t>Я - экономист»</w:t>
      </w:r>
      <w:r w:rsidR="00040476" w:rsidRPr="00B446AE">
        <w:rPr>
          <w:rFonts w:eastAsia="Times New Roman"/>
          <w:sz w:val="28"/>
          <w:szCs w:val="28"/>
          <w:lang w:eastAsia="ru-RU"/>
        </w:rPr>
        <w:t xml:space="preserve">.  </w:t>
      </w:r>
      <w:r w:rsidR="00816D1C" w:rsidRPr="00B446AE">
        <w:rPr>
          <w:rFonts w:eastAsia="Times New Roman"/>
          <w:sz w:val="28"/>
          <w:szCs w:val="28"/>
          <w:lang w:eastAsia="ru-RU"/>
        </w:rPr>
        <w:t xml:space="preserve">На что уходит семейный бюджет? </w:t>
      </w:r>
      <w:r w:rsidR="00040476" w:rsidRPr="00B446AE">
        <w:rPr>
          <w:rFonts w:eastAsia="Times New Roman"/>
          <w:i/>
          <w:sz w:val="28"/>
          <w:szCs w:val="28"/>
          <w:lang w:eastAsia="ru-RU"/>
        </w:rPr>
        <w:t xml:space="preserve">Практикум </w:t>
      </w:r>
      <w:r w:rsidR="00040476" w:rsidRPr="00B446AE">
        <w:rPr>
          <w:rFonts w:eastAsia="Times New Roman"/>
          <w:iCs/>
          <w:sz w:val="28"/>
          <w:szCs w:val="28"/>
          <w:lang w:eastAsia="ru-RU"/>
        </w:rPr>
        <w:t>«Мой день рождения». Работа в группах. Составить примерный список и калькуляцию необходимых покупок накануне дня рождения. Представить два варианта: желаемое количество денежных средств и возможное (ограниченное семейным бюджетом), которые можно потратить на подготовку дня рождения.</w:t>
      </w:r>
    </w:p>
    <w:p w:rsidR="007D3D8D" w:rsidRPr="008B1C1E" w:rsidRDefault="007D3D8D" w:rsidP="008B1C1E">
      <w:pPr>
        <w:jc w:val="both"/>
        <w:rPr>
          <w:rFonts w:eastAsia="Times New Roman"/>
          <w:i/>
          <w:sz w:val="28"/>
          <w:szCs w:val="28"/>
          <w:lang w:eastAsia="ru-RU"/>
        </w:rPr>
      </w:pPr>
      <w:r w:rsidRPr="00466458">
        <w:rPr>
          <w:rFonts w:eastAsia="Times New Roman"/>
          <w:b/>
          <w:i/>
          <w:sz w:val="28"/>
          <w:szCs w:val="28"/>
          <w:lang w:eastAsia="ru-RU"/>
        </w:rPr>
        <w:t xml:space="preserve">РАЗДЕЛ </w:t>
      </w:r>
      <w:r w:rsidR="00B446AE">
        <w:rPr>
          <w:rFonts w:eastAsia="Times New Roman"/>
          <w:b/>
          <w:i/>
          <w:sz w:val="28"/>
          <w:szCs w:val="28"/>
          <w:lang w:eastAsia="ru-RU"/>
        </w:rPr>
        <w:t>5</w:t>
      </w:r>
      <w:r w:rsidRPr="00466458">
        <w:rPr>
          <w:rFonts w:eastAsia="Times New Roman"/>
          <w:b/>
          <w:i/>
          <w:sz w:val="28"/>
          <w:szCs w:val="28"/>
          <w:lang w:eastAsia="ru-RU"/>
        </w:rPr>
        <w:t>.</w:t>
      </w:r>
      <w:r w:rsidR="00B446AE" w:rsidRPr="00B446AE">
        <w:rPr>
          <w:rFonts w:eastAsia="Times New Roman"/>
          <w:b/>
          <w:i/>
          <w:sz w:val="28"/>
          <w:szCs w:val="28"/>
          <w:lang w:eastAsia="ru-RU"/>
        </w:rPr>
        <w:t>Учебный курс «Навигатор II- I разряда».</w:t>
      </w:r>
      <w:r w:rsidR="00C175E5">
        <w:rPr>
          <w:rFonts w:eastAsia="Times New Roman"/>
          <w:b/>
          <w:i/>
          <w:sz w:val="28"/>
          <w:szCs w:val="28"/>
          <w:lang w:eastAsia="ru-RU"/>
        </w:rPr>
        <w:t xml:space="preserve"> 28</w:t>
      </w:r>
      <w:r w:rsidR="00CE11C8">
        <w:rPr>
          <w:rFonts w:eastAsia="Times New Roman"/>
          <w:b/>
          <w:i/>
          <w:sz w:val="28"/>
          <w:szCs w:val="28"/>
          <w:lang w:eastAsia="ru-RU"/>
        </w:rPr>
        <w:t>ч.</w:t>
      </w:r>
    </w:p>
    <w:p w:rsidR="003E0D0B" w:rsidRPr="006C50F5" w:rsidRDefault="008B1C1E" w:rsidP="00BE4FAC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5</w:t>
      </w:r>
      <w:r w:rsidR="00326AFE" w:rsidRPr="006C50F5">
        <w:rPr>
          <w:rFonts w:eastAsia="Times New Roman"/>
          <w:sz w:val="28"/>
          <w:szCs w:val="28"/>
          <w:lang w:eastAsia="ru-RU"/>
        </w:rPr>
        <w:t>.</w:t>
      </w:r>
      <w:r w:rsidR="00CE11C8" w:rsidRPr="006C50F5">
        <w:rPr>
          <w:rFonts w:eastAsia="Times New Roman"/>
          <w:sz w:val="28"/>
          <w:szCs w:val="28"/>
          <w:lang w:eastAsia="ru-RU"/>
        </w:rPr>
        <w:t>1</w:t>
      </w:r>
      <w:r w:rsidR="00326AFE" w:rsidRPr="006C50F5">
        <w:rPr>
          <w:rFonts w:eastAsia="Times New Roman"/>
          <w:sz w:val="28"/>
          <w:szCs w:val="28"/>
          <w:lang w:eastAsia="ru-RU"/>
        </w:rPr>
        <w:t xml:space="preserve"> Занятие №5 по </w:t>
      </w:r>
      <w:r w:rsidRPr="006C50F5">
        <w:rPr>
          <w:rFonts w:eastAsia="Times New Roman"/>
          <w:sz w:val="28"/>
          <w:szCs w:val="28"/>
          <w:lang w:eastAsia="ru-RU"/>
        </w:rPr>
        <w:t>курсу «</w:t>
      </w:r>
      <w:r w:rsidR="00326AFE" w:rsidRPr="006C50F5">
        <w:rPr>
          <w:rFonts w:eastAsia="Times New Roman"/>
          <w:sz w:val="28"/>
          <w:szCs w:val="28"/>
          <w:lang w:eastAsia="ru-RU"/>
        </w:rPr>
        <w:t>Я - экономист»</w:t>
      </w:r>
      <w:r w:rsidR="00040476" w:rsidRPr="006C50F5">
        <w:rPr>
          <w:rFonts w:eastAsia="Times New Roman"/>
          <w:sz w:val="28"/>
          <w:szCs w:val="28"/>
          <w:lang w:eastAsia="ru-RU"/>
        </w:rPr>
        <w:t>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3E0D0B" w:rsidRPr="006C50F5">
        <w:rPr>
          <w:sz w:val="28"/>
          <w:szCs w:val="28"/>
        </w:rPr>
        <w:t xml:space="preserve">Экономическая деятельность подростков. </w:t>
      </w:r>
      <w:r w:rsidR="003E0D0B" w:rsidRPr="006C50F5">
        <w:rPr>
          <w:rFonts w:eastAsia="Times New Roman"/>
          <w:sz w:val="28"/>
          <w:szCs w:val="28"/>
          <w:lang w:eastAsia="ru-RU"/>
        </w:rPr>
        <w:t>Карманные деньги. Возможные способы подростковых заработков. Умение распоряжаться деньгами.</w:t>
      </w:r>
    </w:p>
    <w:p w:rsidR="003E0D0B" w:rsidRPr="006C50F5" w:rsidRDefault="003E0D0B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6C50F5">
        <w:rPr>
          <w:rFonts w:eastAsia="Times New Roman"/>
          <w:sz w:val="28"/>
          <w:szCs w:val="28"/>
          <w:lang w:eastAsia="ru-RU"/>
        </w:rPr>
        <w:t>Основные понятия темы: молодежная экономика, карманные деньги, подростковые заработки.</w:t>
      </w:r>
    </w:p>
    <w:p w:rsidR="002D1D82" w:rsidRPr="006C50F5" w:rsidRDefault="008B1C1E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5</w:t>
      </w:r>
      <w:r w:rsidR="00326AFE" w:rsidRPr="006C50F5">
        <w:rPr>
          <w:rFonts w:eastAsia="Times New Roman"/>
          <w:sz w:val="28"/>
          <w:szCs w:val="28"/>
          <w:lang w:eastAsia="ru-RU"/>
        </w:rPr>
        <w:t>.</w:t>
      </w:r>
      <w:r w:rsidR="00CE11C8" w:rsidRPr="006C50F5">
        <w:rPr>
          <w:rFonts w:eastAsia="Times New Roman"/>
          <w:sz w:val="28"/>
          <w:szCs w:val="28"/>
          <w:lang w:eastAsia="ru-RU"/>
        </w:rPr>
        <w:t>2</w:t>
      </w:r>
      <w:r w:rsidR="00326AFE" w:rsidRPr="006C50F5">
        <w:rPr>
          <w:rFonts w:eastAsia="Times New Roman"/>
          <w:sz w:val="28"/>
          <w:szCs w:val="28"/>
          <w:lang w:eastAsia="ru-RU"/>
        </w:rPr>
        <w:t xml:space="preserve"> Занятие №5 по курсу «Я - россиянин»</w:t>
      </w:r>
      <w:r w:rsidR="002D1D82" w:rsidRPr="006C50F5">
        <w:rPr>
          <w:rFonts w:eastAsia="Times New Roman"/>
          <w:sz w:val="28"/>
          <w:szCs w:val="28"/>
          <w:lang w:eastAsia="ru-RU"/>
        </w:rPr>
        <w:t>. Основные национальные праздники коренных жителей ХМАО-ЮГРА</w:t>
      </w:r>
      <w:r w:rsidR="006F1297" w:rsidRPr="006C50F5">
        <w:rPr>
          <w:rFonts w:eastAsia="Times New Roman"/>
          <w:sz w:val="28"/>
          <w:szCs w:val="28"/>
          <w:lang w:eastAsia="ru-RU"/>
        </w:rPr>
        <w:t xml:space="preserve"> ханты и манси</w:t>
      </w:r>
      <w:r w:rsidR="002D1D82" w:rsidRPr="006C50F5">
        <w:rPr>
          <w:rFonts w:eastAsia="Times New Roman"/>
          <w:sz w:val="28"/>
          <w:szCs w:val="28"/>
          <w:lang w:eastAsia="ru-RU"/>
        </w:rPr>
        <w:t>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6F1297" w:rsidRPr="006C50F5">
        <w:rPr>
          <w:rFonts w:eastAsia="Times New Roman"/>
          <w:i/>
          <w:iCs/>
          <w:sz w:val="28"/>
          <w:szCs w:val="28"/>
          <w:lang w:eastAsia="ru-RU"/>
        </w:rPr>
        <w:t>Практикум:</w:t>
      </w:r>
      <w:r w:rsidR="006F1297" w:rsidRPr="006C50F5">
        <w:rPr>
          <w:rFonts w:eastAsia="Times New Roman"/>
          <w:iCs/>
          <w:sz w:val="28"/>
          <w:szCs w:val="28"/>
          <w:lang w:eastAsia="ru-RU"/>
        </w:rPr>
        <w:t xml:space="preserve"> экскурсия в «Музей реки Оби» г. Нефтеюганска.</w:t>
      </w:r>
    </w:p>
    <w:p w:rsidR="001C38F0" w:rsidRPr="006C50F5" w:rsidRDefault="008B1C1E" w:rsidP="00BE4FAC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Тема 5</w:t>
      </w:r>
      <w:r w:rsidR="00326AFE" w:rsidRPr="006C50F5">
        <w:rPr>
          <w:rFonts w:eastAsia="Times New Roman"/>
          <w:sz w:val="28"/>
          <w:szCs w:val="28"/>
          <w:lang w:eastAsia="ru-RU"/>
        </w:rPr>
        <w:t>.</w:t>
      </w:r>
      <w:r w:rsidR="00CE11C8" w:rsidRPr="006C50F5">
        <w:rPr>
          <w:rFonts w:eastAsia="Times New Roman"/>
          <w:sz w:val="28"/>
          <w:szCs w:val="28"/>
          <w:lang w:eastAsia="ru-RU"/>
        </w:rPr>
        <w:t>3</w:t>
      </w:r>
      <w:r w:rsidR="00326AFE" w:rsidRPr="006C50F5">
        <w:rPr>
          <w:rFonts w:eastAsia="Times New Roman"/>
          <w:sz w:val="28"/>
          <w:szCs w:val="28"/>
          <w:lang w:eastAsia="ru-RU"/>
        </w:rPr>
        <w:t xml:space="preserve"> Занятие №5 по курсу «Я - политик</w:t>
      </w:r>
      <w:r w:rsidRPr="006C50F5">
        <w:rPr>
          <w:rFonts w:eastAsia="Times New Roman"/>
          <w:sz w:val="28"/>
          <w:szCs w:val="28"/>
          <w:lang w:eastAsia="ru-RU"/>
        </w:rPr>
        <w:t>».</w:t>
      </w:r>
      <w:r w:rsidRPr="006C50F5">
        <w:rPr>
          <w:sz w:val="28"/>
          <w:szCs w:val="28"/>
        </w:rPr>
        <w:t xml:space="preserve"> Причины</w:t>
      </w:r>
      <w:r w:rsidR="001C38F0" w:rsidRPr="006C50F5">
        <w:rPr>
          <w:sz w:val="28"/>
          <w:szCs w:val="28"/>
        </w:rPr>
        <w:t xml:space="preserve"> появления государства. Определение государства. Функции государства. Первые государства. Формы государственного устройства. Полис. Государство-полис. Нация. Государство-нация. Значение термина «государство». Государство и общество. Государство и мировое сообщество. Главные признаки государства.</w:t>
      </w:r>
    </w:p>
    <w:p w:rsidR="001C38F0" w:rsidRPr="006C50F5" w:rsidRDefault="001C38F0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6C50F5">
        <w:rPr>
          <w:rFonts w:eastAsia="Times New Roman"/>
          <w:sz w:val="28"/>
          <w:szCs w:val="28"/>
          <w:lang w:eastAsia="ru-RU"/>
        </w:rPr>
        <w:t>Основные понятия темы: государство, признаки государства, формы государственного устройства, полис, нация, общество, мировое сообщество.</w:t>
      </w:r>
    </w:p>
    <w:p w:rsidR="00CE11C8" w:rsidRPr="006C50F5" w:rsidRDefault="008B1C1E" w:rsidP="00BE4FAC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5</w:t>
      </w:r>
      <w:r w:rsidR="00CE11C8" w:rsidRPr="006C50F5">
        <w:rPr>
          <w:rFonts w:eastAsia="Times New Roman"/>
          <w:sz w:val="28"/>
          <w:szCs w:val="28"/>
          <w:lang w:eastAsia="ru-RU"/>
        </w:rPr>
        <w:t>.4 Занятие №5 по курсу «Я - гражданин». Основные положения Декларации о правах Ребенка. Встреча с представителем</w:t>
      </w:r>
      <w:r w:rsidR="00CE11C8" w:rsidRPr="006C50F5">
        <w:rPr>
          <w:sz w:val="28"/>
          <w:szCs w:val="28"/>
        </w:rPr>
        <w:t xml:space="preserve"> комиссии по делам несовершеннолетних и защите их прав Администрации МО г. Нефтеюганска.</w:t>
      </w:r>
    </w:p>
    <w:p w:rsidR="004405A0" w:rsidRPr="006C50F5" w:rsidRDefault="00CE11C8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6C50F5">
        <w:rPr>
          <w:rFonts w:eastAsia="Times New Roman"/>
          <w:sz w:val="28"/>
          <w:szCs w:val="28"/>
          <w:lang w:eastAsia="ru-RU"/>
        </w:rPr>
        <w:t xml:space="preserve">Тема </w:t>
      </w:r>
      <w:r w:rsidR="008B1C1E">
        <w:rPr>
          <w:rFonts w:eastAsia="Times New Roman"/>
          <w:sz w:val="28"/>
          <w:szCs w:val="28"/>
          <w:lang w:eastAsia="ru-RU"/>
        </w:rPr>
        <w:t>5</w:t>
      </w:r>
      <w:r w:rsidR="00DE2768" w:rsidRPr="006C50F5">
        <w:rPr>
          <w:rFonts w:eastAsia="Times New Roman"/>
          <w:sz w:val="28"/>
          <w:szCs w:val="28"/>
          <w:lang w:eastAsia="ru-RU"/>
        </w:rPr>
        <w:t>.</w:t>
      </w:r>
      <w:r w:rsidRPr="006C50F5">
        <w:rPr>
          <w:rFonts w:eastAsia="Times New Roman"/>
          <w:sz w:val="28"/>
          <w:szCs w:val="28"/>
          <w:lang w:eastAsia="ru-RU"/>
        </w:rPr>
        <w:t>5</w:t>
      </w:r>
      <w:r w:rsidR="00326AFE" w:rsidRPr="006C50F5">
        <w:rPr>
          <w:rFonts w:eastAsia="Times New Roman"/>
          <w:sz w:val="28"/>
          <w:szCs w:val="28"/>
          <w:lang w:eastAsia="ru-RU"/>
        </w:rPr>
        <w:t>Занятие №5 по курсу «Я - спасатель»</w:t>
      </w:r>
      <w:r w:rsidR="00C91905" w:rsidRPr="006C50F5">
        <w:rPr>
          <w:rFonts w:eastAsia="Times New Roman"/>
          <w:sz w:val="28"/>
          <w:szCs w:val="28"/>
          <w:lang w:eastAsia="ru-RU"/>
        </w:rPr>
        <w:t>.</w:t>
      </w:r>
      <w:r w:rsidR="004405A0" w:rsidRPr="006C50F5">
        <w:rPr>
          <w:rFonts w:eastAsia="Times New Roman"/>
          <w:sz w:val="28"/>
          <w:szCs w:val="28"/>
          <w:lang w:eastAsia="ru-RU"/>
        </w:rPr>
        <w:t xml:space="preserve"> Основное снаряжение необходимо для похода;как правильно укладывать рюкзак; как обращаться с палаткой, устанавливать и складывать ее. Какие виды топлива лучше использовать для костра в походе. Основные принципы безопасного поведения в походе.</w:t>
      </w:r>
    </w:p>
    <w:p w:rsidR="00BE6FD2" w:rsidRPr="006C50F5" w:rsidRDefault="008B1C1E" w:rsidP="00BE4FAC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5</w:t>
      </w:r>
      <w:r w:rsidR="00CE11C8" w:rsidRPr="006C50F5">
        <w:rPr>
          <w:rFonts w:eastAsia="Times New Roman"/>
          <w:sz w:val="28"/>
          <w:szCs w:val="28"/>
          <w:lang w:eastAsia="ru-RU"/>
        </w:rPr>
        <w:t>.6</w:t>
      </w:r>
      <w:r w:rsidR="00EB0627" w:rsidRPr="006C50F5">
        <w:rPr>
          <w:rFonts w:eastAsia="Times New Roman"/>
          <w:sz w:val="28"/>
          <w:szCs w:val="28"/>
          <w:lang w:eastAsia="ru-RU"/>
        </w:rPr>
        <w:t xml:space="preserve"> Занятие №6 по </w:t>
      </w:r>
      <w:r w:rsidRPr="006C50F5">
        <w:rPr>
          <w:rFonts w:eastAsia="Times New Roman"/>
          <w:sz w:val="28"/>
          <w:szCs w:val="28"/>
          <w:lang w:eastAsia="ru-RU"/>
        </w:rPr>
        <w:t>курсу «</w:t>
      </w:r>
      <w:r w:rsidR="00EB0627" w:rsidRPr="006C50F5">
        <w:rPr>
          <w:rFonts w:eastAsia="Times New Roman"/>
          <w:sz w:val="28"/>
          <w:szCs w:val="28"/>
          <w:lang w:eastAsia="ru-RU"/>
        </w:rPr>
        <w:t>Я - экономист».</w:t>
      </w:r>
      <w:r w:rsidR="00BE6FD2" w:rsidRPr="006C50F5">
        <w:rPr>
          <w:rFonts w:eastAsia="Times New Roman"/>
          <w:sz w:val="28"/>
          <w:szCs w:val="28"/>
          <w:lang w:eastAsia="ru-RU"/>
        </w:rPr>
        <w:t>Отношение к труду в современном обществе. Право на труд. Трудовой договор. Нормы трудового права. Особенности труда несовершеннолетних. Труд и отдых. Налоги.</w:t>
      </w:r>
    </w:p>
    <w:p w:rsidR="00BE6FD2" w:rsidRPr="006C50F5" w:rsidRDefault="00BE6FD2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6C50F5">
        <w:rPr>
          <w:rFonts w:eastAsia="Times New Roman"/>
          <w:sz w:val="28"/>
          <w:szCs w:val="28"/>
          <w:lang w:eastAsia="ru-RU"/>
        </w:rPr>
        <w:t>Основные понятия темы: труд, работник, работодатель, трудовой договор, время отдыха, Трудовой Кодекс, налоги.</w:t>
      </w:r>
    </w:p>
    <w:p w:rsidR="006A4A13" w:rsidRPr="006C50F5" w:rsidRDefault="008B1C1E" w:rsidP="00BE4FAC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Тема 5</w:t>
      </w:r>
      <w:r w:rsidR="00045BF0" w:rsidRPr="006C50F5">
        <w:rPr>
          <w:rFonts w:eastAsia="Times New Roman"/>
          <w:sz w:val="28"/>
          <w:szCs w:val="28"/>
          <w:lang w:eastAsia="ru-RU"/>
        </w:rPr>
        <w:t>.</w:t>
      </w:r>
      <w:r w:rsidR="00CE11C8" w:rsidRPr="006C50F5">
        <w:rPr>
          <w:rFonts w:eastAsia="Times New Roman"/>
          <w:sz w:val="28"/>
          <w:szCs w:val="28"/>
          <w:lang w:eastAsia="ru-RU"/>
        </w:rPr>
        <w:t>7</w:t>
      </w:r>
      <w:r w:rsidR="00EB0627" w:rsidRPr="006C50F5">
        <w:rPr>
          <w:rFonts w:eastAsia="Times New Roman"/>
          <w:sz w:val="28"/>
          <w:szCs w:val="28"/>
          <w:lang w:eastAsia="ru-RU"/>
        </w:rPr>
        <w:t xml:space="preserve"> Занятие №6 по курсу «Я - россиянин</w:t>
      </w:r>
      <w:r w:rsidRPr="006C50F5">
        <w:rPr>
          <w:rFonts w:eastAsia="Times New Roman"/>
          <w:sz w:val="28"/>
          <w:szCs w:val="28"/>
          <w:lang w:eastAsia="ru-RU"/>
        </w:rPr>
        <w:t>».</w:t>
      </w:r>
      <w:r w:rsidRPr="006C50F5">
        <w:rPr>
          <w:sz w:val="28"/>
          <w:szCs w:val="28"/>
        </w:rPr>
        <w:t xml:space="preserve"> Межнациональные</w:t>
      </w:r>
      <w:r w:rsidR="006A4A13" w:rsidRPr="006C50F5">
        <w:rPr>
          <w:sz w:val="28"/>
          <w:szCs w:val="28"/>
        </w:rPr>
        <w:t xml:space="preserve"> отношения в РФ. </w:t>
      </w:r>
      <w:r w:rsidR="006A4A13" w:rsidRPr="006C50F5">
        <w:rPr>
          <w:rFonts w:eastAsia="Times New Roman"/>
          <w:sz w:val="28"/>
          <w:szCs w:val="28"/>
          <w:lang w:eastAsia="ru-RU"/>
        </w:rPr>
        <w:t xml:space="preserve">Отношения между разными национальностями внутри государства. Отношения между национальным большинством и национальными меньшинствами. Формирование многонационального государства. Этноцентризм и национальная нетерпимость. История </w:t>
      </w:r>
      <w:r w:rsidR="006A4A13" w:rsidRPr="006C50F5">
        <w:rPr>
          <w:rFonts w:eastAsia="Times New Roman"/>
          <w:sz w:val="28"/>
          <w:szCs w:val="28"/>
          <w:lang w:eastAsia="ru-RU"/>
        </w:rPr>
        <w:lastRenderedPageBreak/>
        <w:t>этнических конфликтов, причины их возникновения и современные проявления. Толерантность.</w:t>
      </w:r>
    </w:p>
    <w:p w:rsidR="006A4A13" w:rsidRPr="006C50F5" w:rsidRDefault="006A4A13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6C50F5">
        <w:rPr>
          <w:rFonts w:eastAsia="Times New Roman"/>
          <w:sz w:val="28"/>
          <w:szCs w:val="28"/>
          <w:lang w:eastAsia="ru-RU"/>
        </w:rPr>
        <w:t>Основные понятия темы: межнациональные отношения, этноцентризм, этнические конфликты, толерантность.</w:t>
      </w:r>
    </w:p>
    <w:p w:rsidR="000A56BB" w:rsidRPr="006C50F5" w:rsidRDefault="002D4F1E" w:rsidP="00BE4FAC">
      <w:pPr>
        <w:pStyle w:val="a3"/>
        <w:jc w:val="both"/>
        <w:rPr>
          <w:sz w:val="28"/>
          <w:szCs w:val="28"/>
        </w:rPr>
      </w:pPr>
      <w:r w:rsidRPr="006C50F5">
        <w:rPr>
          <w:rFonts w:eastAsia="Times New Roman"/>
          <w:sz w:val="28"/>
          <w:szCs w:val="28"/>
          <w:lang w:eastAsia="ru-RU"/>
        </w:rPr>
        <w:t xml:space="preserve">Тема </w:t>
      </w:r>
      <w:r w:rsidR="008B1C1E">
        <w:rPr>
          <w:rFonts w:eastAsia="Times New Roman"/>
          <w:sz w:val="28"/>
          <w:szCs w:val="28"/>
          <w:lang w:eastAsia="ru-RU"/>
        </w:rPr>
        <w:t>5</w:t>
      </w:r>
      <w:r w:rsidR="00045BF0" w:rsidRPr="006C50F5">
        <w:rPr>
          <w:rFonts w:eastAsia="Times New Roman"/>
          <w:sz w:val="28"/>
          <w:szCs w:val="28"/>
          <w:lang w:eastAsia="ru-RU"/>
        </w:rPr>
        <w:t>.</w:t>
      </w:r>
      <w:r w:rsidR="00CE11C8" w:rsidRPr="006C50F5">
        <w:rPr>
          <w:rFonts w:eastAsia="Times New Roman"/>
          <w:sz w:val="28"/>
          <w:szCs w:val="28"/>
          <w:lang w:eastAsia="ru-RU"/>
        </w:rPr>
        <w:t>8</w:t>
      </w:r>
      <w:r w:rsidR="00EB0627" w:rsidRPr="006C50F5">
        <w:rPr>
          <w:rFonts w:eastAsia="Times New Roman"/>
          <w:sz w:val="28"/>
          <w:szCs w:val="28"/>
          <w:lang w:eastAsia="ru-RU"/>
        </w:rPr>
        <w:t xml:space="preserve"> Заня</w:t>
      </w:r>
      <w:r w:rsidR="000A56BB" w:rsidRPr="006C50F5">
        <w:rPr>
          <w:rFonts w:eastAsia="Times New Roman"/>
          <w:sz w:val="28"/>
          <w:szCs w:val="28"/>
          <w:lang w:eastAsia="ru-RU"/>
        </w:rPr>
        <w:t>тие №6 по курсу «Я - гражданин</w:t>
      </w:r>
      <w:r w:rsidR="008B1C1E" w:rsidRPr="006C50F5">
        <w:rPr>
          <w:rFonts w:eastAsia="Times New Roman"/>
          <w:sz w:val="28"/>
          <w:szCs w:val="28"/>
          <w:lang w:eastAsia="ru-RU"/>
        </w:rPr>
        <w:t>».</w:t>
      </w:r>
      <w:r w:rsidR="008B1C1E" w:rsidRPr="006C50F5">
        <w:rPr>
          <w:sz w:val="28"/>
          <w:szCs w:val="28"/>
        </w:rPr>
        <w:t xml:space="preserve"> Юридические</w:t>
      </w:r>
      <w:r w:rsidR="000A56BB" w:rsidRPr="006C50F5">
        <w:rPr>
          <w:sz w:val="28"/>
          <w:szCs w:val="28"/>
        </w:rPr>
        <w:t xml:space="preserve"> границы подросткового возраста. </w:t>
      </w:r>
      <w:r w:rsidR="000A56BB" w:rsidRPr="006C50F5">
        <w:rPr>
          <w:rFonts w:eastAsia="Times New Roman"/>
          <w:sz w:val="28"/>
          <w:szCs w:val="28"/>
          <w:lang w:eastAsia="ru-RU"/>
        </w:rPr>
        <w:t>Наличие прав и обязанностей – юридическая характеристика человека. Деление подростков две категории людей: малолетних (дети от 6 до 14 лет) и несовершеннолетних (от 14 до 18 лет). Характеристика юридического положения несовершеннолетних с позиций законодательства Российской Федерации. Осуществление законных интересов несовершеннолетних (полностью или частично) их родителями, опекунами, попечителями. Соотношение прав и обязанностей. Ответственность.</w:t>
      </w:r>
    </w:p>
    <w:p w:rsidR="000A56BB" w:rsidRPr="006C50F5" w:rsidRDefault="000A56BB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6C50F5">
        <w:rPr>
          <w:rFonts w:eastAsia="Times New Roman"/>
          <w:sz w:val="28"/>
          <w:szCs w:val="28"/>
          <w:lang w:eastAsia="ru-RU"/>
        </w:rPr>
        <w:t>Основные понятия темы: права; обязанности; ответственность.</w:t>
      </w:r>
    </w:p>
    <w:p w:rsidR="006A4A13" w:rsidRPr="006C50F5" w:rsidRDefault="008B1C1E" w:rsidP="00BE4FAC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Тема 5</w:t>
      </w:r>
      <w:r w:rsidR="00045BF0" w:rsidRPr="006C50F5">
        <w:rPr>
          <w:rFonts w:eastAsia="Times New Roman"/>
          <w:sz w:val="28"/>
          <w:szCs w:val="28"/>
          <w:lang w:eastAsia="ru-RU"/>
        </w:rPr>
        <w:t>.</w:t>
      </w:r>
      <w:r w:rsidR="00CE11C8" w:rsidRPr="006C50F5">
        <w:rPr>
          <w:rFonts w:eastAsia="Times New Roman"/>
          <w:sz w:val="28"/>
          <w:szCs w:val="28"/>
          <w:lang w:eastAsia="ru-RU"/>
        </w:rPr>
        <w:t>9</w:t>
      </w:r>
      <w:r w:rsidR="00EB0627" w:rsidRPr="006C50F5">
        <w:rPr>
          <w:rFonts w:eastAsia="Times New Roman"/>
          <w:sz w:val="28"/>
          <w:szCs w:val="28"/>
          <w:lang w:eastAsia="ru-RU"/>
        </w:rPr>
        <w:t xml:space="preserve"> Занятие №6 по курсу «Я - политик».</w:t>
      </w:r>
      <w:r w:rsidR="00CA3B2E" w:rsidRPr="006C50F5">
        <w:rPr>
          <w:bCs/>
          <w:sz w:val="28"/>
          <w:szCs w:val="28"/>
        </w:rPr>
        <w:t>Социальное государство.</w:t>
      </w:r>
    </w:p>
    <w:p w:rsidR="004405A0" w:rsidRDefault="008B1C1E" w:rsidP="00BE4FAC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5</w:t>
      </w:r>
      <w:r w:rsidR="00045BF0" w:rsidRPr="006C50F5">
        <w:rPr>
          <w:rFonts w:eastAsia="Times New Roman"/>
          <w:sz w:val="28"/>
          <w:szCs w:val="28"/>
          <w:lang w:eastAsia="ru-RU"/>
        </w:rPr>
        <w:t>.</w:t>
      </w:r>
      <w:r w:rsidR="00CE11C8" w:rsidRPr="006C50F5">
        <w:rPr>
          <w:rFonts w:eastAsia="Times New Roman"/>
          <w:sz w:val="28"/>
          <w:szCs w:val="28"/>
          <w:lang w:eastAsia="ru-RU"/>
        </w:rPr>
        <w:t>10</w:t>
      </w:r>
      <w:r w:rsidR="00EB0627" w:rsidRPr="006C50F5">
        <w:rPr>
          <w:rFonts w:eastAsia="Times New Roman"/>
          <w:sz w:val="28"/>
          <w:szCs w:val="28"/>
          <w:lang w:eastAsia="ru-RU"/>
        </w:rPr>
        <w:t xml:space="preserve"> Занятие №6 по курсу «Я - спасатель».</w:t>
      </w:r>
      <w:r w:rsidR="004405A0" w:rsidRPr="006C50F5">
        <w:rPr>
          <w:rFonts w:eastAsia="Times New Roman"/>
          <w:sz w:val="28"/>
          <w:szCs w:val="28"/>
          <w:lang w:eastAsia="ru-RU"/>
        </w:rPr>
        <w:t xml:space="preserve"> Виды лекарственных растений нашей местности и их свойства. Правила сбора и применение наиболее распространенных лекарственных расте</w:t>
      </w:r>
      <w:r w:rsidR="004405A0" w:rsidRPr="006C50F5">
        <w:rPr>
          <w:rFonts w:eastAsia="Times New Roman"/>
          <w:sz w:val="28"/>
          <w:szCs w:val="28"/>
          <w:lang w:eastAsia="ru-RU"/>
        </w:rPr>
        <w:softHyphen/>
        <w:t>ний.</w:t>
      </w:r>
    </w:p>
    <w:p w:rsidR="00091C8B" w:rsidRPr="00661878" w:rsidRDefault="008B1C1E" w:rsidP="00BE4FAC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Тема 5</w:t>
      </w:r>
      <w:r w:rsidR="00045BF0" w:rsidRPr="00661878">
        <w:rPr>
          <w:rFonts w:eastAsia="Times New Roman"/>
          <w:sz w:val="28"/>
          <w:szCs w:val="28"/>
          <w:lang w:eastAsia="ru-RU"/>
        </w:rPr>
        <w:t>.</w:t>
      </w:r>
      <w:r w:rsidR="006C50F5" w:rsidRPr="00661878">
        <w:rPr>
          <w:rFonts w:eastAsia="Times New Roman"/>
          <w:sz w:val="28"/>
          <w:szCs w:val="28"/>
          <w:lang w:eastAsia="ru-RU"/>
        </w:rPr>
        <w:t>11</w:t>
      </w:r>
      <w:r w:rsidR="00EB0627" w:rsidRPr="00661878">
        <w:rPr>
          <w:rFonts w:eastAsia="Times New Roman"/>
          <w:sz w:val="28"/>
          <w:szCs w:val="28"/>
          <w:lang w:eastAsia="ru-RU"/>
        </w:rPr>
        <w:t xml:space="preserve"> Занятие №7 по </w:t>
      </w:r>
      <w:r w:rsidRPr="00661878">
        <w:rPr>
          <w:rFonts w:eastAsia="Times New Roman"/>
          <w:sz w:val="28"/>
          <w:szCs w:val="28"/>
          <w:lang w:eastAsia="ru-RU"/>
        </w:rPr>
        <w:t>курсу «</w:t>
      </w:r>
      <w:r w:rsidR="00EB0627" w:rsidRPr="00661878">
        <w:rPr>
          <w:rFonts w:eastAsia="Times New Roman"/>
          <w:sz w:val="28"/>
          <w:szCs w:val="28"/>
          <w:lang w:eastAsia="ru-RU"/>
        </w:rPr>
        <w:t>Я - экономист</w:t>
      </w:r>
      <w:r w:rsidRPr="00661878">
        <w:rPr>
          <w:rFonts w:eastAsia="Times New Roman"/>
          <w:sz w:val="28"/>
          <w:szCs w:val="28"/>
          <w:lang w:eastAsia="ru-RU"/>
        </w:rPr>
        <w:t>».</w:t>
      </w:r>
      <w:r w:rsidRPr="00661878">
        <w:rPr>
          <w:sz w:val="28"/>
          <w:szCs w:val="28"/>
        </w:rPr>
        <w:t xml:space="preserve"> Предпринимательство</w:t>
      </w:r>
      <w:r w:rsidR="00091C8B" w:rsidRPr="00661878">
        <w:rPr>
          <w:sz w:val="28"/>
          <w:szCs w:val="28"/>
        </w:rPr>
        <w:t xml:space="preserve">. </w:t>
      </w:r>
      <w:r w:rsidR="00091C8B" w:rsidRPr="00661878">
        <w:rPr>
          <w:rFonts w:eastAsia="Times New Roman"/>
          <w:sz w:val="28"/>
          <w:szCs w:val="28"/>
          <w:lang w:eastAsia="ru-RU"/>
        </w:rPr>
        <w:t xml:space="preserve">Экономическое содержание и функции предпринимательства. Механизм получения прибыли в бизнесе. Экономический статус предпринимателя. </w:t>
      </w:r>
      <w:r w:rsidR="00091C8B" w:rsidRPr="00661878">
        <w:rPr>
          <w:rFonts w:eastAsia="Times New Roman"/>
          <w:i/>
          <w:sz w:val="28"/>
          <w:szCs w:val="28"/>
          <w:lang w:eastAsia="ru-RU"/>
        </w:rPr>
        <w:t>Практикум:</w:t>
      </w:r>
      <w:r w:rsidR="00091C8B" w:rsidRPr="00661878">
        <w:rPr>
          <w:rFonts w:eastAsia="Times New Roman"/>
          <w:sz w:val="28"/>
          <w:szCs w:val="28"/>
          <w:lang w:eastAsia="ru-RU"/>
        </w:rPr>
        <w:t xml:space="preserve"> Деловая игра «Открой своё ЧП».</w:t>
      </w:r>
    </w:p>
    <w:p w:rsidR="00091C8B" w:rsidRPr="00661878" w:rsidRDefault="00091C8B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661878">
        <w:rPr>
          <w:rFonts w:eastAsia="Times New Roman"/>
          <w:sz w:val="28"/>
          <w:szCs w:val="28"/>
          <w:lang w:eastAsia="ru-RU"/>
        </w:rPr>
        <w:t>Основные понятия темы: предпринимательство, предприниматель, менеджер, профессиональный риск, малый бизнес.</w:t>
      </w:r>
    </w:p>
    <w:p w:rsidR="00045BF0" w:rsidRPr="00661878" w:rsidRDefault="008B1C1E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5</w:t>
      </w:r>
      <w:r w:rsidR="00045BF0" w:rsidRPr="00661878">
        <w:rPr>
          <w:rFonts w:eastAsia="Times New Roman"/>
          <w:sz w:val="28"/>
          <w:szCs w:val="28"/>
          <w:lang w:eastAsia="ru-RU"/>
        </w:rPr>
        <w:t>.</w:t>
      </w:r>
      <w:r w:rsidR="006C50F5" w:rsidRPr="00661878">
        <w:rPr>
          <w:rFonts w:eastAsia="Times New Roman"/>
          <w:sz w:val="28"/>
          <w:szCs w:val="28"/>
          <w:lang w:eastAsia="ru-RU"/>
        </w:rPr>
        <w:t>12</w:t>
      </w:r>
      <w:r w:rsidR="00EB0627" w:rsidRPr="00661878">
        <w:rPr>
          <w:rFonts w:eastAsia="Times New Roman"/>
          <w:sz w:val="28"/>
          <w:szCs w:val="28"/>
          <w:lang w:eastAsia="ru-RU"/>
        </w:rPr>
        <w:t xml:space="preserve"> Занятие №7 по курсу «Я - россиянин</w:t>
      </w:r>
      <w:r w:rsidRPr="00661878">
        <w:rPr>
          <w:rFonts w:eastAsia="Times New Roman"/>
          <w:sz w:val="28"/>
          <w:szCs w:val="28"/>
          <w:lang w:eastAsia="ru-RU"/>
        </w:rPr>
        <w:t>». ХМАО</w:t>
      </w:r>
      <w:r w:rsidR="00A15D54" w:rsidRPr="00661878">
        <w:rPr>
          <w:rFonts w:eastAsia="Times New Roman"/>
          <w:sz w:val="28"/>
          <w:szCs w:val="28"/>
          <w:lang w:eastAsia="ru-RU"/>
        </w:rPr>
        <w:t xml:space="preserve">-ЮГРА в годы ВОВ. </w:t>
      </w:r>
      <w:r w:rsidR="006A4A13" w:rsidRPr="00661878">
        <w:rPr>
          <w:rFonts w:eastAsia="Times New Roman"/>
          <w:i/>
          <w:sz w:val="28"/>
          <w:szCs w:val="28"/>
          <w:lang w:eastAsia="ru-RU"/>
        </w:rPr>
        <w:t>Практикум:</w:t>
      </w:r>
      <w:r w:rsidR="006A4A13" w:rsidRPr="00661878">
        <w:rPr>
          <w:rFonts w:eastAsia="Times New Roman"/>
          <w:sz w:val="28"/>
          <w:szCs w:val="28"/>
          <w:lang w:eastAsia="ru-RU"/>
        </w:rPr>
        <w:t xml:space="preserve"> Историческая игра «ХМАО в годы Велико</w:t>
      </w:r>
      <w:r w:rsidR="00A15D54" w:rsidRPr="00661878">
        <w:rPr>
          <w:rFonts w:eastAsia="Times New Roman"/>
          <w:sz w:val="28"/>
          <w:szCs w:val="28"/>
          <w:lang w:eastAsia="ru-RU"/>
        </w:rPr>
        <w:t>й Отечественной войны. 1941-1945</w:t>
      </w:r>
      <w:r w:rsidR="006A4A13" w:rsidRPr="00661878">
        <w:rPr>
          <w:rFonts w:eastAsia="Times New Roman"/>
          <w:sz w:val="28"/>
          <w:szCs w:val="28"/>
          <w:lang w:eastAsia="ru-RU"/>
        </w:rPr>
        <w:t>г.г.»</w:t>
      </w:r>
    </w:p>
    <w:p w:rsidR="00BE6FD2" w:rsidRPr="00661878" w:rsidRDefault="00045BF0" w:rsidP="00BE4FAC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 w:rsidRPr="00661878">
        <w:rPr>
          <w:rFonts w:eastAsia="Times New Roman"/>
          <w:sz w:val="28"/>
          <w:szCs w:val="28"/>
          <w:lang w:eastAsia="ru-RU"/>
        </w:rPr>
        <w:t>Те</w:t>
      </w:r>
      <w:r w:rsidR="008B1C1E">
        <w:rPr>
          <w:rFonts w:eastAsia="Times New Roman"/>
          <w:sz w:val="28"/>
          <w:szCs w:val="28"/>
          <w:lang w:eastAsia="ru-RU"/>
        </w:rPr>
        <w:t>ма 5</w:t>
      </w:r>
      <w:r w:rsidRPr="00661878">
        <w:rPr>
          <w:rFonts w:eastAsia="Times New Roman"/>
          <w:sz w:val="28"/>
          <w:szCs w:val="28"/>
          <w:lang w:eastAsia="ru-RU"/>
        </w:rPr>
        <w:t>.</w:t>
      </w:r>
      <w:r w:rsidR="006C50F5" w:rsidRPr="00661878">
        <w:rPr>
          <w:rFonts w:eastAsia="Times New Roman"/>
          <w:sz w:val="28"/>
          <w:szCs w:val="28"/>
          <w:lang w:eastAsia="ru-RU"/>
        </w:rPr>
        <w:t>13</w:t>
      </w:r>
      <w:r w:rsidR="00EB0627" w:rsidRPr="00661878">
        <w:rPr>
          <w:rFonts w:eastAsia="Times New Roman"/>
          <w:sz w:val="28"/>
          <w:szCs w:val="28"/>
          <w:lang w:eastAsia="ru-RU"/>
        </w:rPr>
        <w:t xml:space="preserve"> Занятие №7 по курсу «Я - гражданин</w:t>
      </w:r>
      <w:r w:rsidR="008B1C1E" w:rsidRPr="00661878">
        <w:rPr>
          <w:rFonts w:eastAsia="Times New Roman"/>
          <w:sz w:val="28"/>
          <w:szCs w:val="28"/>
          <w:lang w:eastAsia="ru-RU"/>
        </w:rPr>
        <w:t>».</w:t>
      </w:r>
      <w:r w:rsidR="008B1C1E" w:rsidRPr="00661878">
        <w:rPr>
          <w:sz w:val="28"/>
          <w:szCs w:val="28"/>
        </w:rPr>
        <w:t xml:space="preserve"> Подросток</w:t>
      </w:r>
      <w:r w:rsidR="00BE6FD2" w:rsidRPr="00661878">
        <w:rPr>
          <w:sz w:val="28"/>
          <w:szCs w:val="28"/>
        </w:rPr>
        <w:t xml:space="preserve"> как гражданин. </w:t>
      </w:r>
      <w:r w:rsidR="00BE6FD2" w:rsidRPr="00661878">
        <w:rPr>
          <w:rFonts w:eastAsia="Times New Roman"/>
          <w:sz w:val="28"/>
          <w:szCs w:val="28"/>
          <w:lang w:eastAsia="ru-RU"/>
        </w:rPr>
        <w:t xml:space="preserve">Паспорт как юридический документ, удостоверяющий личность человека. Гражданство. Пути приобретения и смены. Гражданин. Гражданские (личные) права и свободы. </w:t>
      </w:r>
    </w:p>
    <w:p w:rsidR="00BE6FD2" w:rsidRPr="00661878" w:rsidRDefault="00BE6FD2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661878">
        <w:rPr>
          <w:rFonts w:eastAsia="Times New Roman"/>
          <w:sz w:val="28"/>
          <w:szCs w:val="28"/>
          <w:lang w:eastAsia="ru-RU"/>
        </w:rPr>
        <w:t>Основные понятия темы: паспорт; гражданство; гражданин; гражданские (личные) права и свободы; политические права граждан; обязанности граждан.</w:t>
      </w:r>
    </w:p>
    <w:p w:rsidR="00045BF0" w:rsidRPr="00661878" w:rsidRDefault="008B1C1E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5</w:t>
      </w:r>
      <w:r w:rsidR="00045BF0" w:rsidRPr="00661878">
        <w:rPr>
          <w:rFonts w:eastAsia="Times New Roman"/>
          <w:sz w:val="28"/>
          <w:szCs w:val="28"/>
          <w:lang w:eastAsia="ru-RU"/>
        </w:rPr>
        <w:t>.</w:t>
      </w:r>
      <w:r w:rsidR="006C50F5" w:rsidRPr="00661878">
        <w:rPr>
          <w:rFonts w:eastAsia="Times New Roman"/>
          <w:sz w:val="28"/>
          <w:szCs w:val="28"/>
          <w:lang w:eastAsia="ru-RU"/>
        </w:rPr>
        <w:t>14</w:t>
      </w:r>
      <w:r w:rsidR="00EB0627" w:rsidRPr="00661878">
        <w:rPr>
          <w:rFonts w:eastAsia="Times New Roman"/>
          <w:sz w:val="28"/>
          <w:szCs w:val="28"/>
          <w:lang w:eastAsia="ru-RU"/>
        </w:rPr>
        <w:t xml:space="preserve"> Занятие №7 по курсу «Я - политик».</w:t>
      </w:r>
      <w:r w:rsidR="00AD507E" w:rsidRPr="00661878">
        <w:rPr>
          <w:rFonts w:eastAsia="Times New Roman"/>
          <w:sz w:val="28"/>
          <w:szCs w:val="28"/>
          <w:lang w:eastAsia="ru-RU"/>
        </w:rPr>
        <w:t xml:space="preserve"> Встреча с депутатами Думы г. Нефтеюганска. Круглый </w:t>
      </w:r>
      <w:r w:rsidR="009B01E7">
        <w:rPr>
          <w:rFonts w:eastAsia="Times New Roman"/>
          <w:sz w:val="28"/>
          <w:szCs w:val="28"/>
          <w:lang w:eastAsia="ru-RU"/>
        </w:rPr>
        <w:t>стол: «Легко ли быть депутатом».</w:t>
      </w:r>
    </w:p>
    <w:p w:rsidR="002D4F1E" w:rsidRPr="00661878" w:rsidRDefault="00C85CA2" w:rsidP="00BE4FAC">
      <w:pPr>
        <w:contextualSpacing/>
        <w:jc w:val="both"/>
        <w:rPr>
          <w:b/>
          <w:sz w:val="28"/>
          <w:szCs w:val="28"/>
          <w:lang w:eastAsia="en-US"/>
        </w:rPr>
      </w:pPr>
      <w:r w:rsidRPr="00466458">
        <w:rPr>
          <w:rFonts w:eastAsia="Times New Roman"/>
          <w:b/>
          <w:i/>
          <w:sz w:val="28"/>
          <w:szCs w:val="28"/>
          <w:lang w:eastAsia="ru-RU"/>
        </w:rPr>
        <w:t xml:space="preserve">РАЗДЕЛ </w:t>
      </w:r>
      <w:r w:rsidR="008B1C1E">
        <w:rPr>
          <w:rFonts w:eastAsia="Times New Roman"/>
          <w:b/>
          <w:i/>
          <w:sz w:val="28"/>
          <w:szCs w:val="28"/>
          <w:lang w:eastAsia="ru-RU"/>
        </w:rPr>
        <w:t>6</w:t>
      </w:r>
      <w:r w:rsidR="00783568" w:rsidRPr="00466458">
        <w:rPr>
          <w:rFonts w:eastAsia="Times New Roman"/>
          <w:b/>
          <w:i/>
          <w:sz w:val="28"/>
          <w:szCs w:val="28"/>
          <w:lang w:eastAsia="ru-RU"/>
        </w:rPr>
        <w:t>.</w:t>
      </w:r>
      <w:r w:rsidR="00F610E0">
        <w:rPr>
          <w:b/>
          <w:sz w:val="28"/>
          <w:szCs w:val="28"/>
        </w:rPr>
        <w:t>Аттестация</w:t>
      </w:r>
      <w:r w:rsidR="008B1C1E">
        <w:rPr>
          <w:b/>
          <w:sz w:val="28"/>
          <w:szCs w:val="28"/>
        </w:rPr>
        <w:t xml:space="preserve">. </w:t>
      </w:r>
      <w:r w:rsidR="00F610E0">
        <w:rPr>
          <w:b/>
          <w:sz w:val="28"/>
          <w:szCs w:val="28"/>
        </w:rPr>
        <w:t>2</w:t>
      </w:r>
      <w:r w:rsidR="008B1C1E" w:rsidRPr="0018332A">
        <w:rPr>
          <w:b/>
          <w:sz w:val="28"/>
          <w:szCs w:val="28"/>
        </w:rPr>
        <w:t>ч.</w:t>
      </w:r>
    </w:p>
    <w:p w:rsidR="006B2D40" w:rsidRDefault="008B1C1E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6</w:t>
      </w:r>
      <w:r w:rsidR="00091C8B" w:rsidRPr="00661878">
        <w:rPr>
          <w:rFonts w:eastAsia="Times New Roman"/>
          <w:sz w:val="28"/>
          <w:szCs w:val="28"/>
          <w:lang w:eastAsia="ru-RU"/>
        </w:rPr>
        <w:t>.</w:t>
      </w:r>
      <w:r w:rsidR="00661878" w:rsidRPr="00661878">
        <w:rPr>
          <w:rFonts w:eastAsia="Times New Roman"/>
          <w:sz w:val="28"/>
          <w:szCs w:val="28"/>
          <w:lang w:eastAsia="ru-RU"/>
        </w:rPr>
        <w:t>1</w:t>
      </w:r>
      <w:r w:rsidR="00F610E0">
        <w:rPr>
          <w:rFonts w:eastAsia="Times New Roman"/>
          <w:sz w:val="28"/>
          <w:szCs w:val="28"/>
          <w:lang w:eastAsia="ru-RU"/>
        </w:rPr>
        <w:t>Промежуточная аттестация учащихся</w:t>
      </w:r>
      <w:r w:rsidRPr="008B1C1E">
        <w:rPr>
          <w:rFonts w:eastAsia="Times New Roman"/>
          <w:sz w:val="28"/>
          <w:szCs w:val="28"/>
          <w:lang w:eastAsia="ru-RU"/>
        </w:rPr>
        <w:t>.</w:t>
      </w:r>
    </w:p>
    <w:p w:rsidR="002E3930" w:rsidRDefault="00F610E0" w:rsidP="00BE4FAC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ИТОГО: 96 часов</w:t>
      </w:r>
    </w:p>
    <w:p w:rsidR="00537500" w:rsidRDefault="00537500" w:rsidP="00BE4FAC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37500" w:rsidRPr="00466458" w:rsidTr="00F62B72">
        <w:trPr>
          <w:trHeight w:val="280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37500" w:rsidRPr="00CB160F" w:rsidRDefault="00537500" w:rsidP="00F62B72">
            <w:pPr>
              <w:pStyle w:val="a4"/>
              <w:widowControl/>
              <w:autoSpaceDE/>
              <w:autoSpaceDN/>
              <w:adjustRightInd/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Учебный план</w:t>
            </w:r>
            <w:r w:rsidR="003058BA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2 модуля «Менеджер»</w:t>
            </w:r>
          </w:p>
        </w:tc>
      </w:tr>
    </w:tbl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237"/>
        <w:gridCol w:w="2552"/>
      </w:tblGrid>
      <w:tr w:rsidR="00537500" w:rsidRPr="00466458" w:rsidTr="00F62B72">
        <w:trPr>
          <w:trHeight w:val="33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37500" w:rsidRPr="00507F4E" w:rsidRDefault="00537500" w:rsidP="00F62B7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07F4E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37500" w:rsidRPr="00507F4E" w:rsidRDefault="00537500" w:rsidP="00F62B7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07F4E">
              <w:rPr>
                <w:rFonts w:eastAsia="Times New Roman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537500" w:rsidRDefault="00537500" w:rsidP="00F62B7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07F4E">
              <w:rPr>
                <w:rFonts w:eastAsia="Times New Roman"/>
                <w:sz w:val="28"/>
                <w:szCs w:val="28"/>
                <w:lang w:eastAsia="ru-RU"/>
              </w:rPr>
              <w:t>Количество</w:t>
            </w:r>
          </w:p>
          <w:p w:rsidR="00537500" w:rsidRPr="00507F4E" w:rsidRDefault="00537500" w:rsidP="00F62B7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07F4E">
              <w:rPr>
                <w:rFonts w:eastAsia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537500" w:rsidRPr="00466458" w:rsidTr="00F62B72">
        <w:trPr>
          <w:trHeight w:val="238"/>
        </w:trPr>
        <w:tc>
          <w:tcPr>
            <w:tcW w:w="709" w:type="dxa"/>
          </w:tcPr>
          <w:p w:rsidR="00537500" w:rsidRPr="00507F4E" w:rsidRDefault="00217D39" w:rsidP="00217D3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</w:tcPr>
          <w:p w:rsidR="00537500" w:rsidRPr="00507F4E" w:rsidRDefault="00537500" w:rsidP="00F62B72">
            <w:pPr>
              <w:rPr>
                <w:sz w:val="28"/>
                <w:szCs w:val="28"/>
              </w:rPr>
            </w:pPr>
            <w:r w:rsidRPr="00507F4E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2552" w:type="dxa"/>
          </w:tcPr>
          <w:p w:rsidR="00537500" w:rsidRPr="00507F4E" w:rsidRDefault="00537500" w:rsidP="00F62B7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07F4E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217D39" w:rsidRPr="00466458" w:rsidTr="00F62B72">
        <w:trPr>
          <w:trHeight w:val="285"/>
        </w:trPr>
        <w:tc>
          <w:tcPr>
            <w:tcW w:w="709" w:type="dxa"/>
          </w:tcPr>
          <w:p w:rsidR="00217D39" w:rsidRPr="00507F4E" w:rsidRDefault="00217D39" w:rsidP="00217D3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</w:tcPr>
          <w:p w:rsidR="00217D39" w:rsidRPr="00507F4E" w:rsidRDefault="00CF7C9E" w:rsidP="00F62B72">
            <w:pPr>
              <w:rPr>
                <w:sz w:val="28"/>
                <w:szCs w:val="28"/>
                <w:lang w:eastAsia="en-US"/>
              </w:rPr>
            </w:pPr>
            <w:r w:rsidRPr="00CF7C9E">
              <w:rPr>
                <w:sz w:val="28"/>
                <w:szCs w:val="28"/>
                <w:lang w:eastAsia="en-US"/>
              </w:rPr>
              <w:t>Менеджер - специалист в области управления.</w:t>
            </w:r>
          </w:p>
        </w:tc>
        <w:tc>
          <w:tcPr>
            <w:tcW w:w="2552" w:type="dxa"/>
          </w:tcPr>
          <w:p w:rsidR="00217D39" w:rsidRPr="00507F4E" w:rsidRDefault="00D43BB1" w:rsidP="00F62B7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</w:tr>
      <w:tr w:rsidR="00217D39" w:rsidRPr="00466458" w:rsidTr="00F62B72">
        <w:trPr>
          <w:trHeight w:val="307"/>
        </w:trPr>
        <w:tc>
          <w:tcPr>
            <w:tcW w:w="709" w:type="dxa"/>
          </w:tcPr>
          <w:p w:rsidR="00217D39" w:rsidRPr="00507F4E" w:rsidRDefault="00217D39" w:rsidP="00217D3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237" w:type="dxa"/>
          </w:tcPr>
          <w:p w:rsidR="00217D39" w:rsidRPr="00507F4E" w:rsidRDefault="00CF7C9E" w:rsidP="00F62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Учебный курс «Менеджер»</w:t>
            </w:r>
            <w:r w:rsidR="00217D3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217D39" w:rsidRPr="00507F4E" w:rsidRDefault="00217D39" w:rsidP="00F62B7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40</w:t>
            </w:r>
          </w:p>
        </w:tc>
      </w:tr>
      <w:tr w:rsidR="00D43BB1" w:rsidRPr="00466458" w:rsidTr="00F62B72">
        <w:trPr>
          <w:trHeight w:val="251"/>
        </w:trPr>
        <w:tc>
          <w:tcPr>
            <w:tcW w:w="709" w:type="dxa"/>
          </w:tcPr>
          <w:p w:rsidR="00D43BB1" w:rsidRPr="00507F4E" w:rsidRDefault="00D43BB1" w:rsidP="00217D3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37" w:type="dxa"/>
          </w:tcPr>
          <w:p w:rsidR="00D43BB1" w:rsidRPr="00FD525B" w:rsidRDefault="00D43BB1" w:rsidP="00F62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Теория и практика проектной деятельности.</w:t>
            </w:r>
          </w:p>
        </w:tc>
        <w:tc>
          <w:tcPr>
            <w:tcW w:w="2552" w:type="dxa"/>
          </w:tcPr>
          <w:p w:rsidR="00D43BB1" w:rsidRPr="00507F4E" w:rsidRDefault="00D43BB1" w:rsidP="00F62B7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52</w:t>
            </w:r>
          </w:p>
        </w:tc>
      </w:tr>
      <w:tr w:rsidR="00D43BB1" w:rsidRPr="00466458" w:rsidTr="00F62B72">
        <w:trPr>
          <w:trHeight w:val="342"/>
        </w:trPr>
        <w:tc>
          <w:tcPr>
            <w:tcW w:w="709" w:type="dxa"/>
          </w:tcPr>
          <w:p w:rsidR="00D43BB1" w:rsidRPr="00507F4E" w:rsidRDefault="00D43BB1" w:rsidP="00217D3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37" w:type="dxa"/>
          </w:tcPr>
          <w:p w:rsidR="00D43BB1" w:rsidRPr="00507F4E" w:rsidRDefault="00D43BB1" w:rsidP="00F62B72">
            <w:pPr>
              <w:snapToGri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Аттестация.</w:t>
            </w:r>
          </w:p>
        </w:tc>
        <w:tc>
          <w:tcPr>
            <w:tcW w:w="2552" w:type="dxa"/>
          </w:tcPr>
          <w:p w:rsidR="00D43BB1" w:rsidRPr="00507F4E" w:rsidRDefault="00D43BB1" w:rsidP="00F62B7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D43BB1" w:rsidRPr="00466458" w:rsidTr="00F62B72">
        <w:trPr>
          <w:trHeight w:val="262"/>
        </w:trPr>
        <w:tc>
          <w:tcPr>
            <w:tcW w:w="709" w:type="dxa"/>
          </w:tcPr>
          <w:p w:rsidR="00D43BB1" w:rsidRPr="00507F4E" w:rsidRDefault="00D43BB1" w:rsidP="00217D3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37" w:type="dxa"/>
          </w:tcPr>
          <w:p w:rsidR="00D43BB1" w:rsidRPr="00507F4E" w:rsidRDefault="00D43BB1" w:rsidP="00F62B72">
            <w:pPr>
              <w:rPr>
                <w:sz w:val="28"/>
                <w:szCs w:val="28"/>
              </w:rPr>
            </w:pPr>
            <w:r w:rsidRPr="00507F4E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2552" w:type="dxa"/>
          </w:tcPr>
          <w:p w:rsidR="00D43BB1" w:rsidRPr="00507F4E" w:rsidRDefault="00D43BB1" w:rsidP="00F62B7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D43BB1" w:rsidRPr="00466458" w:rsidTr="00F62B72">
        <w:trPr>
          <w:trHeight w:val="224"/>
        </w:trPr>
        <w:tc>
          <w:tcPr>
            <w:tcW w:w="6946" w:type="dxa"/>
            <w:gridSpan w:val="2"/>
          </w:tcPr>
          <w:p w:rsidR="00D43BB1" w:rsidRPr="00467304" w:rsidRDefault="00D43BB1" w:rsidP="00F62B7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val="en-US" w:eastAsia="ru-RU"/>
              </w:rPr>
            </w:pPr>
            <w:r w:rsidRPr="00466458">
              <w:rPr>
                <w:rFonts w:eastAsia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2" w:type="dxa"/>
          </w:tcPr>
          <w:p w:rsidR="00D43BB1" w:rsidRPr="00466458" w:rsidRDefault="00D43BB1" w:rsidP="00F62B7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108</w:t>
            </w:r>
          </w:p>
        </w:tc>
      </w:tr>
    </w:tbl>
    <w:p w:rsidR="00537500" w:rsidRDefault="00537500" w:rsidP="00537500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7500" w:rsidRPr="00466458" w:rsidRDefault="00537500" w:rsidP="00537500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795433">
        <w:rPr>
          <w:rFonts w:eastAsia="Times New Roman"/>
          <w:b/>
          <w:sz w:val="28"/>
          <w:szCs w:val="28"/>
          <w:lang w:eastAsia="ru-RU"/>
        </w:rPr>
        <w:t>Содержание программы</w:t>
      </w:r>
      <w:r w:rsidR="003058BA">
        <w:rPr>
          <w:rFonts w:eastAsia="Times New Roman"/>
          <w:b/>
          <w:sz w:val="28"/>
          <w:szCs w:val="28"/>
          <w:lang w:eastAsia="ru-RU"/>
        </w:rPr>
        <w:t xml:space="preserve"> 2 модуля «Менеджер»</w:t>
      </w:r>
    </w:p>
    <w:p w:rsidR="00537500" w:rsidRPr="00466458" w:rsidRDefault="00537500" w:rsidP="00537500">
      <w:pPr>
        <w:jc w:val="both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 xml:space="preserve">РАЗДЕЛ 1. </w:t>
      </w:r>
      <w:r w:rsidRPr="00E358A5">
        <w:rPr>
          <w:rFonts w:eastAsia="Times New Roman"/>
          <w:b/>
          <w:i/>
          <w:sz w:val="28"/>
          <w:szCs w:val="28"/>
          <w:lang w:eastAsia="ru-RU"/>
        </w:rPr>
        <w:t>Вводное занятие.</w:t>
      </w:r>
      <w:r w:rsidRPr="00466458">
        <w:rPr>
          <w:rFonts w:eastAsia="Times New Roman"/>
          <w:b/>
          <w:i/>
          <w:sz w:val="28"/>
          <w:szCs w:val="28"/>
          <w:lang w:eastAsia="ru-RU"/>
        </w:rPr>
        <w:t xml:space="preserve"> (2 часа)</w:t>
      </w:r>
    </w:p>
    <w:p w:rsidR="003058BA" w:rsidRDefault="00537500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795433">
        <w:rPr>
          <w:rFonts w:eastAsia="Times New Roman"/>
          <w:sz w:val="28"/>
          <w:szCs w:val="28"/>
          <w:lang w:eastAsia="ru-RU"/>
        </w:rPr>
        <w:t xml:space="preserve">Тема 1.1. </w:t>
      </w:r>
      <w:r>
        <w:rPr>
          <w:rFonts w:eastAsia="Times New Roman"/>
          <w:sz w:val="28"/>
          <w:szCs w:val="28"/>
          <w:lang w:eastAsia="ru-RU"/>
        </w:rPr>
        <w:t xml:space="preserve">Вводное занятие. </w:t>
      </w:r>
    </w:p>
    <w:p w:rsidR="00F62B72" w:rsidRDefault="00F62B72" w:rsidP="00537500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Теория: </w:t>
      </w:r>
      <w:r w:rsidR="00537500" w:rsidRPr="00795433">
        <w:rPr>
          <w:rFonts w:eastAsia="Times New Roman"/>
          <w:sz w:val="28"/>
          <w:szCs w:val="28"/>
          <w:lang w:eastAsia="ru-RU"/>
        </w:rPr>
        <w:t>Инструктаж по ОТ и ПБ.</w:t>
      </w:r>
      <w:r w:rsidR="003058BA">
        <w:rPr>
          <w:rFonts w:eastAsia="Times New Roman"/>
          <w:sz w:val="28"/>
          <w:szCs w:val="28"/>
          <w:lang w:eastAsia="ru-RU"/>
        </w:rPr>
        <w:t xml:space="preserve"> Введение в модуль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3058BA" w:rsidRPr="00795433">
        <w:rPr>
          <w:sz w:val="28"/>
          <w:szCs w:val="28"/>
        </w:rPr>
        <w:t>«</w:t>
      </w:r>
      <w:r w:rsidR="003058BA">
        <w:rPr>
          <w:sz w:val="28"/>
          <w:szCs w:val="28"/>
        </w:rPr>
        <w:t>Менеджер</w:t>
      </w:r>
      <w:r w:rsidR="003058BA" w:rsidRPr="00795433">
        <w:rPr>
          <w:sz w:val="28"/>
          <w:szCs w:val="28"/>
        </w:rPr>
        <w:t xml:space="preserve">». </w:t>
      </w:r>
      <w:r w:rsidR="003058BA">
        <w:rPr>
          <w:rFonts w:eastAsia="Times New Roman"/>
          <w:sz w:val="28"/>
          <w:szCs w:val="28"/>
          <w:lang w:eastAsia="ru-RU"/>
        </w:rPr>
        <w:t>Понятие «Менеджер</w:t>
      </w:r>
      <w:r w:rsidR="00537500" w:rsidRPr="00795433">
        <w:rPr>
          <w:rFonts w:eastAsia="Times New Roman"/>
          <w:sz w:val="28"/>
          <w:szCs w:val="28"/>
          <w:lang w:eastAsia="ru-RU"/>
        </w:rPr>
        <w:t xml:space="preserve">». </w:t>
      </w:r>
      <w:r w:rsidR="003058BA">
        <w:rPr>
          <w:rFonts w:eastAsia="Times New Roman"/>
          <w:bCs/>
          <w:sz w:val="28"/>
          <w:szCs w:val="28"/>
          <w:lang w:eastAsia="ru-RU"/>
        </w:rPr>
        <w:t>Общие требования к «Менеджеру</w:t>
      </w:r>
      <w:r w:rsidR="00537500" w:rsidRPr="00795433">
        <w:rPr>
          <w:rFonts w:eastAsia="Times New Roman"/>
          <w:bCs/>
          <w:sz w:val="28"/>
          <w:szCs w:val="28"/>
          <w:lang w:eastAsia="ru-RU"/>
        </w:rPr>
        <w:t>» 3</w:t>
      </w:r>
      <w:r w:rsidR="003058BA">
        <w:rPr>
          <w:rFonts w:eastAsia="Times New Roman"/>
          <w:bCs/>
          <w:sz w:val="28"/>
          <w:szCs w:val="28"/>
          <w:lang w:eastAsia="ru-RU"/>
        </w:rPr>
        <w:t>-го</w:t>
      </w:r>
      <w:r w:rsidR="002B41F7">
        <w:rPr>
          <w:rFonts w:eastAsia="Times New Roman"/>
          <w:bCs/>
          <w:sz w:val="28"/>
          <w:szCs w:val="28"/>
          <w:lang w:eastAsia="ru-RU"/>
        </w:rPr>
        <w:t>, 2-го,</w:t>
      </w:r>
      <w:r w:rsidR="003058BA">
        <w:rPr>
          <w:rFonts w:eastAsia="Times New Roman"/>
          <w:bCs/>
          <w:sz w:val="28"/>
          <w:szCs w:val="28"/>
          <w:lang w:eastAsia="ru-RU"/>
        </w:rPr>
        <w:t>1</w:t>
      </w:r>
      <w:r w:rsidR="00537500" w:rsidRPr="00795433">
        <w:rPr>
          <w:rFonts w:eastAsia="Times New Roman"/>
          <w:bCs/>
          <w:sz w:val="28"/>
          <w:szCs w:val="28"/>
          <w:lang w:eastAsia="ru-RU"/>
        </w:rPr>
        <w:t>-го разряда.</w:t>
      </w:r>
    </w:p>
    <w:p w:rsidR="00537500" w:rsidRPr="00795433" w:rsidRDefault="00F62B72" w:rsidP="0053750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Практика: Учебная эвакуация.</w:t>
      </w:r>
    </w:p>
    <w:p w:rsidR="00537500" w:rsidRPr="00795433" w:rsidRDefault="00537500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795433">
        <w:rPr>
          <w:rFonts w:eastAsia="Times New Roman"/>
          <w:sz w:val="28"/>
          <w:szCs w:val="28"/>
          <w:lang w:eastAsia="ru-RU"/>
        </w:rPr>
        <w:t>Ос</w:t>
      </w:r>
      <w:r w:rsidR="003058BA">
        <w:rPr>
          <w:rFonts w:eastAsia="Times New Roman"/>
          <w:sz w:val="28"/>
          <w:szCs w:val="28"/>
          <w:lang w:eastAsia="ru-RU"/>
        </w:rPr>
        <w:t>новные понятия темы: ОТ, ПБ, менеджер</w:t>
      </w:r>
      <w:r w:rsidRPr="00795433">
        <w:rPr>
          <w:rFonts w:eastAsia="Times New Roman"/>
          <w:sz w:val="28"/>
          <w:szCs w:val="28"/>
          <w:lang w:eastAsia="ru-RU"/>
        </w:rPr>
        <w:t>, цивилизация.</w:t>
      </w:r>
    </w:p>
    <w:p w:rsidR="00537500" w:rsidRPr="00795433" w:rsidRDefault="00537500" w:rsidP="00537500">
      <w:pPr>
        <w:widowControl/>
        <w:autoSpaceDE/>
        <w:autoSpaceDN/>
        <w:adjustRightInd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466458">
        <w:rPr>
          <w:rFonts w:eastAsia="Times New Roman"/>
          <w:b/>
          <w:i/>
          <w:sz w:val="28"/>
          <w:szCs w:val="28"/>
          <w:lang w:eastAsia="ru-RU"/>
        </w:rPr>
        <w:t xml:space="preserve">РАЗДЕЛ </w:t>
      </w:r>
      <w:r>
        <w:rPr>
          <w:rFonts w:eastAsia="Times New Roman"/>
          <w:b/>
          <w:i/>
          <w:sz w:val="28"/>
          <w:szCs w:val="28"/>
          <w:lang w:eastAsia="ru-RU"/>
        </w:rPr>
        <w:t>2</w:t>
      </w:r>
      <w:r w:rsidR="000E41FC">
        <w:rPr>
          <w:rFonts w:eastAsia="Times New Roman"/>
          <w:b/>
          <w:i/>
          <w:sz w:val="28"/>
          <w:szCs w:val="28"/>
          <w:lang w:eastAsia="ru-RU"/>
        </w:rPr>
        <w:t xml:space="preserve">. </w:t>
      </w:r>
      <w:r w:rsidR="000E41FC" w:rsidRPr="000105AB">
        <w:rPr>
          <w:b/>
          <w:i/>
          <w:sz w:val="28"/>
          <w:szCs w:val="28"/>
        </w:rPr>
        <w:t>Менеджер - специалист в области управления.</w:t>
      </w:r>
      <w:r w:rsidR="000E41FC">
        <w:rPr>
          <w:rFonts w:eastAsia="Times New Roman"/>
          <w:b/>
          <w:i/>
          <w:sz w:val="28"/>
          <w:szCs w:val="28"/>
          <w:lang w:eastAsia="ru-RU"/>
        </w:rPr>
        <w:t xml:space="preserve"> (10</w:t>
      </w:r>
      <w:r w:rsidRPr="00466458">
        <w:rPr>
          <w:rFonts w:eastAsia="Times New Roman"/>
          <w:b/>
          <w:i/>
          <w:sz w:val="28"/>
          <w:szCs w:val="28"/>
          <w:lang w:eastAsia="ru-RU"/>
        </w:rPr>
        <w:t xml:space="preserve"> часов)</w:t>
      </w:r>
    </w:p>
    <w:p w:rsidR="000E41FC" w:rsidRPr="000E41FC" w:rsidRDefault="000105AB" w:rsidP="00C86B3D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</w:t>
      </w:r>
      <w:r w:rsidR="00537500" w:rsidRPr="00795433">
        <w:rPr>
          <w:rFonts w:eastAsia="Times New Roman"/>
          <w:sz w:val="28"/>
          <w:szCs w:val="28"/>
          <w:lang w:eastAsia="ru-RU"/>
        </w:rPr>
        <w:t>2.1.</w:t>
      </w:r>
      <w:r w:rsidR="000E41FC" w:rsidRPr="000E41FC">
        <w:rPr>
          <w:rFonts w:eastAsia="Times New Roman"/>
          <w:sz w:val="28"/>
          <w:szCs w:val="28"/>
          <w:lang w:eastAsia="ru-RU"/>
        </w:rPr>
        <w:t>Основы самоуправления в объединении «Клуб Новая Цивилизация».</w:t>
      </w:r>
      <w:r w:rsidR="00F62B72">
        <w:rPr>
          <w:rFonts w:eastAsia="Times New Roman"/>
          <w:sz w:val="28"/>
          <w:szCs w:val="28"/>
          <w:lang w:eastAsia="ru-RU"/>
        </w:rPr>
        <w:t>Теория:</w:t>
      </w:r>
      <w:r w:rsidR="00C86B3D">
        <w:rPr>
          <w:rFonts w:eastAsia="Times New Roman"/>
          <w:bCs/>
          <w:sz w:val="28"/>
          <w:szCs w:val="28"/>
          <w:lang w:eastAsia="ru-RU"/>
        </w:rPr>
        <w:t xml:space="preserve">Структура организации </w:t>
      </w:r>
      <w:r w:rsidR="00F62B72" w:rsidRPr="000E41FC">
        <w:rPr>
          <w:rFonts w:eastAsia="Times New Roman"/>
          <w:sz w:val="28"/>
          <w:szCs w:val="28"/>
          <w:lang w:eastAsia="ru-RU"/>
        </w:rPr>
        <w:t>самоуправления в объединении «Клуб Новая Цивилизация».</w:t>
      </w:r>
      <w:r w:rsidR="00C86B3D">
        <w:rPr>
          <w:rFonts w:eastAsia="Times New Roman"/>
          <w:bCs/>
          <w:sz w:val="28"/>
          <w:szCs w:val="28"/>
          <w:lang w:eastAsia="ru-RU"/>
        </w:rPr>
        <w:t xml:space="preserve">Практическая работа: «Таблица «Функции органов самоуправления </w:t>
      </w:r>
      <w:r w:rsidR="00C86B3D" w:rsidRPr="000E41FC">
        <w:rPr>
          <w:rFonts w:eastAsia="Times New Roman"/>
          <w:sz w:val="28"/>
          <w:szCs w:val="28"/>
          <w:lang w:eastAsia="ru-RU"/>
        </w:rPr>
        <w:t>в объединении «Клуб Новая Цивилизация».</w:t>
      </w:r>
    </w:p>
    <w:p w:rsidR="00537500" w:rsidRPr="00795433" w:rsidRDefault="00537500" w:rsidP="000E41FC">
      <w:pPr>
        <w:jc w:val="both"/>
        <w:rPr>
          <w:rFonts w:eastAsia="Times New Roman"/>
          <w:sz w:val="28"/>
          <w:szCs w:val="28"/>
          <w:lang w:eastAsia="ru-RU"/>
        </w:rPr>
      </w:pPr>
      <w:r w:rsidRPr="00795433">
        <w:rPr>
          <w:rFonts w:eastAsia="Times New Roman"/>
          <w:sz w:val="28"/>
          <w:szCs w:val="28"/>
          <w:lang w:eastAsia="ru-RU"/>
        </w:rPr>
        <w:t>Тема 2.2.</w:t>
      </w:r>
      <w:r w:rsidR="000E41FC">
        <w:rPr>
          <w:rFonts w:eastAsia="Times New Roman"/>
          <w:sz w:val="28"/>
          <w:szCs w:val="28"/>
          <w:lang w:eastAsia="ru-RU"/>
        </w:rPr>
        <w:t>Деятельность Совета менеджеров.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62B72">
        <w:rPr>
          <w:rFonts w:eastAsia="Times New Roman"/>
          <w:sz w:val="28"/>
          <w:szCs w:val="28"/>
          <w:lang w:eastAsia="ru-RU"/>
        </w:rPr>
        <w:t>Теория: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C86B3D">
        <w:rPr>
          <w:rFonts w:eastAsia="Times New Roman"/>
          <w:bCs/>
          <w:sz w:val="28"/>
          <w:szCs w:val="28"/>
          <w:lang w:eastAsia="ru-RU"/>
        </w:rPr>
        <w:t xml:space="preserve">Устав Клуба о </w:t>
      </w:r>
      <w:r w:rsidR="00C86B3D">
        <w:rPr>
          <w:rFonts w:eastAsia="Times New Roman"/>
          <w:sz w:val="28"/>
          <w:szCs w:val="28"/>
          <w:lang w:eastAsia="ru-RU"/>
        </w:rPr>
        <w:t>деятельности Совета менеджеров.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C86B3D">
        <w:rPr>
          <w:rFonts w:eastAsia="Times New Roman"/>
          <w:bCs/>
          <w:sz w:val="28"/>
          <w:szCs w:val="28"/>
          <w:lang w:eastAsia="ru-RU"/>
        </w:rPr>
        <w:t>Практическая работа: Полномочия Совета менеджеров.</w:t>
      </w:r>
    </w:p>
    <w:p w:rsidR="00C86B3D" w:rsidRDefault="00537500" w:rsidP="000E41FC">
      <w:pPr>
        <w:jc w:val="both"/>
        <w:rPr>
          <w:rFonts w:eastAsia="Times New Roman"/>
          <w:sz w:val="28"/>
          <w:szCs w:val="28"/>
          <w:lang w:eastAsia="ru-RU"/>
        </w:rPr>
      </w:pPr>
      <w:r w:rsidRPr="00795433">
        <w:rPr>
          <w:rFonts w:eastAsia="Times New Roman"/>
          <w:sz w:val="28"/>
          <w:szCs w:val="28"/>
          <w:lang w:eastAsia="ru-RU"/>
        </w:rPr>
        <w:t>Тема 2.3.</w:t>
      </w:r>
      <w:r w:rsidR="000E41FC" w:rsidRPr="000E41FC">
        <w:rPr>
          <w:rFonts w:eastAsia="Times New Roman"/>
          <w:sz w:val="28"/>
          <w:szCs w:val="28"/>
          <w:lang w:eastAsia="ru-RU"/>
        </w:rPr>
        <w:t xml:space="preserve"> Деятел</w:t>
      </w:r>
      <w:r w:rsidR="000E41FC">
        <w:rPr>
          <w:rFonts w:eastAsia="Times New Roman"/>
          <w:sz w:val="28"/>
          <w:szCs w:val="28"/>
          <w:lang w:eastAsia="ru-RU"/>
        </w:rPr>
        <w:t>ьность Аттестационной комиссии.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62B72">
        <w:rPr>
          <w:rFonts w:eastAsia="Times New Roman"/>
          <w:sz w:val="28"/>
          <w:szCs w:val="28"/>
          <w:lang w:eastAsia="ru-RU"/>
        </w:rPr>
        <w:t>Теория: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C86B3D">
        <w:rPr>
          <w:rFonts w:eastAsia="Times New Roman"/>
          <w:bCs/>
          <w:sz w:val="28"/>
          <w:szCs w:val="28"/>
          <w:lang w:eastAsia="ru-RU"/>
        </w:rPr>
        <w:t xml:space="preserve">Устав Клуба о </w:t>
      </w:r>
      <w:r w:rsidR="00C86B3D">
        <w:rPr>
          <w:rFonts w:eastAsia="Times New Roman"/>
          <w:sz w:val="28"/>
          <w:szCs w:val="28"/>
          <w:lang w:eastAsia="ru-RU"/>
        </w:rPr>
        <w:t>деятельностиАттестационной комиссии.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C86B3D">
        <w:rPr>
          <w:rFonts w:eastAsia="Times New Roman"/>
          <w:bCs/>
          <w:sz w:val="28"/>
          <w:szCs w:val="28"/>
          <w:lang w:eastAsia="ru-RU"/>
        </w:rPr>
        <w:t xml:space="preserve">Практическая работа: Полномочия </w:t>
      </w:r>
      <w:r w:rsidR="00C86B3D">
        <w:rPr>
          <w:rFonts w:eastAsia="Times New Roman"/>
          <w:sz w:val="28"/>
          <w:szCs w:val="28"/>
          <w:lang w:eastAsia="ru-RU"/>
        </w:rPr>
        <w:t>Аттестационной комиссии.</w:t>
      </w:r>
    </w:p>
    <w:p w:rsidR="000E41FC" w:rsidRDefault="000E41FC" w:rsidP="000E41FC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2.4.Деятельность Суда Чести.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62B72">
        <w:rPr>
          <w:rFonts w:eastAsia="Times New Roman"/>
          <w:sz w:val="28"/>
          <w:szCs w:val="28"/>
          <w:lang w:eastAsia="ru-RU"/>
        </w:rPr>
        <w:t>Теория: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C86B3D">
        <w:rPr>
          <w:rFonts w:eastAsia="Times New Roman"/>
          <w:bCs/>
          <w:sz w:val="28"/>
          <w:szCs w:val="28"/>
          <w:lang w:eastAsia="ru-RU"/>
        </w:rPr>
        <w:t xml:space="preserve">Устав Клуба о </w:t>
      </w:r>
      <w:r w:rsidR="00C86B3D">
        <w:rPr>
          <w:rFonts w:eastAsia="Times New Roman"/>
          <w:sz w:val="28"/>
          <w:szCs w:val="28"/>
          <w:lang w:eastAsia="ru-RU"/>
        </w:rPr>
        <w:t>деятельности Суда Чести.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C86B3D">
        <w:rPr>
          <w:rFonts w:eastAsia="Times New Roman"/>
          <w:bCs/>
          <w:sz w:val="28"/>
          <w:szCs w:val="28"/>
          <w:lang w:eastAsia="ru-RU"/>
        </w:rPr>
        <w:t>Практическая работа: Полномочия Суда Чести.</w:t>
      </w:r>
    </w:p>
    <w:p w:rsidR="000E41FC" w:rsidRPr="00795433" w:rsidRDefault="000E41FC" w:rsidP="000E41FC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2.5.</w:t>
      </w:r>
      <w:r w:rsidRPr="000E41FC">
        <w:rPr>
          <w:rFonts w:eastAsia="Times New Roman"/>
          <w:sz w:val="28"/>
          <w:szCs w:val="28"/>
          <w:lang w:eastAsia="ru-RU"/>
        </w:rPr>
        <w:t xml:space="preserve"> Полномочия Общего собрания Клуба.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62B72">
        <w:rPr>
          <w:rFonts w:eastAsia="Times New Roman"/>
          <w:sz w:val="28"/>
          <w:szCs w:val="28"/>
          <w:lang w:eastAsia="ru-RU"/>
        </w:rPr>
        <w:t>Теория:</w:t>
      </w:r>
      <w:r w:rsidR="00C86B3D">
        <w:rPr>
          <w:rFonts w:eastAsia="Times New Roman"/>
          <w:bCs/>
          <w:sz w:val="28"/>
          <w:szCs w:val="28"/>
          <w:lang w:eastAsia="ru-RU"/>
        </w:rPr>
        <w:t xml:space="preserve">Устав Клуба о </w:t>
      </w:r>
      <w:r w:rsidR="00C86B3D">
        <w:rPr>
          <w:rFonts w:eastAsia="Times New Roman"/>
          <w:sz w:val="28"/>
          <w:szCs w:val="28"/>
          <w:lang w:eastAsia="ru-RU"/>
        </w:rPr>
        <w:t>деятельности</w:t>
      </w:r>
      <w:r w:rsidR="00C86B3D" w:rsidRPr="000E41FC">
        <w:rPr>
          <w:rFonts w:eastAsia="Times New Roman"/>
          <w:sz w:val="28"/>
          <w:szCs w:val="28"/>
          <w:lang w:eastAsia="ru-RU"/>
        </w:rPr>
        <w:t>Общего собрания Клуба.</w:t>
      </w:r>
      <w:r w:rsidR="00C86B3D">
        <w:rPr>
          <w:rFonts w:eastAsia="Times New Roman"/>
          <w:bCs/>
          <w:sz w:val="28"/>
          <w:szCs w:val="28"/>
          <w:lang w:eastAsia="ru-RU"/>
        </w:rPr>
        <w:t xml:space="preserve">Практическая работа: Полномочия </w:t>
      </w:r>
      <w:r w:rsidR="00C86B3D" w:rsidRPr="000E41FC">
        <w:rPr>
          <w:rFonts w:eastAsia="Times New Roman"/>
          <w:sz w:val="28"/>
          <w:szCs w:val="28"/>
          <w:lang w:eastAsia="ru-RU"/>
        </w:rPr>
        <w:t>Общего собрания Клуба.</w:t>
      </w:r>
    </w:p>
    <w:p w:rsidR="00537500" w:rsidRPr="008B1C1E" w:rsidRDefault="00537500" w:rsidP="00537500">
      <w:pPr>
        <w:jc w:val="both"/>
        <w:rPr>
          <w:rFonts w:eastAsia="Times New Roman"/>
          <w:i/>
          <w:sz w:val="28"/>
          <w:szCs w:val="28"/>
          <w:lang w:eastAsia="ru-RU"/>
        </w:rPr>
      </w:pPr>
      <w:r w:rsidRPr="00466458">
        <w:rPr>
          <w:rFonts w:eastAsia="Times New Roman"/>
          <w:b/>
          <w:i/>
          <w:sz w:val="28"/>
          <w:szCs w:val="28"/>
          <w:lang w:eastAsia="ru-RU"/>
        </w:rPr>
        <w:t xml:space="preserve">РАЗДЕЛ </w:t>
      </w:r>
      <w:r w:rsidR="000105AB">
        <w:rPr>
          <w:rFonts w:eastAsia="Times New Roman"/>
          <w:b/>
          <w:i/>
          <w:sz w:val="28"/>
          <w:szCs w:val="28"/>
          <w:lang w:eastAsia="ru-RU"/>
        </w:rPr>
        <w:t>3</w:t>
      </w:r>
      <w:r w:rsidRPr="00466458">
        <w:rPr>
          <w:rFonts w:eastAsia="Times New Roman"/>
          <w:b/>
          <w:i/>
          <w:sz w:val="28"/>
          <w:szCs w:val="28"/>
          <w:lang w:eastAsia="ru-RU"/>
        </w:rPr>
        <w:t>.</w:t>
      </w:r>
      <w:r w:rsidRPr="00B446AE">
        <w:rPr>
          <w:rFonts w:eastAsia="Times New Roman"/>
          <w:b/>
          <w:i/>
          <w:sz w:val="28"/>
          <w:szCs w:val="28"/>
          <w:lang w:eastAsia="ru-RU"/>
        </w:rPr>
        <w:t>Учебн</w:t>
      </w:r>
      <w:r w:rsidR="000105AB">
        <w:rPr>
          <w:rFonts w:eastAsia="Times New Roman"/>
          <w:b/>
          <w:i/>
          <w:sz w:val="28"/>
          <w:szCs w:val="28"/>
          <w:lang w:eastAsia="ru-RU"/>
        </w:rPr>
        <w:t>ый курс «Менеджер</w:t>
      </w:r>
      <w:r w:rsidRPr="00B446AE">
        <w:rPr>
          <w:rFonts w:eastAsia="Times New Roman"/>
          <w:b/>
          <w:i/>
          <w:sz w:val="28"/>
          <w:szCs w:val="28"/>
          <w:lang w:eastAsia="ru-RU"/>
        </w:rPr>
        <w:t>».</w:t>
      </w:r>
      <w:r>
        <w:rPr>
          <w:rFonts w:eastAsia="Times New Roman"/>
          <w:b/>
          <w:i/>
          <w:sz w:val="28"/>
          <w:szCs w:val="28"/>
          <w:lang w:eastAsia="ru-RU"/>
        </w:rPr>
        <w:t xml:space="preserve"> 40ч.</w:t>
      </w:r>
    </w:p>
    <w:p w:rsidR="000105AB" w:rsidRPr="000105AB" w:rsidRDefault="000105AB" w:rsidP="00FB2F70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3</w:t>
      </w:r>
      <w:r w:rsidR="00537500" w:rsidRPr="006C50F5">
        <w:rPr>
          <w:rFonts w:eastAsia="Times New Roman"/>
          <w:sz w:val="28"/>
          <w:szCs w:val="28"/>
          <w:lang w:eastAsia="ru-RU"/>
        </w:rPr>
        <w:t xml:space="preserve">.1 </w:t>
      </w:r>
      <w:r w:rsidRPr="000105AB">
        <w:rPr>
          <w:rFonts w:eastAsia="Times New Roman"/>
          <w:sz w:val="28"/>
          <w:szCs w:val="28"/>
          <w:lang w:eastAsia="ru-RU"/>
        </w:rPr>
        <w:t>Основные направления деятельности объединения «Клуб Новая цивилизация».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B2F70">
        <w:rPr>
          <w:rFonts w:eastAsia="Times New Roman"/>
          <w:sz w:val="28"/>
          <w:szCs w:val="28"/>
          <w:lang w:eastAsia="ru-RU"/>
        </w:rPr>
        <w:t xml:space="preserve">Практика: </w:t>
      </w:r>
      <w:r w:rsidR="00DC0B76">
        <w:rPr>
          <w:rFonts w:eastAsia="Times New Roman"/>
          <w:sz w:val="28"/>
          <w:szCs w:val="28"/>
          <w:lang w:eastAsia="ru-RU"/>
        </w:rPr>
        <w:t>Презентация: «</w:t>
      </w:r>
      <w:r w:rsidR="00DC0B76" w:rsidRPr="000105AB">
        <w:rPr>
          <w:rFonts w:eastAsia="Times New Roman"/>
          <w:sz w:val="28"/>
          <w:szCs w:val="28"/>
          <w:lang w:eastAsia="ru-RU"/>
        </w:rPr>
        <w:t>Основные направления деятельности объединения «Клуб Новая цивилизация».</w:t>
      </w:r>
    </w:p>
    <w:p w:rsidR="000105AB" w:rsidRDefault="000105AB" w:rsidP="000105AB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3</w:t>
      </w:r>
      <w:r w:rsidR="00537500" w:rsidRPr="006C50F5">
        <w:rPr>
          <w:rFonts w:eastAsia="Times New Roman"/>
          <w:sz w:val="28"/>
          <w:szCs w:val="28"/>
          <w:lang w:eastAsia="ru-RU"/>
        </w:rPr>
        <w:t>.2</w:t>
      </w:r>
      <w:r w:rsidRPr="000105AB">
        <w:rPr>
          <w:rFonts w:eastAsia="Times New Roman"/>
          <w:sz w:val="28"/>
          <w:szCs w:val="28"/>
          <w:lang w:eastAsia="ru-RU"/>
        </w:rPr>
        <w:t xml:space="preserve"> Менеджер – руководи</w:t>
      </w:r>
      <w:r w:rsidR="00F62B72">
        <w:rPr>
          <w:rFonts w:eastAsia="Times New Roman"/>
          <w:sz w:val="28"/>
          <w:szCs w:val="28"/>
          <w:lang w:eastAsia="ru-RU"/>
        </w:rPr>
        <w:t>тель направления деятельности.</w:t>
      </w:r>
      <w:r w:rsidR="00FB2F70">
        <w:rPr>
          <w:rFonts w:eastAsia="Times New Roman"/>
          <w:sz w:val="28"/>
          <w:szCs w:val="28"/>
          <w:lang w:eastAsia="ru-RU"/>
        </w:rPr>
        <w:t xml:space="preserve"> Практическая работа: «Права и обязанности м</w:t>
      </w:r>
      <w:r w:rsidR="00FB2F70" w:rsidRPr="000105AB">
        <w:rPr>
          <w:rFonts w:eastAsia="Times New Roman"/>
          <w:sz w:val="28"/>
          <w:szCs w:val="28"/>
          <w:lang w:eastAsia="ru-RU"/>
        </w:rPr>
        <w:t>енеджер</w:t>
      </w:r>
      <w:r w:rsidR="00FB2F70">
        <w:rPr>
          <w:rFonts w:eastAsia="Times New Roman"/>
          <w:sz w:val="28"/>
          <w:szCs w:val="28"/>
          <w:lang w:eastAsia="ru-RU"/>
        </w:rPr>
        <w:t>а</w:t>
      </w:r>
      <w:r w:rsidR="00FB2F70" w:rsidRPr="000105AB">
        <w:rPr>
          <w:rFonts w:eastAsia="Times New Roman"/>
          <w:sz w:val="28"/>
          <w:szCs w:val="28"/>
          <w:lang w:eastAsia="ru-RU"/>
        </w:rPr>
        <w:t xml:space="preserve"> – руководи</w:t>
      </w:r>
      <w:r w:rsidR="00FB2F70">
        <w:rPr>
          <w:rFonts w:eastAsia="Times New Roman"/>
          <w:sz w:val="28"/>
          <w:szCs w:val="28"/>
          <w:lang w:eastAsia="ru-RU"/>
        </w:rPr>
        <w:t>теля направления деятельности».</w:t>
      </w:r>
    </w:p>
    <w:p w:rsidR="000105AB" w:rsidRDefault="000105AB" w:rsidP="00FB2F70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3.3.</w:t>
      </w:r>
      <w:r w:rsidRPr="000105AB">
        <w:rPr>
          <w:rFonts w:eastAsia="Times New Roman"/>
          <w:sz w:val="28"/>
          <w:szCs w:val="28"/>
          <w:lang w:eastAsia="ru-RU"/>
        </w:rPr>
        <w:t>Менеджер блока «Политика и право».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B2F70">
        <w:rPr>
          <w:rFonts w:eastAsia="Times New Roman"/>
          <w:sz w:val="28"/>
          <w:szCs w:val="28"/>
          <w:lang w:eastAsia="ru-RU"/>
        </w:rPr>
        <w:t>Практическая работа: «Правила деловой политико-правовой игры «Выборы в Международный парламент»».</w:t>
      </w:r>
    </w:p>
    <w:p w:rsidR="000105AB" w:rsidRDefault="000105AB" w:rsidP="00D6442A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3.4.</w:t>
      </w:r>
      <w:r w:rsidRPr="000105AB">
        <w:rPr>
          <w:rFonts w:eastAsia="Times New Roman"/>
          <w:sz w:val="28"/>
          <w:szCs w:val="28"/>
          <w:lang w:eastAsia="ru-RU"/>
        </w:rPr>
        <w:t>Менеджер блока «Экономика».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D6442A">
        <w:rPr>
          <w:rFonts w:eastAsia="Times New Roman"/>
          <w:sz w:val="28"/>
          <w:szCs w:val="28"/>
          <w:lang w:eastAsia="ru-RU"/>
        </w:rPr>
        <w:t>Практическая работа: «Правила деловой экономической игры «Международное экономическое содружество».</w:t>
      </w:r>
    </w:p>
    <w:p w:rsidR="000105AB" w:rsidRDefault="000105AB" w:rsidP="000105A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Тема 3.5.</w:t>
      </w:r>
      <w:r w:rsidRPr="000105AB">
        <w:rPr>
          <w:rFonts w:eastAsia="Times New Roman"/>
          <w:sz w:val="28"/>
          <w:szCs w:val="28"/>
          <w:lang w:eastAsia="ru-RU"/>
        </w:rPr>
        <w:t>Менеджер блока «Экшен-тренинг и Тимбилдинг».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154707">
        <w:rPr>
          <w:rFonts w:eastAsia="Times New Roman"/>
          <w:sz w:val="28"/>
          <w:szCs w:val="28"/>
          <w:lang w:eastAsia="ru-RU"/>
        </w:rPr>
        <w:t>Практическая работа: «Разработка</w:t>
      </w:r>
      <w:r w:rsidR="002840FD">
        <w:rPr>
          <w:rFonts w:eastAsia="Times New Roman"/>
          <w:sz w:val="28"/>
          <w:szCs w:val="28"/>
          <w:lang w:eastAsia="ru-RU"/>
        </w:rPr>
        <w:t>упражнений и игр на знакомство, сплочение и командообразование».</w:t>
      </w:r>
    </w:p>
    <w:p w:rsidR="00537500" w:rsidRDefault="000105AB" w:rsidP="000105A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3.6.</w:t>
      </w:r>
      <w:r w:rsidRPr="000105AB">
        <w:rPr>
          <w:rFonts w:eastAsia="Times New Roman"/>
          <w:sz w:val="28"/>
          <w:szCs w:val="28"/>
          <w:lang w:eastAsia="ru-RU"/>
        </w:rPr>
        <w:t>Менеджер блока «Командный психолог»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154707">
        <w:rPr>
          <w:rFonts w:eastAsia="Times New Roman"/>
          <w:sz w:val="28"/>
          <w:szCs w:val="28"/>
          <w:lang w:eastAsia="ru-RU"/>
        </w:rPr>
        <w:t>Практическая работа: «Психологические тренинги назнакомство, сплочение коллектива и командообразование».</w:t>
      </w:r>
    </w:p>
    <w:p w:rsidR="000105AB" w:rsidRDefault="000105AB" w:rsidP="000105A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3.7.</w:t>
      </w:r>
      <w:r w:rsidRPr="000105AB">
        <w:rPr>
          <w:rFonts w:eastAsia="Times New Roman"/>
          <w:sz w:val="28"/>
          <w:szCs w:val="28"/>
          <w:lang w:eastAsia="ru-RU"/>
        </w:rPr>
        <w:t>Менеджер блока «Досуг».</w:t>
      </w:r>
      <w:r w:rsidR="00154707">
        <w:rPr>
          <w:rFonts w:eastAsia="Times New Roman"/>
          <w:sz w:val="28"/>
          <w:szCs w:val="28"/>
          <w:lang w:eastAsia="ru-RU"/>
        </w:rPr>
        <w:t xml:space="preserve"> Практическая работа: «Подготовка и проведение досуговых мероприятий (развлекательных, интеллектуальных, спортивно-оздоровительных)».</w:t>
      </w:r>
    </w:p>
    <w:p w:rsidR="000105AB" w:rsidRDefault="000105AB" w:rsidP="000105A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3.8.</w:t>
      </w:r>
      <w:r w:rsidRPr="000105AB">
        <w:rPr>
          <w:rFonts w:eastAsia="Times New Roman"/>
          <w:sz w:val="28"/>
          <w:szCs w:val="28"/>
          <w:lang w:eastAsia="ru-RU"/>
        </w:rPr>
        <w:t>Менеджер блока «Социологический центр».</w:t>
      </w:r>
      <w:r w:rsidR="00F53506">
        <w:rPr>
          <w:rFonts w:eastAsia="Times New Roman"/>
          <w:sz w:val="28"/>
          <w:szCs w:val="28"/>
          <w:lang w:eastAsia="ru-RU"/>
        </w:rPr>
        <w:t xml:space="preserve"> Практическая работа: «</w:t>
      </w:r>
      <w:r w:rsidR="00154707">
        <w:rPr>
          <w:rFonts w:eastAsia="Times New Roman"/>
          <w:sz w:val="28"/>
          <w:szCs w:val="28"/>
          <w:lang w:eastAsia="ru-RU"/>
        </w:rPr>
        <w:t>Организация работы Социологического центра на молодёжном форуме».</w:t>
      </w:r>
    </w:p>
    <w:p w:rsidR="000105AB" w:rsidRDefault="000105AB" w:rsidP="000105A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3.9.</w:t>
      </w:r>
      <w:r w:rsidRPr="000105AB">
        <w:rPr>
          <w:rFonts w:eastAsia="Times New Roman"/>
          <w:sz w:val="28"/>
          <w:szCs w:val="28"/>
          <w:lang w:eastAsia="ru-RU"/>
        </w:rPr>
        <w:t>Менеджер блока «Пресс-центр».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>
        <w:rPr>
          <w:rFonts w:eastAsia="Times New Roman"/>
          <w:sz w:val="28"/>
          <w:szCs w:val="28"/>
          <w:lang w:eastAsia="ru-RU"/>
        </w:rPr>
        <w:t>Практическая работа: «</w:t>
      </w:r>
      <w:r w:rsidR="00154707">
        <w:rPr>
          <w:rFonts w:eastAsia="Times New Roman"/>
          <w:sz w:val="28"/>
          <w:szCs w:val="28"/>
          <w:lang w:eastAsia="ru-RU"/>
        </w:rPr>
        <w:t>Организация работы средств массовой информации на молодёжном форуме».</w:t>
      </w:r>
    </w:p>
    <w:p w:rsidR="000105AB" w:rsidRDefault="000105AB" w:rsidP="00DC0B76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3.10.</w:t>
      </w:r>
      <w:r w:rsidR="00DC0B76">
        <w:rPr>
          <w:rFonts w:eastAsia="Times New Roman"/>
          <w:sz w:val="28"/>
          <w:szCs w:val="28"/>
          <w:lang w:eastAsia="ru-RU"/>
        </w:rPr>
        <w:t>П</w:t>
      </w:r>
      <w:r w:rsidR="00367C6D" w:rsidRPr="00367C6D">
        <w:rPr>
          <w:rFonts w:eastAsia="Times New Roman"/>
          <w:sz w:val="28"/>
          <w:szCs w:val="28"/>
          <w:lang w:eastAsia="ru-RU"/>
        </w:rPr>
        <w:t>роведение форума «Сегодня игра – завтра жизнь».</w:t>
      </w:r>
      <w:r w:rsidR="00DC0B76">
        <w:rPr>
          <w:rFonts w:eastAsia="Times New Roman"/>
          <w:sz w:val="28"/>
          <w:szCs w:val="28"/>
          <w:lang w:eastAsia="ru-RU"/>
        </w:rPr>
        <w:t xml:space="preserve"> Практика: Применение знаний, умений и навыков менеджера на практике.</w:t>
      </w:r>
    </w:p>
    <w:p w:rsidR="000105AB" w:rsidRDefault="000105AB" w:rsidP="00DC0B76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3.11.</w:t>
      </w:r>
      <w:r w:rsidR="00367C6D" w:rsidRPr="00367C6D">
        <w:rPr>
          <w:rFonts w:eastAsia="Times New Roman"/>
          <w:sz w:val="28"/>
          <w:szCs w:val="28"/>
          <w:lang w:eastAsia="ru-RU"/>
        </w:rPr>
        <w:t>Проведение форума «Сегодня игра – завтра жизнь».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>
        <w:rPr>
          <w:rFonts w:eastAsia="Times New Roman"/>
          <w:sz w:val="28"/>
          <w:szCs w:val="28"/>
          <w:lang w:eastAsia="ru-RU"/>
        </w:rPr>
        <w:t xml:space="preserve">Практика: </w:t>
      </w:r>
      <w:r w:rsidR="00DC0B76">
        <w:rPr>
          <w:rFonts w:eastAsia="Times New Roman"/>
          <w:sz w:val="28"/>
          <w:szCs w:val="28"/>
          <w:lang w:eastAsia="ru-RU"/>
        </w:rPr>
        <w:t>Применение знаний, умений и навыков менеджера на практике.</w:t>
      </w:r>
    </w:p>
    <w:p w:rsidR="000105AB" w:rsidRDefault="000105AB" w:rsidP="00DC0B76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3.12.</w:t>
      </w:r>
      <w:r w:rsidR="00367C6D" w:rsidRPr="00367C6D">
        <w:rPr>
          <w:rFonts w:eastAsia="Times New Roman"/>
          <w:sz w:val="28"/>
          <w:szCs w:val="28"/>
          <w:lang w:eastAsia="ru-RU"/>
        </w:rPr>
        <w:t>Проведение форума «Сегодня игра – завтра жизнь».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DC0B76">
        <w:rPr>
          <w:rFonts w:eastAsia="Times New Roman"/>
          <w:sz w:val="28"/>
          <w:szCs w:val="28"/>
          <w:lang w:eastAsia="ru-RU"/>
        </w:rPr>
        <w:t>Практика: Применение знаний, умений и навыков менеджера на практике.</w:t>
      </w:r>
    </w:p>
    <w:p w:rsidR="000105AB" w:rsidRDefault="000105AB" w:rsidP="00DC0B76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3.13.</w:t>
      </w:r>
      <w:r w:rsidR="00367C6D" w:rsidRPr="00367C6D">
        <w:rPr>
          <w:rFonts w:eastAsia="Times New Roman"/>
          <w:sz w:val="28"/>
          <w:szCs w:val="28"/>
          <w:lang w:eastAsia="ru-RU"/>
        </w:rPr>
        <w:t>Проведение форума «Сегодня игра – завтра жизнь».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DC0B76">
        <w:rPr>
          <w:rFonts w:eastAsia="Times New Roman"/>
          <w:sz w:val="28"/>
          <w:szCs w:val="28"/>
          <w:lang w:eastAsia="ru-RU"/>
        </w:rPr>
        <w:t>Практика: Применение знаний, умений и навыков менеджера на практике.</w:t>
      </w:r>
    </w:p>
    <w:p w:rsidR="000105AB" w:rsidRDefault="000105AB" w:rsidP="00DC0B76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3.14.</w:t>
      </w:r>
      <w:r w:rsidR="00367C6D" w:rsidRPr="00367C6D">
        <w:rPr>
          <w:rFonts w:eastAsia="Times New Roman"/>
          <w:sz w:val="28"/>
          <w:szCs w:val="28"/>
          <w:lang w:eastAsia="ru-RU"/>
        </w:rPr>
        <w:t>Проведение форума «Сегодня игра – завтра жизнь».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DC0B76" w:rsidRPr="00DC0B76">
        <w:rPr>
          <w:rFonts w:eastAsia="Times New Roman"/>
          <w:sz w:val="28"/>
          <w:szCs w:val="28"/>
          <w:lang w:eastAsia="ru-RU"/>
        </w:rPr>
        <w:t>Практика: Применение знаний, умений и навыков менеджера на практике.</w:t>
      </w:r>
    </w:p>
    <w:p w:rsidR="000105AB" w:rsidRDefault="000105AB" w:rsidP="00DC0B76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3.15.</w:t>
      </w:r>
      <w:r w:rsidR="00367C6D" w:rsidRPr="00367C6D">
        <w:rPr>
          <w:rFonts w:eastAsia="Times New Roman"/>
          <w:sz w:val="28"/>
          <w:szCs w:val="28"/>
          <w:lang w:eastAsia="ru-RU"/>
        </w:rPr>
        <w:t>Проведение форума «Сегодня игра – завтра жизнь».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DC0B76" w:rsidRPr="00DC0B76">
        <w:rPr>
          <w:rFonts w:eastAsia="Times New Roman"/>
          <w:sz w:val="28"/>
          <w:szCs w:val="28"/>
          <w:lang w:eastAsia="ru-RU"/>
        </w:rPr>
        <w:t>Практика: Применение знаний, умений и навыков менеджера на практике.</w:t>
      </w:r>
    </w:p>
    <w:p w:rsidR="000105AB" w:rsidRDefault="000105AB" w:rsidP="00DC0B76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3.16.</w:t>
      </w:r>
      <w:r w:rsidR="00367C6D" w:rsidRPr="00367C6D">
        <w:rPr>
          <w:rFonts w:eastAsia="Times New Roman"/>
          <w:sz w:val="28"/>
          <w:szCs w:val="28"/>
          <w:lang w:eastAsia="ru-RU"/>
        </w:rPr>
        <w:t>Проведение форума «Сегодня игра – завтра жизнь».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DC0B76" w:rsidRPr="00DC0B76">
        <w:rPr>
          <w:rFonts w:eastAsia="Times New Roman"/>
          <w:sz w:val="28"/>
          <w:szCs w:val="28"/>
          <w:lang w:eastAsia="ru-RU"/>
        </w:rPr>
        <w:t>Практика: Применение знаний, умений и навыков менеджера на практике.</w:t>
      </w:r>
    </w:p>
    <w:p w:rsidR="000105AB" w:rsidRDefault="000105AB" w:rsidP="00DC0B76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3.17.</w:t>
      </w:r>
      <w:r w:rsidR="00367C6D" w:rsidRPr="00367C6D">
        <w:rPr>
          <w:rFonts w:eastAsia="Times New Roman"/>
          <w:sz w:val="28"/>
          <w:szCs w:val="28"/>
          <w:lang w:eastAsia="ru-RU"/>
        </w:rPr>
        <w:t>Проведение форума «Сегодня игра – завтра жизнь».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DC0B76" w:rsidRPr="00DC0B76">
        <w:rPr>
          <w:rFonts w:eastAsia="Times New Roman"/>
          <w:sz w:val="28"/>
          <w:szCs w:val="28"/>
          <w:lang w:eastAsia="ru-RU"/>
        </w:rPr>
        <w:t>Практика: Применение знаний, умений и навыков менеджера на практике.</w:t>
      </w:r>
    </w:p>
    <w:p w:rsidR="000105AB" w:rsidRPr="00DC0B76" w:rsidRDefault="000105AB" w:rsidP="00DC0B76">
      <w:pPr>
        <w:widowControl/>
        <w:autoSpaceDE/>
        <w:autoSpaceDN/>
        <w:adjustRightInd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3.18.</w:t>
      </w:r>
      <w:r w:rsidR="00367C6D" w:rsidRPr="00367C6D">
        <w:rPr>
          <w:rFonts w:eastAsia="Times New Roman"/>
          <w:sz w:val="28"/>
          <w:szCs w:val="28"/>
          <w:lang w:eastAsia="ru-RU"/>
        </w:rPr>
        <w:t>Проведение форума «Сегодня игра – завтра жизнь».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DC0B76" w:rsidRPr="00DC0B76">
        <w:rPr>
          <w:rFonts w:eastAsia="Times New Roman"/>
          <w:sz w:val="28"/>
          <w:szCs w:val="28"/>
          <w:lang w:eastAsia="ru-RU"/>
        </w:rPr>
        <w:t>Практика: Применение знаний, умений и навыков менеджера на практике.</w:t>
      </w:r>
    </w:p>
    <w:p w:rsidR="000105AB" w:rsidRDefault="000105AB" w:rsidP="00DC0B76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3.19.</w:t>
      </w:r>
      <w:r w:rsidR="00367C6D" w:rsidRPr="00367C6D">
        <w:rPr>
          <w:rFonts w:eastAsia="Times New Roman"/>
          <w:sz w:val="28"/>
          <w:szCs w:val="28"/>
          <w:lang w:eastAsia="ru-RU"/>
        </w:rPr>
        <w:t>Проведение форума «Сегодня игра – завтра жизнь».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DC0B76" w:rsidRPr="00DC0B76">
        <w:rPr>
          <w:rFonts w:eastAsia="Times New Roman"/>
          <w:sz w:val="28"/>
          <w:szCs w:val="28"/>
          <w:lang w:eastAsia="ru-RU"/>
        </w:rPr>
        <w:t>Практика: Применение знаний, умений и навыков менеджера на практике.</w:t>
      </w:r>
    </w:p>
    <w:p w:rsidR="000105AB" w:rsidRPr="00661878" w:rsidRDefault="000105AB" w:rsidP="00DC0B76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3.20.</w:t>
      </w:r>
      <w:r w:rsidR="00367C6D" w:rsidRPr="00367C6D">
        <w:rPr>
          <w:rFonts w:eastAsia="Times New Roman"/>
          <w:sz w:val="28"/>
          <w:szCs w:val="28"/>
          <w:lang w:eastAsia="ru-RU"/>
        </w:rPr>
        <w:t>Проведение форума «Сегодня игра – завтра жизнь».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DC0B76" w:rsidRPr="00DC0B76">
        <w:rPr>
          <w:rFonts w:eastAsia="Times New Roman"/>
          <w:sz w:val="28"/>
          <w:szCs w:val="28"/>
          <w:lang w:eastAsia="ru-RU"/>
        </w:rPr>
        <w:t>Практика: Применение знаний, умений и навыков менеджера на практике.</w:t>
      </w:r>
    </w:p>
    <w:p w:rsidR="00537500" w:rsidRDefault="00537500" w:rsidP="00537500">
      <w:pPr>
        <w:widowControl/>
        <w:autoSpaceDE/>
        <w:autoSpaceDN/>
        <w:adjustRightInd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466458">
        <w:rPr>
          <w:rFonts w:eastAsia="Times New Roman"/>
          <w:b/>
          <w:i/>
          <w:sz w:val="28"/>
          <w:szCs w:val="28"/>
          <w:lang w:eastAsia="ru-RU"/>
        </w:rPr>
        <w:t xml:space="preserve">РАЗДЕЛ </w:t>
      </w:r>
      <w:r w:rsidR="00367C6D">
        <w:rPr>
          <w:rFonts w:eastAsia="Times New Roman"/>
          <w:b/>
          <w:i/>
          <w:sz w:val="28"/>
          <w:szCs w:val="28"/>
          <w:lang w:eastAsia="ru-RU"/>
        </w:rPr>
        <w:t>4</w:t>
      </w:r>
      <w:r>
        <w:rPr>
          <w:rFonts w:eastAsia="Times New Roman"/>
          <w:b/>
          <w:i/>
          <w:sz w:val="28"/>
          <w:szCs w:val="28"/>
          <w:lang w:eastAsia="ru-RU"/>
        </w:rPr>
        <w:t xml:space="preserve">. </w:t>
      </w:r>
      <w:r w:rsidRPr="00D07603">
        <w:rPr>
          <w:rFonts w:eastAsia="Times New Roman"/>
          <w:b/>
          <w:i/>
          <w:sz w:val="28"/>
          <w:szCs w:val="28"/>
          <w:lang w:eastAsia="ru-RU"/>
        </w:rPr>
        <w:t>Теория и практика проектной деятельности. 52 ч.</w:t>
      </w:r>
    </w:p>
    <w:p w:rsidR="00537500" w:rsidRPr="00D07603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4</w:t>
      </w:r>
      <w:r w:rsidR="00537500">
        <w:rPr>
          <w:rFonts w:eastAsia="Times New Roman"/>
          <w:sz w:val="28"/>
          <w:szCs w:val="28"/>
          <w:lang w:eastAsia="ru-RU"/>
        </w:rPr>
        <w:t xml:space="preserve">.1 </w:t>
      </w:r>
      <w:r w:rsidR="00537500" w:rsidRPr="00D07603">
        <w:rPr>
          <w:rFonts w:eastAsia="Times New Roman"/>
          <w:sz w:val="28"/>
          <w:szCs w:val="28"/>
          <w:lang w:eastAsia="ru-RU"/>
        </w:rPr>
        <w:t>Понятие проект.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>
        <w:rPr>
          <w:rFonts w:eastAsia="Times New Roman"/>
          <w:sz w:val="28"/>
          <w:szCs w:val="28"/>
          <w:lang w:eastAsia="ru-RU"/>
        </w:rPr>
        <w:t>Теория: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>
        <w:rPr>
          <w:rFonts w:eastAsia="Times New Roman"/>
          <w:sz w:val="28"/>
          <w:szCs w:val="28"/>
          <w:lang w:eastAsia="ru-RU"/>
        </w:rPr>
        <w:t>Что такое социальный проект? Практическая работа:</w:t>
      </w:r>
      <w:r w:rsidR="002942BF">
        <w:rPr>
          <w:rFonts w:eastAsia="Times New Roman"/>
          <w:sz w:val="28"/>
          <w:szCs w:val="28"/>
          <w:lang w:eastAsia="ru-RU"/>
        </w:rPr>
        <w:t xml:space="preserve"> «Таблица «Этапы социального проекта».</w:t>
      </w:r>
    </w:p>
    <w:p w:rsidR="00537500" w:rsidRPr="00D07603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4</w:t>
      </w:r>
      <w:r w:rsidR="00537500">
        <w:rPr>
          <w:rFonts w:eastAsia="Times New Roman"/>
          <w:sz w:val="28"/>
          <w:szCs w:val="28"/>
          <w:lang w:eastAsia="ru-RU"/>
        </w:rPr>
        <w:t xml:space="preserve">.2 </w:t>
      </w:r>
      <w:r w:rsidR="00537500" w:rsidRPr="00D07603">
        <w:rPr>
          <w:rFonts w:eastAsia="Times New Roman"/>
          <w:sz w:val="28"/>
          <w:szCs w:val="28"/>
          <w:lang w:eastAsia="ru-RU"/>
        </w:rPr>
        <w:t>Выявление проблемы.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 w:rsidRPr="00F53506">
        <w:rPr>
          <w:rFonts w:eastAsia="Times New Roman"/>
          <w:sz w:val="28"/>
          <w:szCs w:val="28"/>
          <w:lang w:eastAsia="ru-RU"/>
        </w:rPr>
        <w:t xml:space="preserve">Теория: </w:t>
      </w:r>
      <w:r w:rsidR="002942BF">
        <w:rPr>
          <w:rFonts w:eastAsia="Times New Roman"/>
          <w:sz w:val="28"/>
          <w:szCs w:val="28"/>
          <w:lang w:eastAsia="ru-RU"/>
        </w:rPr>
        <w:t xml:space="preserve">Проблема. Выявление проблемы. </w:t>
      </w:r>
      <w:r w:rsidR="00F53506">
        <w:rPr>
          <w:rFonts w:eastAsia="Times New Roman"/>
          <w:sz w:val="28"/>
          <w:szCs w:val="28"/>
          <w:lang w:eastAsia="ru-RU"/>
        </w:rPr>
        <w:t>Практическая работа:</w:t>
      </w:r>
      <w:r w:rsidR="002942BF">
        <w:rPr>
          <w:rFonts w:eastAsia="Times New Roman"/>
          <w:sz w:val="28"/>
          <w:szCs w:val="28"/>
          <w:lang w:eastAsia="ru-RU"/>
        </w:rPr>
        <w:t xml:space="preserve"> «Мозговой штурм».</w:t>
      </w:r>
    </w:p>
    <w:p w:rsidR="00537500" w:rsidRPr="00D07603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4</w:t>
      </w:r>
      <w:r w:rsidR="00537500">
        <w:rPr>
          <w:rFonts w:eastAsia="Times New Roman"/>
          <w:sz w:val="28"/>
          <w:szCs w:val="28"/>
          <w:lang w:eastAsia="ru-RU"/>
        </w:rPr>
        <w:t xml:space="preserve">.3 </w:t>
      </w:r>
      <w:r w:rsidR="00537500" w:rsidRPr="00E97C46">
        <w:rPr>
          <w:rFonts w:eastAsia="Times New Roman"/>
          <w:sz w:val="28"/>
          <w:szCs w:val="28"/>
          <w:lang w:eastAsia="ru-RU"/>
        </w:rPr>
        <w:t>Формулирование цели проекта.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 w:rsidRPr="00F53506">
        <w:rPr>
          <w:rFonts w:eastAsia="Times New Roman"/>
          <w:sz w:val="28"/>
          <w:szCs w:val="28"/>
          <w:lang w:eastAsia="ru-RU"/>
        </w:rPr>
        <w:t xml:space="preserve">Теория: </w:t>
      </w:r>
      <w:r w:rsidR="002942BF">
        <w:rPr>
          <w:rFonts w:eastAsia="Times New Roman"/>
          <w:sz w:val="28"/>
          <w:szCs w:val="28"/>
          <w:lang w:eastAsia="ru-RU"/>
        </w:rPr>
        <w:t xml:space="preserve">Цель. Постановка цели. Цель и задачи. </w:t>
      </w:r>
      <w:r w:rsidR="00F53506">
        <w:rPr>
          <w:rFonts w:eastAsia="Times New Roman"/>
          <w:sz w:val="28"/>
          <w:szCs w:val="28"/>
          <w:lang w:eastAsia="ru-RU"/>
        </w:rPr>
        <w:t>Практическая работа:</w:t>
      </w:r>
      <w:r w:rsidR="002942BF">
        <w:rPr>
          <w:rFonts w:eastAsia="Times New Roman"/>
          <w:sz w:val="28"/>
          <w:szCs w:val="28"/>
          <w:lang w:eastAsia="ru-RU"/>
        </w:rPr>
        <w:t xml:space="preserve"> «Определение цели и задач социального проекта».</w:t>
      </w:r>
    </w:p>
    <w:p w:rsidR="00537500" w:rsidRPr="00D07603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Тема 4</w:t>
      </w:r>
      <w:r w:rsidR="00537500">
        <w:rPr>
          <w:rFonts w:eastAsia="Times New Roman"/>
          <w:sz w:val="28"/>
          <w:szCs w:val="28"/>
          <w:lang w:eastAsia="ru-RU"/>
        </w:rPr>
        <w:t xml:space="preserve">.4 </w:t>
      </w:r>
      <w:r w:rsidR="00537500" w:rsidRPr="00E97C46">
        <w:rPr>
          <w:rFonts w:eastAsia="Times New Roman"/>
          <w:sz w:val="28"/>
          <w:szCs w:val="28"/>
          <w:lang w:eastAsia="ru-RU"/>
        </w:rPr>
        <w:t>Формулирование темы проекта.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 w:rsidRPr="00F53506">
        <w:rPr>
          <w:rFonts w:eastAsia="Times New Roman"/>
          <w:sz w:val="28"/>
          <w:szCs w:val="28"/>
          <w:lang w:eastAsia="ru-RU"/>
        </w:rPr>
        <w:t xml:space="preserve">Теория: </w:t>
      </w:r>
      <w:r w:rsidR="002942BF">
        <w:rPr>
          <w:rFonts w:eastAsia="Times New Roman"/>
          <w:sz w:val="28"/>
          <w:szCs w:val="28"/>
          <w:lang w:eastAsia="ru-RU"/>
        </w:rPr>
        <w:t xml:space="preserve">Как правильно определить тему проекта. </w:t>
      </w:r>
      <w:r w:rsidR="00F53506">
        <w:rPr>
          <w:rFonts w:eastAsia="Times New Roman"/>
          <w:sz w:val="28"/>
          <w:szCs w:val="28"/>
          <w:lang w:eastAsia="ru-RU"/>
        </w:rPr>
        <w:t>Практическая работа:</w:t>
      </w:r>
      <w:r w:rsidR="002942BF">
        <w:rPr>
          <w:rFonts w:eastAsia="Times New Roman"/>
          <w:sz w:val="28"/>
          <w:szCs w:val="28"/>
          <w:lang w:eastAsia="ru-RU"/>
        </w:rPr>
        <w:t xml:space="preserve"> «</w:t>
      </w:r>
      <w:r w:rsidR="002942BF" w:rsidRPr="00E97C46">
        <w:rPr>
          <w:rFonts w:eastAsia="Times New Roman"/>
          <w:sz w:val="28"/>
          <w:szCs w:val="28"/>
          <w:lang w:eastAsia="ru-RU"/>
        </w:rPr>
        <w:t>Формулирование темы проекта</w:t>
      </w:r>
      <w:r w:rsidR="002942BF">
        <w:rPr>
          <w:rFonts w:eastAsia="Times New Roman"/>
          <w:sz w:val="28"/>
          <w:szCs w:val="28"/>
          <w:lang w:eastAsia="ru-RU"/>
        </w:rPr>
        <w:t xml:space="preserve"> согласно обозначенной проблеме и цели».</w:t>
      </w:r>
    </w:p>
    <w:p w:rsidR="00537500" w:rsidRPr="00D07603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4</w:t>
      </w:r>
      <w:r w:rsidR="00537500">
        <w:rPr>
          <w:rFonts w:eastAsia="Times New Roman"/>
          <w:sz w:val="28"/>
          <w:szCs w:val="28"/>
          <w:lang w:eastAsia="ru-RU"/>
        </w:rPr>
        <w:t xml:space="preserve">.5 </w:t>
      </w:r>
      <w:r w:rsidR="00537500" w:rsidRPr="00E97C46">
        <w:rPr>
          <w:rFonts w:eastAsia="Times New Roman"/>
          <w:sz w:val="28"/>
          <w:szCs w:val="28"/>
          <w:lang w:eastAsia="ru-RU"/>
        </w:rPr>
        <w:t>Описание ожидаемого результата.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 w:rsidRPr="00F53506">
        <w:rPr>
          <w:rFonts w:eastAsia="Times New Roman"/>
          <w:sz w:val="28"/>
          <w:szCs w:val="28"/>
          <w:lang w:eastAsia="ru-RU"/>
        </w:rPr>
        <w:t xml:space="preserve">Теория: </w:t>
      </w:r>
      <w:r w:rsidR="002942BF">
        <w:rPr>
          <w:rFonts w:eastAsia="Times New Roman"/>
          <w:sz w:val="28"/>
          <w:szCs w:val="28"/>
          <w:lang w:eastAsia="ru-RU"/>
        </w:rPr>
        <w:t xml:space="preserve">Как прописать ожидаемый конечный результат. </w:t>
      </w:r>
      <w:r w:rsidR="00F53506">
        <w:rPr>
          <w:rFonts w:eastAsia="Times New Roman"/>
          <w:sz w:val="28"/>
          <w:szCs w:val="28"/>
          <w:lang w:eastAsia="ru-RU"/>
        </w:rPr>
        <w:t>Практическая работа:</w:t>
      </w:r>
      <w:r w:rsidR="002942BF">
        <w:rPr>
          <w:rFonts w:eastAsia="Times New Roman"/>
          <w:sz w:val="28"/>
          <w:szCs w:val="28"/>
          <w:lang w:eastAsia="ru-RU"/>
        </w:rPr>
        <w:t xml:space="preserve"> «Плюсы и минусы конечного результата».</w:t>
      </w:r>
    </w:p>
    <w:p w:rsidR="00537500" w:rsidRPr="00D07603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4</w:t>
      </w:r>
      <w:r w:rsidR="00537500">
        <w:rPr>
          <w:rFonts w:eastAsia="Times New Roman"/>
          <w:sz w:val="28"/>
          <w:szCs w:val="28"/>
          <w:lang w:eastAsia="ru-RU"/>
        </w:rPr>
        <w:t xml:space="preserve">.6 </w:t>
      </w:r>
      <w:r w:rsidR="00537500" w:rsidRPr="00E97C46">
        <w:rPr>
          <w:rFonts w:eastAsia="Times New Roman"/>
          <w:sz w:val="28"/>
          <w:szCs w:val="28"/>
          <w:lang w:eastAsia="ru-RU"/>
        </w:rPr>
        <w:t>Планирование работы.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 w:rsidRPr="00F53506">
        <w:rPr>
          <w:rFonts w:eastAsia="Times New Roman"/>
          <w:sz w:val="28"/>
          <w:szCs w:val="28"/>
          <w:lang w:eastAsia="ru-RU"/>
        </w:rPr>
        <w:t xml:space="preserve">Теория: </w:t>
      </w:r>
      <w:r w:rsidR="002942BF">
        <w:rPr>
          <w:rFonts w:eastAsia="Times New Roman"/>
          <w:sz w:val="28"/>
          <w:szCs w:val="28"/>
          <w:lang w:eastAsia="ru-RU"/>
        </w:rPr>
        <w:t xml:space="preserve">Как спланировать проектную деятельность? </w:t>
      </w:r>
      <w:r w:rsidR="00F53506">
        <w:rPr>
          <w:rFonts w:eastAsia="Times New Roman"/>
          <w:sz w:val="28"/>
          <w:szCs w:val="28"/>
          <w:lang w:eastAsia="ru-RU"/>
        </w:rPr>
        <w:t>Практическая работа:</w:t>
      </w:r>
      <w:r w:rsidR="002942BF">
        <w:rPr>
          <w:rFonts w:eastAsia="Times New Roman"/>
          <w:sz w:val="28"/>
          <w:szCs w:val="28"/>
          <w:lang w:eastAsia="ru-RU"/>
        </w:rPr>
        <w:t xml:space="preserve"> «План реализации проекта».</w:t>
      </w:r>
    </w:p>
    <w:p w:rsidR="00537500" w:rsidRPr="00D07603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4</w:t>
      </w:r>
      <w:r w:rsidR="00537500">
        <w:rPr>
          <w:rFonts w:eastAsia="Times New Roman"/>
          <w:sz w:val="28"/>
          <w:szCs w:val="28"/>
          <w:lang w:eastAsia="ru-RU"/>
        </w:rPr>
        <w:t xml:space="preserve">.7 </w:t>
      </w:r>
      <w:r w:rsidR="00537500" w:rsidRPr="00E97C46">
        <w:rPr>
          <w:rFonts w:eastAsia="Times New Roman"/>
          <w:sz w:val="28"/>
          <w:szCs w:val="28"/>
          <w:lang w:eastAsia="ru-RU"/>
        </w:rPr>
        <w:t>Реализация плана.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 w:rsidRPr="00F53506">
        <w:rPr>
          <w:rFonts w:eastAsia="Times New Roman"/>
          <w:sz w:val="28"/>
          <w:szCs w:val="28"/>
          <w:lang w:eastAsia="ru-RU"/>
        </w:rPr>
        <w:t xml:space="preserve">Теория: </w:t>
      </w:r>
      <w:r w:rsidR="007C098E">
        <w:rPr>
          <w:rFonts w:eastAsia="Times New Roman"/>
          <w:sz w:val="28"/>
          <w:szCs w:val="28"/>
          <w:lang w:eastAsia="ru-RU"/>
        </w:rPr>
        <w:t xml:space="preserve">Распределение ролей. Ответственные. Общее руководство. </w:t>
      </w:r>
      <w:r w:rsidR="00F53506">
        <w:rPr>
          <w:rFonts w:eastAsia="Times New Roman"/>
          <w:sz w:val="28"/>
          <w:szCs w:val="28"/>
          <w:lang w:eastAsia="ru-RU"/>
        </w:rPr>
        <w:t>Практическая работа:</w:t>
      </w:r>
      <w:r w:rsidR="007C098E">
        <w:rPr>
          <w:rFonts w:eastAsia="Times New Roman"/>
          <w:sz w:val="28"/>
          <w:szCs w:val="28"/>
          <w:lang w:eastAsia="ru-RU"/>
        </w:rPr>
        <w:t xml:space="preserve"> «Как определить собственные способности для определения роли работы в команде». </w:t>
      </w:r>
    </w:p>
    <w:p w:rsidR="00537500" w:rsidRPr="00D07603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4</w:t>
      </w:r>
      <w:r w:rsidR="00537500">
        <w:rPr>
          <w:rFonts w:eastAsia="Times New Roman"/>
          <w:sz w:val="28"/>
          <w:szCs w:val="28"/>
          <w:lang w:eastAsia="ru-RU"/>
        </w:rPr>
        <w:t xml:space="preserve">.8 </w:t>
      </w:r>
      <w:r w:rsidR="00537500" w:rsidRPr="00E97C46">
        <w:rPr>
          <w:rFonts w:eastAsia="Times New Roman"/>
          <w:sz w:val="28"/>
          <w:szCs w:val="28"/>
          <w:lang w:eastAsia="ru-RU"/>
        </w:rPr>
        <w:t>Оформление письменной части.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 w:rsidRPr="00F53506">
        <w:rPr>
          <w:rFonts w:eastAsia="Times New Roman"/>
          <w:sz w:val="28"/>
          <w:szCs w:val="28"/>
          <w:lang w:eastAsia="ru-RU"/>
        </w:rPr>
        <w:t xml:space="preserve">Теория: </w:t>
      </w:r>
      <w:r w:rsidR="007C098E">
        <w:rPr>
          <w:rFonts w:eastAsia="Times New Roman"/>
          <w:sz w:val="28"/>
          <w:szCs w:val="28"/>
          <w:lang w:eastAsia="ru-RU"/>
        </w:rPr>
        <w:t xml:space="preserve">Требования к письменной части социального проекта. </w:t>
      </w:r>
      <w:r w:rsidR="00F53506">
        <w:rPr>
          <w:rFonts w:eastAsia="Times New Roman"/>
          <w:sz w:val="28"/>
          <w:szCs w:val="28"/>
          <w:lang w:eastAsia="ru-RU"/>
        </w:rPr>
        <w:t>Практическая работа:</w:t>
      </w:r>
      <w:r w:rsidR="007C098E">
        <w:rPr>
          <w:rFonts w:eastAsia="Times New Roman"/>
          <w:sz w:val="28"/>
          <w:szCs w:val="28"/>
          <w:lang w:eastAsia="ru-RU"/>
        </w:rPr>
        <w:t xml:space="preserve"> «Инструкция для работы с письменной частью проекта».</w:t>
      </w:r>
    </w:p>
    <w:p w:rsidR="00537500" w:rsidRPr="00D07603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4</w:t>
      </w:r>
      <w:r w:rsidR="00537500">
        <w:rPr>
          <w:rFonts w:eastAsia="Times New Roman"/>
          <w:sz w:val="28"/>
          <w:szCs w:val="28"/>
          <w:lang w:eastAsia="ru-RU"/>
        </w:rPr>
        <w:t xml:space="preserve">.9 </w:t>
      </w:r>
      <w:r w:rsidR="00537500" w:rsidRPr="00E97C46">
        <w:rPr>
          <w:rFonts w:eastAsia="Times New Roman"/>
          <w:sz w:val="28"/>
          <w:szCs w:val="28"/>
          <w:lang w:eastAsia="ru-RU"/>
        </w:rPr>
        <w:t>Требования к оформлению.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296DBD" w:rsidRPr="00F53506">
        <w:rPr>
          <w:rFonts w:eastAsia="Times New Roman"/>
          <w:sz w:val="28"/>
          <w:szCs w:val="28"/>
          <w:lang w:eastAsia="ru-RU"/>
        </w:rPr>
        <w:t xml:space="preserve">Теория: </w:t>
      </w:r>
      <w:r w:rsidR="00296DBD">
        <w:rPr>
          <w:rFonts w:eastAsia="Times New Roman"/>
          <w:sz w:val="28"/>
          <w:szCs w:val="28"/>
          <w:lang w:eastAsia="ru-RU"/>
        </w:rPr>
        <w:t>Требования к письменной части социального проекта. Практическая работа: «Инструкция для работы с письменной частью проекта».</w:t>
      </w:r>
    </w:p>
    <w:p w:rsidR="00537500" w:rsidRPr="00D07603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4</w:t>
      </w:r>
      <w:r w:rsidR="00537500" w:rsidRPr="00D07603">
        <w:rPr>
          <w:rFonts w:eastAsia="Times New Roman"/>
          <w:sz w:val="28"/>
          <w:szCs w:val="28"/>
          <w:lang w:eastAsia="ru-RU"/>
        </w:rPr>
        <w:t>.1</w:t>
      </w:r>
      <w:r w:rsidR="00537500">
        <w:rPr>
          <w:rFonts w:eastAsia="Times New Roman"/>
          <w:sz w:val="28"/>
          <w:szCs w:val="28"/>
          <w:lang w:eastAsia="ru-RU"/>
        </w:rPr>
        <w:t xml:space="preserve">0 </w:t>
      </w:r>
      <w:r w:rsidR="00537500" w:rsidRPr="00E97C46">
        <w:rPr>
          <w:rFonts w:eastAsia="Times New Roman"/>
          <w:sz w:val="28"/>
          <w:szCs w:val="28"/>
          <w:lang w:eastAsia="ru-RU"/>
        </w:rPr>
        <w:t>Введение.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 w:rsidRPr="00F53506">
        <w:rPr>
          <w:rFonts w:eastAsia="Times New Roman"/>
          <w:sz w:val="28"/>
          <w:szCs w:val="28"/>
          <w:lang w:eastAsia="ru-RU"/>
        </w:rPr>
        <w:t xml:space="preserve">еория: </w:t>
      </w:r>
      <w:r w:rsidR="00296DBD">
        <w:rPr>
          <w:rFonts w:eastAsia="Times New Roman"/>
          <w:sz w:val="28"/>
          <w:szCs w:val="28"/>
          <w:lang w:eastAsia="ru-RU"/>
        </w:rPr>
        <w:t xml:space="preserve">Требование к содержанию Введения. </w:t>
      </w:r>
      <w:r w:rsidR="00F53506">
        <w:rPr>
          <w:rFonts w:eastAsia="Times New Roman"/>
          <w:sz w:val="28"/>
          <w:szCs w:val="28"/>
          <w:lang w:eastAsia="ru-RU"/>
        </w:rPr>
        <w:t>Практическая работа:</w:t>
      </w:r>
      <w:r w:rsidR="00296DBD">
        <w:rPr>
          <w:rFonts w:eastAsia="Times New Roman"/>
          <w:sz w:val="28"/>
          <w:szCs w:val="28"/>
          <w:lang w:eastAsia="ru-RU"/>
        </w:rPr>
        <w:t xml:space="preserve"> «Учебное написание Введения».</w:t>
      </w:r>
    </w:p>
    <w:p w:rsidR="00537500" w:rsidRPr="00D07603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4</w:t>
      </w:r>
      <w:r w:rsidR="00537500" w:rsidRPr="00D07603">
        <w:rPr>
          <w:rFonts w:eastAsia="Times New Roman"/>
          <w:sz w:val="28"/>
          <w:szCs w:val="28"/>
          <w:lang w:eastAsia="ru-RU"/>
        </w:rPr>
        <w:t>.1</w:t>
      </w:r>
      <w:r w:rsidR="00537500">
        <w:rPr>
          <w:rFonts w:eastAsia="Times New Roman"/>
          <w:sz w:val="28"/>
          <w:szCs w:val="28"/>
          <w:lang w:eastAsia="ru-RU"/>
        </w:rPr>
        <w:t xml:space="preserve">1 </w:t>
      </w:r>
      <w:r w:rsidR="00537500" w:rsidRPr="00E97C46">
        <w:rPr>
          <w:rFonts w:eastAsia="Times New Roman"/>
          <w:sz w:val="28"/>
          <w:szCs w:val="28"/>
          <w:lang w:eastAsia="ru-RU"/>
        </w:rPr>
        <w:t>Основная часть.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6947A5" w:rsidRPr="00F53506">
        <w:rPr>
          <w:rFonts w:eastAsia="Times New Roman"/>
          <w:sz w:val="28"/>
          <w:szCs w:val="28"/>
          <w:lang w:eastAsia="ru-RU"/>
        </w:rPr>
        <w:t xml:space="preserve">Теория: </w:t>
      </w:r>
      <w:r w:rsidR="006947A5">
        <w:rPr>
          <w:rFonts w:eastAsia="Times New Roman"/>
          <w:sz w:val="28"/>
          <w:szCs w:val="28"/>
          <w:lang w:eastAsia="ru-RU"/>
        </w:rPr>
        <w:t>Требование к содержанию Основной части. Практическая работа: «Учебное написание Основной части».</w:t>
      </w:r>
    </w:p>
    <w:p w:rsidR="00537500" w:rsidRPr="00D07603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4</w:t>
      </w:r>
      <w:r w:rsidR="00537500" w:rsidRPr="00D07603">
        <w:rPr>
          <w:rFonts w:eastAsia="Times New Roman"/>
          <w:sz w:val="28"/>
          <w:szCs w:val="28"/>
          <w:lang w:eastAsia="ru-RU"/>
        </w:rPr>
        <w:t>.1</w:t>
      </w:r>
      <w:r w:rsidR="00537500">
        <w:rPr>
          <w:rFonts w:eastAsia="Times New Roman"/>
          <w:sz w:val="28"/>
          <w:szCs w:val="28"/>
          <w:lang w:eastAsia="ru-RU"/>
        </w:rPr>
        <w:t xml:space="preserve">2 </w:t>
      </w:r>
      <w:r w:rsidR="00537500" w:rsidRPr="00E97C46">
        <w:rPr>
          <w:rFonts w:eastAsia="Times New Roman"/>
          <w:sz w:val="28"/>
          <w:szCs w:val="28"/>
          <w:lang w:eastAsia="ru-RU"/>
        </w:rPr>
        <w:t>Заключение.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A566BE" w:rsidRPr="00F53506">
        <w:rPr>
          <w:rFonts w:eastAsia="Times New Roman"/>
          <w:sz w:val="28"/>
          <w:szCs w:val="28"/>
          <w:lang w:eastAsia="ru-RU"/>
        </w:rPr>
        <w:t xml:space="preserve">Теория: </w:t>
      </w:r>
      <w:r w:rsidR="00A566BE">
        <w:rPr>
          <w:rFonts w:eastAsia="Times New Roman"/>
          <w:sz w:val="28"/>
          <w:szCs w:val="28"/>
          <w:lang w:eastAsia="ru-RU"/>
        </w:rPr>
        <w:t>Требование к содержанию Заключения. Практическая работа: «Учебное написание заключительной части».</w:t>
      </w:r>
    </w:p>
    <w:p w:rsidR="00537500" w:rsidRPr="00D07603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4</w:t>
      </w:r>
      <w:r w:rsidR="00537500" w:rsidRPr="00D07603">
        <w:rPr>
          <w:rFonts w:eastAsia="Times New Roman"/>
          <w:sz w:val="28"/>
          <w:szCs w:val="28"/>
          <w:lang w:eastAsia="ru-RU"/>
        </w:rPr>
        <w:t>.1</w:t>
      </w:r>
      <w:r w:rsidR="00537500">
        <w:rPr>
          <w:rFonts w:eastAsia="Times New Roman"/>
          <w:sz w:val="28"/>
          <w:szCs w:val="28"/>
          <w:lang w:eastAsia="ru-RU"/>
        </w:rPr>
        <w:t xml:space="preserve">3 </w:t>
      </w:r>
      <w:r w:rsidR="00537500" w:rsidRPr="00E97C46">
        <w:rPr>
          <w:rFonts w:eastAsia="Times New Roman"/>
          <w:sz w:val="28"/>
          <w:szCs w:val="28"/>
          <w:lang w:eastAsia="ru-RU"/>
        </w:rPr>
        <w:t>Список литературы.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A566BE" w:rsidRPr="00F53506">
        <w:rPr>
          <w:rFonts w:eastAsia="Times New Roman"/>
          <w:sz w:val="28"/>
          <w:szCs w:val="28"/>
          <w:lang w:eastAsia="ru-RU"/>
        </w:rPr>
        <w:t xml:space="preserve">Теория: </w:t>
      </w:r>
      <w:r w:rsidR="00A566BE">
        <w:rPr>
          <w:rFonts w:eastAsia="Times New Roman"/>
          <w:sz w:val="28"/>
          <w:szCs w:val="28"/>
          <w:lang w:eastAsia="ru-RU"/>
        </w:rPr>
        <w:t>Требование к содержанию и оформлению Списка литературы. Практическая работа: «Учебное оформление Списка литературы».</w:t>
      </w:r>
    </w:p>
    <w:p w:rsidR="00537500" w:rsidRPr="00D07603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4</w:t>
      </w:r>
      <w:r w:rsidR="00537500" w:rsidRPr="00D07603">
        <w:rPr>
          <w:rFonts w:eastAsia="Times New Roman"/>
          <w:sz w:val="28"/>
          <w:szCs w:val="28"/>
          <w:lang w:eastAsia="ru-RU"/>
        </w:rPr>
        <w:t>.1</w:t>
      </w:r>
      <w:r w:rsidR="00537500">
        <w:rPr>
          <w:rFonts w:eastAsia="Times New Roman"/>
          <w:sz w:val="28"/>
          <w:szCs w:val="28"/>
          <w:lang w:eastAsia="ru-RU"/>
        </w:rPr>
        <w:t xml:space="preserve">4 </w:t>
      </w:r>
      <w:r w:rsidR="00537500" w:rsidRPr="00E97C46">
        <w:rPr>
          <w:rFonts w:eastAsia="Times New Roman"/>
          <w:sz w:val="28"/>
          <w:szCs w:val="28"/>
          <w:lang w:eastAsia="ru-RU"/>
        </w:rPr>
        <w:t>Подготовка презентации.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>
        <w:rPr>
          <w:rFonts w:eastAsia="Times New Roman"/>
          <w:sz w:val="28"/>
          <w:szCs w:val="28"/>
          <w:lang w:eastAsia="ru-RU"/>
        </w:rPr>
        <w:t>Теория:</w:t>
      </w:r>
      <w:r w:rsidR="001743D0">
        <w:rPr>
          <w:rFonts w:eastAsia="Times New Roman"/>
          <w:sz w:val="28"/>
          <w:szCs w:val="28"/>
          <w:lang w:eastAsia="ru-RU"/>
        </w:rPr>
        <w:t xml:space="preserve"> Что необходимо отразить в содержании презентации?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>
        <w:rPr>
          <w:rFonts w:eastAsia="Times New Roman"/>
          <w:sz w:val="28"/>
          <w:szCs w:val="28"/>
          <w:lang w:eastAsia="ru-RU"/>
        </w:rPr>
        <w:t>Практическая работа:</w:t>
      </w:r>
      <w:r w:rsidR="001743D0">
        <w:rPr>
          <w:rFonts w:eastAsia="Times New Roman"/>
          <w:sz w:val="28"/>
          <w:szCs w:val="28"/>
          <w:lang w:eastAsia="ru-RU"/>
        </w:rPr>
        <w:t>«Подготовка учебной презентации для защиты проекта».</w:t>
      </w:r>
    </w:p>
    <w:p w:rsidR="00537500" w:rsidRPr="00D07603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4</w:t>
      </w:r>
      <w:r w:rsidR="00537500" w:rsidRPr="00D07603">
        <w:rPr>
          <w:rFonts w:eastAsia="Times New Roman"/>
          <w:sz w:val="28"/>
          <w:szCs w:val="28"/>
          <w:lang w:eastAsia="ru-RU"/>
        </w:rPr>
        <w:t>.1</w:t>
      </w:r>
      <w:r w:rsidR="00537500">
        <w:rPr>
          <w:rFonts w:eastAsia="Times New Roman"/>
          <w:sz w:val="28"/>
          <w:szCs w:val="28"/>
          <w:lang w:eastAsia="ru-RU"/>
        </w:rPr>
        <w:t xml:space="preserve">5 </w:t>
      </w:r>
      <w:r w:rsidR="00537500" w:rsidRPr="00E97C46">
        <w:rPr>
          <w:rFonts w:eastAsia="Times New Roman"/>
          <w:sz w:val="28"/>
          <w:szCs w:val="28"/>
          <w:lang w:eastAsia="ru-RU"/>
        </w:rPr>
        <w:t>Устная защита проекта.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>
        <w:rPr>
          <w:rFonts w:eastAsia="Times New Roman"/>
          <w:sz w:val="28"/>
          <w:szCs w:val="28"/>
          <w:lang w:eastAsia="ru-RU"/>
        </w:rPr>
        <w:t>Теория:</w:t>
      </w:r>
      <w:r w:rsidR="001743D0">
        <w:rPr>
          <w:rFonts w:eastAsia="Times New Roman"/>
          <w:sz w:val="28"/>
          <w:szCs w:val="28"/>
          <w:lang w:eastAsia="ru-RU"/>
        </w:rPr>
        <w:t xml:space="preserve">Подготовка текста устной защиты «Как выбрать главное?». </w:t>
      </w:r>
      <w:r w:rsidR="00F53506">
        <w:rPr>
          <w:rFonts w:eastAsia="Times New Roman"/>
          <w:sz w:val="28"/>
          <w:szCs w:val="28"/>
          <w:lang w:eastAsia="ru-RU"/>
        </w:rPr>
        <w:t>Практическая работа:</w:t>
      </w:r>
      <w:r w:rsidR="001743D0">
        <w:rPr>
          <w:rFonts w:eastAsia="Times New Roman"/>
          <w:sz w:val="28"/>
          <w:szCs w:val="28"/>
          <w:lang w:eastAsia="ru-RU"/>
        </w:rPr>
        <w:t xml:space="preserve"> «Защита учебного проекта».</w:t>
      </w:r>
    </w:p>
    <w:p w:rsidR="00537500" w:rsidRPr="00D07603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4</w:t>
      </w:r>
      <w:r w:rsidR="00537500" w:rsidRPr="00D07603">
        <w:rPr>
          <w:rFonts w:eastAsia="Times New Roman"/>
          <w:sz w:val="28"/>
          <w:szCs w:val="28"/>
          <w:lang w:eastAsia="ru-RU"/>
        </w:rPr>
        <w:t>.1</w:t>
      </w:r>
      <w:r w:rsidR="00537500">
        <w:rPr>
          <w:rFonts w:eastAsia="Times New Roman"/>
          <w:sz w:val="28"/>
          <w:szCs w:val="28"/>
          <w:lang w:eastAsia="ru-RU"/>
        </w:rPr>
        <w:t xml:space="preserve">6 </w:t>
      </w:r>
      <w:r w:rsidR="00537500" w:rsidRPr="00D07603">
        <w:rPr>
          <w:rFonts w:eastAsia="Times New Roman"/>
          <w:sz w:val="28"/>
          <w:szCs w:val="28"/>
          <w:lang w:eastAsia="ru-RU"/>
        </w:rPr>
        <w:t>Практика социального проекта.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>
        <w:rPr>
          <w:rFonts w:eastAsia="Times New Roman"/>
          <w:sz w:val="28"/>
          <w:szCs w:val="28"/>
          <w:lang w:eastAsia="ru-RU"/>
        </w:rPr>
        <w:t>Практическая работа: «Разработка и реализация социального проекта на городском этапе</w:t>
      </w:r>
      <w:r w:rsidR="00F53506" w:rsidRPr="00F53506">
        <w:rPr>
          <w:rFonts w:eastAsia="Times New Roman"/>
          <w:sz w:val="28"/>
          <w:szCs w:val="28"/>
          <w:lang w:eastAsia="ru-RU"/>
        </w:rPr>
        <w:t xml:space="preserve"> Всероссийской акции «Я гражданин России»</w:t>
      </w:r>
      <w:r w:rsidR="00F53506">
        <w:rPr>
          <w:rFonts w:eastAsia="Times New Roman"/>
          <w:sz w:val="28"/>
          <w:szCs w:val="28"/>
          <w:lang w:eastAsia="ru-RU"/>
        </w:rPr>
        <w:t>.</w:t>
      </w:r>
    </w:p>
    <w:p w:rsidR="00537500" w:rsidRPr="00D07603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4</w:t>
      </w:r>
      <w:r w:rsidR="00537500" w:rsidRPr="00D07603">
        <w:rPr>
          <w:rFonts w:eastAsia="Times New Roman"/>
          <w:sz w:val="28"/>
          <w:szCs w:val="28"/>
          <w:lang w:eastAsia="ru-RU"/>
        </w:rPr>
        <w:t>.1</w:t>
      </w:r>
      <w:r w:rsidR="00537500">
        <w:rPr>
          <w:rFonts w:eastAsia="Times New Roman"/>
          <w:sz w:val="28"/>
          <w:szCs w:val="28"/>
          <w:lang w:eastAsia="ru-RU"/>
        </w:rPr>
        <w:t xml:space="preserve">7 </w:t>
      </w:r>
      <w:r w:rsidR="00537500" w:rsidRPr="00D07603">
        <w:rPr>
          <w:rFonts w:eastAsia="Times New Roman"/>
          <w:sz w:val="28"/>
          <w:szCs w:val="28"/>
          <w:lang w:eastAsia="ru-RU"/>
        </w:rPr>
        <w:t>Практика социального проекта.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>
        <w:rPr>
          <w:rFonts w:eastAsia="Times New Roman"/>
          <w:sz w:val="28"/>
          <w:szCs w:val="28"/>
          <w:lang w:eastAsia="ru-RU"/>
        </w:rPr>
        <w:t>Практическая работа: «Разработка и реализация социального проекта на городском этапе</w:t>
      </w:r>
      <w:r w:rsidR="00F53506" w:rsidRPr="00F53506">
        <w:rPr>
          <w:rFonts w:eastAsia="Times New Roman"/>
          <w:sz w:val="28"/>
          <w:szCs w:val="28"/>
          <w:lang w:eastAsia="ru-RU"/>
        </w:rPr>
        <w:t xml:space="preserve"> Всероссийской акции «Я гражданин России»</w:t>
      </w:r>
      <w:r w:rsidR="00F53506">
        <w:rPr>
          <w:rFonts w:eastAsia="Times New Roman"/>
          <w:sz w:val="28"/>
          <w:szCs w:val="28"/>
          <w:lang w:eastAsia="ru-RU"/>
        </w:rPr>
        <w:t>.</w:t>
      </w:r>
    </w:p>
    <w:p w:rsidR="00537500" w:rsidRPr="00D07603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4</w:t>
      </w:r>
      <w:r w:rsidR="00537500" w:rsidRPr="00D07603">
        <w:rPr>
          <w:rFonts w:eastAsia="Times New Roman"/>
          <w:sz w:val="28"/>
          <w:szCs w:val="28"/>
          <w:lang w:eastAsia="ru-RU"/>
        </w:rPr>
        <w:t>.1</w:t>
      </w:r>
      <w:r w:rsidR="00537500">
        <w:rPr>
          <w:rFonts w:eastAsia="Times New Roman"/>
          <w:sz w:val="28"/>
          <w:szCs w:val="28"/>
          <w:lang w:eastAsia="ru-RU"/>
        </w:rPr>
        <w:t xml:space="preserve">8 </w:t>
      </w:r>
      <w:r w:rsidR="00537500" w:rsidRPr="00D07603">
        <w:rPr>
          <w:rFonts w:eastAsia="Times New Roman"/>
          <w:sz w:val="28"/>
          <w:szCs w:val="28"/>
          <w:lang w:eastAsia="ru-RU"/>
        </w:rPr>
        <w:t>Практика социального проекта.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 w:rsidRPr="00F53506">
        <w:rPr>
          <w:rFonts w:eastAsia="Times New Roman"/>
          <w:sz w:val="28"/>
          <w:szCs w:val="28"/>
          <w:lang w:eastAsia="ru-RU"/>
        </w:rPr>
        <w:t>Практическая работа: «Разработка и реализация социального проекта на городском этапе Всероссийской акции «Я гражданин России».</w:t>
      </w:r>
    </w:p>
    <w:p w:rsidR="00537500" w:rsidRPr="00D07603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4</w:t>
      </w:r>
      <w:r w:rsidR="00537500" w:rsidRPr="00D07603">
        <w:rPr>
          <w:rFonts w:eastAsia="Times New Roman"/>
          <w:sz w:val="28"/>
          <w:szCs w:val="28"/>
          <w:lang w:eastAsia="ru-RU"/>
        </w:rPr>
        <w:t>.1</w:t>
      </w:r>
      <w:r w:rsidR="00537500">
        <w:rPr>
          <w:rFonts w:eastAsia="Times New Roman"/>
          <w:sz w:val="28"/>
          <w:szCs w:val="28"/>
          <w:lang w:eastAsia="ru-RU"/>
        </w:rPr>
        <w:t xml:space="preserve">9 </w:t>
      </w:r>
      <w:r w:rsidR="00537500" w:rsidRPr="00D07603">
        <w:rPr>
          <w:rFonts w:eastAsia="Times New Roman"/>
          <w:sz w:val="28"/>
          <w:szCs w:val="28"/>
          <w:lang w:eastAsia="ru-RU"/>
        </w:rPr>
        <w:t>Практика социального проекта.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 w:rsidRPr="00F53506">
        <w:rPr>
          <w:rFonts w:eastAsia="Times New Roman"/>
          <w:sz w:val="28"/>
          <w:szCs w:val="28"/>
          <w:lang w:eastAsia="ru-RU"/>
        </w:rPr>
        <w:t>Практическая работа: «Разработка и реализация социального проекта на городском этапе Всероссийской акции «Я гражданин России».</w:t>
      </w:r>
    </w:p>
    <w:p w:rsidR="00537500" w:rsidRPr="00D07603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Тема 4</w:t>
      </w:r>
      <w:r w:rsidR="00537500">
        <w:rPr>
          <w:rFonts w:eastAsia="Times New Roman"/>
          <w:sz w:val="28"/>
          <w:szCs w:val="28"/>
          <w:lang w:eastAsia="ru-RU"/>
        </w:rPr>
        <w:t xml:space="preserve">.20 </w:t>
      </w:r>
      <w:r w:rsidR="00537500" w:rsidRPr="00D07603">
        <w:rPr>
          <w:rFonts w:eastAsia="Times New Roman"/>
          <w:sz w:val="28"/>
          <w:szCs w:val="28"/>
          <w:lang w:eastAsia="ru-RU"/>
        </w:rPr>
        <w:t>Практика социального проекта.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 w:rsidRPr="00F53506">
        <w:rPr>
          <w:rFonts w:eastAsia="Times New Roman"/>
          <w:sz w:val="28"/>
          <w:szCs w:val="28"/>
          <w:lang w:eastAsia="ru-RU"/>
        </w:rPr>
        <w:t>Практическая работа: «Разработка и реализация социального проекта на городском этапе Всероссийской акции «Я гражданин России».</w:t>
      </w:r>
    </w:p>
    <w:p w:rsidR="00537500" w:rsidRPr="00D07603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4</w:t>
      </w:r>
      <w:r w:rsidR="00537500">
        <w:rPr>
          <w:rFonts w:eastAsia="Times New Roman"/>
          <w:sz w:val="28"/>
          <w:szCs w:val="28"/>
          <w:lang w:eastAsia="ru-RU"/>
        </w:rPr>
        <w:t xml:space="preserve">.21 </w:t>
      </w:r>
      <w:r w:rsidR="00537500" w:rsidRPr="00D07603">
        <w:rPr>
          <w:rFonts w:eastAsia="Times New Roman"/>
          <w:sz w:val="28"/>
          <w:szCs w:val="28"/>
          <w:lang w:eastAsia="ru-RU"/>
        </w:rPr>
        <w:t>Практика социального проекта.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 w:rsidRPr="00F53506">
        <w:rPr>
          <w:rFonts w:eastAsia="Times New Roman"/>
          <w:sz w:val="28"/>
          <w:szCs w:val="28"/>
          <w:lang w:eastAsia="ru-RU"/>
        </w:rPr>
        <w:t>Практическая работа: «Разработка и реализация социального проекта на городском этапе Всероссийской акции «Я гражданин России».</w:t>
      </w:r>
    </w:p>
    <w:p w:rsidR="00537500" w:rsidRPr="00D07603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4</w:t>
      </w:r>
      <w:r w:rsidR="00537500">
        <w:rPr>
          <w:rFonts w:eastAsia="Times New Roman"/>
          <w:sz w:val="28"/>
          <w:szCs w:val="28"/>
          <w:lang w:eastAsia="ru-RU"/>
        </w:rPr>
        <w:t xml:space="preserve">.22 </w:t>
      </w:r>
      <w:r w:rsidR="00537500" w:rsidRPr="00D07603">
        <w:rPr>
          <w:rFonts w:eastAsia="Times New Roman"/>
          <w:sz w:val="28"/>
          <w:szCs w:val="28"/>
          <w:lang w:eastAsia="ru-RU"/>
        </w:rPr>
        <w:t>Практика социального проекта.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 w:rsidRPr="00F53506">
        <w:rPr>
          <w:rFonts w:eastAsia="Times New Roman"/>
          <w:sz w:val="28"/>
          <w:szCs w:val="28"/>
          <w:lang w:eastAsia="ru-RU"/>
        </w:rPr>
        <w:t>Практическая работа: «Разработка и реализация социального проекта на городском этапе Всероссийской акции «Я гражданин России».</w:t>
      </w:r>
    </w:p>
    <w:p w:rsidR="00537500" w:rsidRPr="00D07603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4</w:t>
      </w:r>
      <w:r w:rsidR="00537500">
        <w:rPr>
          <w:rFonts w:eastAsia="Times New Roman"/>
          <w:sz w:val="28"/>
          <w:szCs w:val="28"/>
          <w:lang w:eastAsia="ru-RU"/>
        </w:rPr>
        <w:t xml:space="preserve">.23 </w:t>
      </w:r>
      <w:r w:rsidR="00537500" w:rsidRPr="00D07603">
        <w:rPr>
          <w:rFonts w:eastAsia="Times New Roman"/>
          <w:sz w:val="28"/>
          <w:szCs w:val="28"/>
          <w:lang w:eastAsia="ru-RU"/>
        </w:rPr>
        <w:t>Практика социального проекта.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 w:rsidRPr="00F53506">
        <w:rPr>
          <w:rFonts w:eastAsia="Times New Roman"/>
          <w:sz w:val="28"/>
          <w:szCs w:val="28"/>
          <w:lang w:eastAsia="ru-RU"/>
        </w:rPr>
        <w:t>Практическая работа: «Разработка и реализация социального проекта на городском этапе Всероссийской акции «Я гражданин России».</w:t>
      </w:r>
    </w:p>
    <w:p w:rsidR="00537500" w:rsidRPr="00D07603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4</w:t>
      </w:r>
      <w:r w:rsidR="00537500">
        <w:rPr>
          <w:rFonts w:eastAsia="Times New Roman"/>
          <w:sz w:val="28"/>
          <w:szCs w:val="28"/>
          <w:lang w:eastAsia="ru-RU"/>
        </w:rPr>
        <w:t xml:space="preserve">.24 </w:t>
      </w:r>
      <w:r w:rsidR="00537500" w:rsidRPr="00D07603">
        <w:rPr>
          <w:rFonts w:eastAsia="Times New Roman"/>
          <w:sz w:val="28"/>
          <w:szCs w:val="28"/>
          <w:lang w:eastAsia="ru-RU"/>
        </w:rPr>
        <w:t>Практика социального проекта.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 w:rsidRPr="00F53506">
        <w:rPr>
          <w:rFonts w:eastAsia="Times New Roman"/>
          <w:sz w:val="28"/>
          <w:szCs w:val="28"/>
          <w:lang w:eastAsia="ru-RU"/>
        </w:rPr>
        <w:t>Практическая работа: «Разработка и реализация социального проекта на городском этапе Всероссийской акции «Я гражданин России».</w:t>
      </w:r>
    </w:p>
    <w:p w:rsidR="00537500" w:rsidRPr="00D07603" w:rsidRDefault="00537500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</w:t>
      </w:r>
      <w:r w:rsidR="00367C6D"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.25 </w:t>
      </w:r>
      <w:r w:rsidRPr="00D07603">
        <w:rPr>
          <w:rFonts w:eastAsia="Times New Roman"/>
          <w:sz w:val="28"/>
          <w:szCs w:val="28"/>
          <w:lang w:eastAsia="ru-RU"/>
        </w:rPr>
        <w:t>Практика социального проекта.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 w:rsidRPr="00F53506">
        <w:rPr>
          <w:rFonts w:eastAsia="Times New Roman"/>
          <w:sz w:val="28"/>
          <w:szCs w:val="28"/>
          <w:lang w:eastAsia="ru-RU"/>
        </w:rPr>
        <w:t>Практическая работа: «Разработка и реализация социального проекта на городском этапе Всероссийской акции «Я гражданин России».</w:t>
      </w:r>
    </w:p>
    <w:p w:rsidR="00537500" w:rsidRPr="00D07603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4</w:t>
      </w:r>
      <w:r w:rsidR="00537500">
        <w:rPr>
          <w:rFonts w:eastAsia="Times New Roman"/>
          <w:sz w:val="28"/>
          <w:szCs w:val="28"/>
          <w:lang w:eastAsia="ru-RU"/>
        </w:rPr>
        <w:t xml:space="preserve">.26 </w:t>
      </w:r>
      <w:r w:rsidR="00537500" w:rsidRPr="00D07603">
        <w:rPr>
          <w:rFonts w:eastAsia="Times New Roman"/>
          <w:sz w:val="28"/>
          <w:szCs w:val="28"/>
          <w:lang w:eastAsia="ru-RU"/>
        </w:rPr>
        <w:t>Практика социального проекта.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F53506" w:rsidRPr="00F53506">
        <w:rPr>
          <w:rFonts w:eastAsia="Times New Roman"/>
          <w:sz w:val="28"/>
          <w:szCs w:val="28"/>
          <w:lang w:eastAsia="ru-RU"/>
        </w:rPr>
        <w:t>Практическая работа: «Разработка и реализация социального проекта на городском этапе Всероссийской акции «Я гражданин России».</w:t>
      </w:r>
    </w:p>
    <w:p w:rsidR="00537500" w:rsidRDefault="00537500" w:rsidP="00537500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 xml:space="preserve">РАЗДЕЛ </w:t>
      </w:r>
      <w:r w:rsidR="00367C6D">
        <w:rPr>
          <w:rFonts w:eastAsia="Times New Roman"/>
          <w:b/>
          <w:i/>
          <w:sz w:val="28"/>
          <w:szCs w:val="28"/>
          <w:lang w:eastAsia="ru-RU"/>
        </w:rPr>
        <w:t>5</w:t>
      </w:r>
      <w:r>
        <w:rPr>
          <w:rFonts w:eastAsia="Times New Roman"/>
          <w:b/>
          <w:i/>
          <w:sz w:val="28"/>
          <w:szCs w:val="28"/>
          <w:lang w:eastAsia="ru-RU"/>
        </w:rPr>
        <w:t xml:space="preserve">. </w:t>
      </w:r>
      <w:r w:rsidR="00367C6D">
        <w:rPr>
          <w:rFonts w:eastAsia="Times New Roman"/>
          <w:b/>
          <w:sz w:val="28"/>
          <w:szCs w:val="28"/>
          <w:lang w:eastAsia="ru-RU"/>
        </w:rPr>
        <w:t>Аттестация учащихся. 2</w:t>
      </w:r>
      <w:r w:rsidRPr="008B1C1E">
        <w:rPr>
          <w:rFonts w:eastAsia="Times New Roman"/>
          <w:b/>
          <w:sz w:val="28"/>
          <w:szCs w:val="28"/>
          <w:lang w:eastAsia="ru-RU"/>
        </w:rPr>
        <w:t>ч.</w:t>
      </w:r>
    </w:p>
    <w:p w:rsidR="00537500" w:rsidRPr="00C6274D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5.1</w:t>
      </w:r>
      <w:r w:rsidR="00537500" w:rsidRPr="00C6274D">
        <w:rPr>
          <w:rFonts w:eastAsia="Times New Roman"/>
          <w:sz w:val="28"/>
          <w:szCs w:val="28"/>
          <w:lang w:eastAsia="ru-RU"/>
        </w:rPr>
        <w:t xml:space="preserve"> Итоговая аттестация учащихся.</w:t>
      </w:r>
    </w:p>
    <w:p w:rsidR="00537500" w:rsidRDefault="00537500" w:rsidP="00537500">
      <w:pPr>
        <w:contextualSpacing/>
        <w:jc w:val="both"/>
        <w:rPr>
          <w:b/>
          <w:sz w:val="28"/>
          <w:szCs w:val="28"/>
          <w:lang w:eastAsia="en-US"/>
        </w:rPr>
      </w:pPr>
      <w:r w:rsidRPr="00466458">
        <w:rPr>
          <w:rFonts w:eastAsia="Times New Roman"/>
          <w:b/>
          <w:i/>
          <w:sz w:val="28"/>
          <w:szCs w:val="28"/>
          <w:lang w:eastAsia="ru-RU"/>
        </w:rPr>
        <w:t>РАЗДЕЛ</w:t>
      </w:r>
      <w:r w:rsidR="00367C6D">
        <w:rPr>
          <w:b/>
          <w:sz w:val="28"/>
          <w:szCs w:val="28"/>
        </w:rPr>
        <w:t xml:space="preserve"> 6</w:t>
      </w:r>
      <w:r>
        <w:rPr>
          <w:b/>
          <w:sz w:val="28"/>
          <w:szCs w:val="28"/>
        </w:rPr>
        <w:t>. Итоговое занятие. 2ч.</w:t>
      </w:r>
    </w:p>
    <w:p w:rsidR="00537500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6</w:t>
      </w:r>
      <w:r w:rsidR="00537500" w:rsidRPr="00661878">
        <w:rPr>
          <w:rFonts w:eastAsia="Times New Roman"/>
          <w:sz w:val="28"/>
          <w:szCs w:val="28"/>
          <w:lang w:eastAsia="ru-RU"/>
        </w:rPr>
        <w:t xml:space="preserve">.1 Итоговое занятие. </w:t>
      </w:r>
    </w:p>
    <w:p w:rsidR="00537500" w:rsidRDefault="00367C6D" w:rsidP="0053750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F53506">
        <w:rPr>
          <w:rFonts w:eastAsia="Times New Roman"/>
          <w:sz w:val="28"/>
          <w:szCs w:val="28"/>
          <w:lang w:eastAsia="ru-RU"/>
        </w:rPr>
        <w:t>Практика:</w:t>
      </w:r>
      <w:r w:rsidR="009C3CE6">
        <w:rPr>
          <w:rFonts w:eastAsia="Times New Roman"/>
          <w:sz w:val="28"/>
          <w:szCs w:val="28"/>
          <w:lang w:eastAsia="ru-RU"/>
        </w:rPr>
        <w:t xml:space="preserve"> </w:t>
      </w:r>
      <w:r w:rsidR="00537500" w:rsidRPr="00661878">
        <w:rPr>
          <w:rFonts w:eastAsia="Times New Roman"/>
          <w:sz w:val="28"/>
          <w:szCs w:val="28"/>
          <w:lang w:eastAsia="ru-RU"/>
        </w:rPr>
        <w:t>Презентация:</w:t>
      </w:r>
      <w:r w:rsidR="00537500">
        <w:rPr>
          <w:rFonts w:eastAsia="Times New Roman"/>
          <w:sz w:val="28"/>
          <w:szCs w:val="28"/>
          <w:lang w:eastAsia="ru-RU"/>
        </w:rPr>
        <w:t xml:space="preserve"> «Итоги деятельности объединения</w:t>
      </w:r>
      <w:r w:rsidR="00537500" w:rsidRPr="00661878">
        <w:rPr>
          <w:rFonts w:eastAsia="Times New Roman"/>
          <w:sz w:val="28"/>
          <w:szCs w:val="28"/>
          <w:lang w:eastAsia="ru-RU"/>
        </w:rPr>
        <w:t xml:space="preserve"> «</w:t>
      </w:r>
      <w:r>
        <w:rPr>
          <w:rFonts w:eastAsia="Times New Roman"/>
          <w:sz w:val="28"/>
          <w:szCs w:val="28"/>
          <w:lang w:eastAsia="ru-RU"/>
        </w:rPr>
        <w:t xml:space="preserve">Клуб </w:t>
      </w:r>
      <w:r w:rsidR="00537500" w:rsidRPr="00661878">
        <w:rPr>
          <w:rFonts w:eastAsia="Times New Roman"/>
          <w:sz w:val="28"/>
          <w:szCs w:val="28"/>
          <w:lang w:eastAsia="ru-RU"/>
        </w:rPr>
        <w:t>Новая цивилизация» за год</w:t>
      </w:r>
      <w:r>
        <w:rPr>
          <w:rFonts w:eastAsia="Times New Roman"/>
          <w:sz w:val="28"/>
          <w:szCs w:val="28"/>
          <w:lang w:eastAsia="ru-RU"/>
        </w:rPr>
        <w:t>»</w:t>
      </w:r>
      <w:r w:rsidR="00537500" w:rsidRPr="00661878">
        <w:rPr>
          <w:rFonts w:eastAsia="Times New Roman"/>
          <w:sz w:val="28"/>
          <w:szCs w:val="28"/>
          <w:lang w:eastAsia="ru-RU"/>
        </w:rPr>
        <w:t>. Портфолио.</w:t>
      </w:r>
      <w:r w:rsidR="007C098E">
        <w:rPr>
          <w:rFonts w:eastAsia="Times New Roman"/>
          <w:sz w:val="28"/>
          <w:szCs w:val="28"/>
          <w:lang w:eastAsia="ru-RU"/>
        </w:rPr>
        <w:t xml:space="preserve"> Награждение отличившихся</w:t>
      </w:r>
      <w:r w:rsidR="00A566BE">
        <w:rPr>
          <w:rFonts w:eastAsia="Times New Roman"/>
          <w:sz w:val="28"/>
          <w:szCs w:val="28"/>
          <w:lang w:eastAsia="ru-RU"/>
        </w:rPr>
        <w:t>учащихся</w:t>
      </w:r>
      <w:bookmarkStart w:id="0" w:name="_GoBack"/>
      <w:bookmarkEnd w:id="0"/>
      <w:r w:rsidR="007C098E">
        <w:rPr>
          <w:rFonts w:eastAsia="Times New Roman"/>
          <w:sz w:val="28"/>
          <w:szCs w:val="28"/>
          <w:lang w:eastAsia="ru-RU"/>
        </w:rPr>
        <w:t>.</w:t>
      </w:r>
    </w:p>
    <w:p w:rsidR="00537500" w:rsidRDefault="00367C6D" w:rsidP="00BE4FAC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ИТОГО: 108 часов</w:t>
      </w:r>
    </w:p>
    <w:p w:rsidR="008464D1" w:rsidRDefault="008464D1" w:rsidP="008464D1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5E0BF5" w:rsidRPr="00D6442A" w:rsidRDefault="00D6442A" w:rsidP="00D6442A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Методическое обеспечение</w:t>
      </w:r>
    </w:p>
    <w:p w:rsidR="005E0BF5" w:rsidRPr="005E0BF5" w:rsidRDefault="005E0BF5" w:rsidP="005E0BF5">
      <w:pPr>
        <w:widowControl/>
        <w:autoSpaceDE/>
        <w:autoSpaceDN/>
        <w:adjustRightInd/>
        <w:rPr>
          <w:rFonts w:eastAsia="Calibri"/>
          <w:b/>
          <w:i/>
          <w:sz w:val="28"/>
          <w:szCs w:val="28"/>
          <w:lang w:eastAsia="en-US"/>
        </w:rPr>
      </w:pPr>
      <w:r w:rsidRPr="005E0BF5">
        <w:rPr>
          <w:rFonts w:eastAsia="Calibri"/>
          <w:b/>
          <w:i/>
          <w:sz w:val="28"/>
          <w:szCs w:val="28"/>
          <w:lang w:eastAsia="en-US"/>
        </w:rPr>
        <w:t xml:space="preserve">Педагогические методики и технологии 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На занятиях применяются следующие технологии:</w:t>
      </w:r>
    </w:p>
    <w:p w:rsidR="005E0BF5" w:rsidRPr="005E0BF5" w:rsidRDefault="005E0BF5" w:rsidP="005E0BF5">
      <w:pPr>
        <w:widowControl/>
        <w:numPr>
          <w:ilvl w:val="0"/>
          <w:numId w:val="14"/>
        </w:numPr>
        <w:autoSpaceDE/>
        <w:autoSpaceDN/>
        <w:adjustRightInd/>
        <w:spacing w:after="1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E0BF5">
        <w:rPr>
          <w:rFonts w:eastAsia="Calibri"/>
          <w:b/>
          <w:sz w:val="28"/>
          <w:szCs w:val="28"/>
          <w:lang w:eastAsia="en-US"/>
        </w:rPr>
        <w:t xml:space="preserve">Технология коллективной творческой деятельности: 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  Автор технологии И.П. Иванов - доктор педагогических наук, академик Российской академии образования, профессор. Данная методика предполагает широкое участие каждого в выборе, разработке, проведении и анализе коллективных дел. Поэтому в методике коллективной творческой деятельности действует закон четырех «С», когда дети:</w:t>
      </w:r>
    </w:p>
    <w:p w:rsidR="005E0BF5" w:rsidRPr="005E0BF5" w:rsidRDefault="005E0BF5" w:rsidP="005E0BF5">
      <w:pPr>
        <w:widowControl/>
        <w:numPr>
          <w:ilvl w:val="0"/>
          <w:numId w:val="13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сами придумывают;  </w:t>
      </w:r>
    </w:p>
    <w:p w:rsidR="005E0BF5" w:rsidRPr="005E0BF5" w:rsidRDefault="005E0BF5" w:rsidP="005E0BF5">
      <w:pPr>
        <w:widowControl/>
        <w:numPr>
          <w:ilvl w:val="0"/>
          <w:numId w:val="13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сами планируют;  </w:t>
      </w:r>
    </w:p>
    <w:p w:rsidR="005E0BF5" w:rsidRPr="005E0BF5" w:rsidRDefault="005E0BF5" w:rsidP="005E0BF5">
      <w:pPr>
        <w:widowControl/>
        <w:numPr>
          <w:ilvl w:val="0"/>
          <w:numId w:val="13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сами организуют;</w:t>
      </w:r>
    </w:p>
    <w:p w:rsidR="005E0BF5" w:rsidRPr="005E0BF5" w:rsidRDefault="005E0BF5" w:rsidP="005E0BF5">
      <w:pPr>
        <w:widowControl/>
        <w:numPr>
          <w:ilvl w:val="0"/>
          <w:numId w:val="13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сами оценивают проведённое дело.  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  Каждому предоставляется возможность определить для себя роль, характер участия и свою ответственность в деле. В процессе КТД ребята приобретают навыки общения, учатся работать, делить успех и </w:t>
      </w:r>
      <w:r w:rsidRPr="005E0BF5">
        <w:rPr>
          <w:rFonts w:eastAsia="Calibri"/>
          <w:sz w:val="28"/>
          <w:szCs w:val="28"/>
          <w:lang w:eastAsia="en-US"/>
        </w:rPr>
        <w:lastRenderedPageBreak/>
        <w:t>ответственность с другими, узнают друг о друге много нового. Таким образом, параллельно идут два важных процесса: формирование и сплочение коллектива, и формирование личности школьника, развитие тех или иных качеств личности. В процессе коллективной работы происходит взаимодействие людей разных возрастов. Во время планирования и организации КТД взрослые и дети приобретают большой организаторский опыт, каждый может подать идею, предложить новый способ действия, взяться за реализацию определенного этапа коллективного творческого дела.</w:t>
      </w:r>
    </w:p>
    <w:p w:rsidR="005E0BF5" w:rsidRPr="005E0BF5" w:rsidRDefault="005E0BF5" w:rsidP="005E0BF5">
      <w:pPr>
        <w:widowControl/>
        <w:numPr>
          <w:ilvl w:val="0"/>
          <w:numId w:val="15"/>
        </w:numPr>
        <w:autoSpaceDE/>
        <w:autoSpaceDN/>
        <w:adjustRightInd/>
        <w:spacing w:after="1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E0BF5">
        <w:rPr>
          <w:rFonts w:eastAsia="Calibri"/>
          <w:b/>
          <w:sz w:val="28"/>
          <w:szCs w:val="28"/>
          <w:lang w:eastAsia="en-US"/>
        </w:rPr>
        <w:t>Технология группового (коллективного) обучения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Авторы – В.К. Дьяченко, И.Б. Первин, М.Д. Виноградова, Н.Е. Щуркова.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Главные цель технологии – формирование навыков совместной деятельности учащихся и активизация учебного процесса по предмету. 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В рамках групповой технологии, учащиеся делятся на группы (постоянные, временные, однородные, разно уровневые и т.д.) для выполнения конкретных учебных задач, далее каждая группа получает задание и выполняет его сообща, достигая определенного результата.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 Процесс групповой работы проходит три стадии: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1) Подготовка к выполнению задания (формирование групп, инструктаж по выполнению будущей работы, постановка проблемы, раздача дидактического материала)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2) Групповая работа (знакомство с розданным материалом, распределение задач в группе, индивидуальная работа с материалом, обсуждение полученных результатов и подведение общих итогов работы всей группы). Задание для всех групп может быть одинаковым, а может быть разным для различных групп.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3) Заключительная часть (подводятся итоги работы всех групп, делается общий вывод, анализируется достижение поставленной цели)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   Роль учителя сводится к подготовке необходимого дидактического материала, в выводе учащихся на проблему, контроль над деятельностью групп, оказание необходимой помощи в процессе работы, улаживание споров, подведение общих итогов.</w:t>
      </w:r>
    </w:p>
    <w:p w:rsidR="005E0BF5" w:rsidRPr="005E0BF5" w:rsidRDefault="005E0BF5" w:rsidP="005E0BF5">
      <w:pPr>
        <w:widowControl/>
        <w:numPr>
          <w:ilvl w:val="0"/>
          <w:numId w:val="21"/>
        </w:numPr>
        <w:autoSpaceDE/>
        <w:autoSpaceDN/>
        <w:adjustRightInd/>
        <w:spacing w:after="120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E0BF5">
        <w:rPr>
          <w:rFonts w:eastAsia="Calibri"/>
          <w:b/>
          <w:bCs/>
          <w:sz w:val="28"/>
          <w:szCs w:val="28"/>
          <w:lang w:eastAsia="en-US"/>
        </w:rPr>
        <w:t>Технология развивающего обучения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r w:rsidRPr="005E0BF5">
        <w:rPr>
          <w:rFonts w:eastAsia="Calibri"/>
          <w:bCs/>
          <w:sz w:val="28"/>
          <w:szCs w:val="28"/>
          <w:lang w:eastAsia="en-US"/>
        </w:rPr>
        <w:t>Авторы - Л. С. Выготский, Л. В. Занков, Д. Б. Эльконин, В. В. Давыдов.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bCs/>
          <w:sz w:val="28"/>
          <w:szCs w:val="28"/>
          <w:lang w:eastAsia="en-US"/>
        </w:rPr>
        <w:t xml:space="preserve">     Технология развивающего обучения </w:t>
      </w:r>
      <w:r w:rsidRPr="005E0BF5">
        <w:rPr>
          <w:rFonts w:eastAsia="Calibri"/>
          <w:sz w:val="28"/>
          <w:szCs w:val="28"/>
          <w:lang w:eastAsia="en-US"/>
        </w:rPr>
        <w:t>— это такое обучение, при котором главной целью является не приобретение знаний, умений и навыков, а создание условий для развития психологических особенностей, способностей, интересов, личностных качеств и отношений между людьми. При этом учитываются и используются закономерности развития, уровень и особенности индиви</w:t>
      </w:r>
      <w:r w:rsidRPr="005E0BF5">
        <w:rPr>
          <w:rFonts w:eastAsia="Calibri"/>
          <w:sz w:val="28"/>
          <w:szCs w:val="28"/>
          <w:lang w:eastAsia="en-US"/>
        </w:rPr>
        <w:softHyphen/>
        <w:t xml:space="preserve">дуума. </w:t>
      </w:r>
    </w:p>
    <w:p w:rsidR="005E0BF5" w:rsidRPr="005E0BF5" w:rsidRDefault="005E0BF5" w:rsidP="005E0BF5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 Под развивающим обучением понимается новый, активно-деятельный способ обучения, идущий на смену объяснительно-иллюстративному способу.</w:t>
      </w:r>
    </w:p>
    <w:p w:rsidR="005E0BF5" w:rsidRPr="005E0BF5" w:rsidRDefault="005E0BF5" w:rsidP="005E0BF5">
      <w:pPr>
        <w:widowControl/>
        <w:autoSpaceDE/>
        <w:autoSpaceDN/>
        <w:adjustRightInd/>
        <w:rPr>
          <w:rFonts w:eastAsia="Calibri"/>
          <w:bCs/>
          <w:sz w:val="28"/>
          <w:szCs w:val="28"/>
          <w:lang w:eastAsia="en-US"/>
        </w:rPr>
      </w:pPr>
      <w:r w:rsidRPr="005E0BF5">
        <w:rPr>
          <w:rFonts w:eastAsia="Calibri"/>
          <w:bCs/>
          <w:sz w:val="28"/>
          <w:szCs w:val="28"/>
          <w:lang w:eastAsia="en-US"/>
        </w:rPr>
        <w:t xml:space="preserve">Принципы развивающего обучения: </w:t>
      </w:r>
    </w:p>
    <w:p w:rsidR="005E0BF5" w:rsidRPr="005E0BF5" w:rsidRDefault="005E0BF5" w:rsidP="005E0BF5">
      <w:pPr>
        <w:widowControl/>
        <w:numPr>
          <w:ilvl w:val="0"/>
          <w:numId w:val="20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общее развитие всех обучающихся; </w:t>
      </w:r>
    </w:p>
    <w:p w:rsidR="005E0BF5" w:rsidRPr="005E0BF5" w:rsidRDefault="005E0BF5" w:rsidP="005E0BF5">
      <w:pPr>
        <w:widowControl/>
        <w:numPr>
          <w:ilvl w:val="0"/>
          <w:numId w:val="20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обучение на высоком уровне трудности; </w:t>
      </w:r>
    </w:p>
    <w:p w:rsidR="005E0BF5" w:rsidRPr="005E0BF5" w:rsidRDefault="005E0BF5" w:rsidP="005E0BF5">
      <w:pPr>
        <w:widowControl/>
        <w:numPr>
          <w:ilvl w:val="0"/>
          <w:numId w:val="20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lastRenderedPageBreak/>
        <w:t xml:space="preserve">ведущая роль теоретических знаний; </w:t>
      </w:r>
    </w:p>
    <w:p w:rsidR="005E0BF5" w:rsidRPr="005E0BF5" w:rsidRDefault="005E0BF5" w:rsidP="005E0BF5">
      <w:pPr>
        <w:widowControl/>
        <w:numPr>
          <w:ilvl w:val="0"/>
          <w:numId w:val="20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изучение материала быстрым темпом;</w:t>
      </w:r>
    </w:p>
    <w:p w:rsidR="005E0BF5" w:rsidRPr="005E0BF5" w:rsidRDefault="005E0BF5" w:rsidP="005E0BF5">
      <w:pPr>
        <w:widowControl/>
        <w:numPr>
          <w:ilvl w:val="0"/>
          <w:numId w:val="20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осознание детьми смысла процесса обучения; </w:t>
      </w:r>
    </w:p>
    <w:p w:rsidR="005E0BF5" w:rsidRPr="005E0BF5" w:rsidRDefault="005E0BF5" w:rsidP="005E0BF5">
      <w:pPr>
        <w:widowControl/>
        <w:numPr>
          <w:ilvl w:val="0"/>
          <w:numId w:val="20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включение в процесс обучения не столько рациональной, но и эмоциональной сферы; </w:t>
      </w:r>
    </w:p>
    <w:p w:rsidR="005E0BF5" w:rsidRPr="005E0BF5" w:rsidRDefault="005E0BF5" w:rsidP="005E0BF5">
      <w:pPr>
        <w:widowControl/>
        <w:numPr>
          <w:ilvl w:val="0"/>
          <w:numId w:val="20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проблематизация содержания; </w:t>
      </w:r>
    </w:p>
    <w:p w:rsidR="005E0BF5" w:rsidRPr="005E0BF5" w:rsidRDefault="005E0BF5" w:rsidP="005E0BF5">
      <w:pPr>
        <w:widowControl/>
        <w:numPr>
          <w:ilvl w:val="0"/>
          <w:numId w:val="20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вариативность процесса обучения, индивидуальный подход; </w:t>
      </w:r>
    </w:p>
    <w:p w:rsidR="005E0BF5" w:rsidRPr="005E0BF5" w:rsidRDefault="005E0BF5" w:rsidP="005E0BF5">
      <w:pPr>
        <w:widowControl/>
        <w:numPr>
          <w:ilvl w:val="0"/>
          <w:numId w:val="20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использование логики теоретического мышления: </w:t>
      </w:r>
    </w:p>
    <w:p w:rsidR="005E0BF5" w:rsidRPr="005E0BF5" w:rsidRDefault="005E0BF5" w:rsidP="005E0BF5">
      <w:pPr>
        <w:widowControl/>
        <w:numPr>
          <w:ilvl w:val="0"/>
          <w:numId w:val="20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обобщение, дедукция, содержательная рефлексия; </w:t>
      </w:r>
    </w:p>
    <w:p w:rsidR="005E0BF5" w:rsidRPr="005E0BF5" w:rsidRDefault="005E0BF5" w:rsidP="005E0BF5">
      <w:pPr>
        <w:widowControl/>
        <w:numPr>
          <w:ilvl w:val="0"/>
          <w:numId w:val="20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целенаправленная учебная деятельность как особая форма активности ребенка, направленная на изменение самого себя как субъекта учения.</w:t>
      </w:r>
    </w:p>
    <w:p w:rsidR="005E0BF5" w:rsidRPr="005E0BF5" w:rsidRDefault="005E0BF5" w:rsidP="005E0BF5">
      <w:pPr>
        <w:widowControl/>
        <w:numPr>
          <w:ilvl w:val="0"/>
          <w:numId w:val="15"/>
        </w:numPr>
        <w:autoSpaceDE/>
        <w:autoSpaceDN/>
        <w:adjustRightInd/>
        <w:spacing w:after="1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E0BF5">
        <w:rPr>
          <w:rFonts w:eastAsia="Calibri"/>
          <w:b/>
          <w:sz w:val="28"/>
          <w:szCs w:val="28"/>
          <w:lang w:eastAsia="en-US"/>
        </w:rPr>
        <w:t>Технология проектного обучения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Технология проектной деятельности основывается на методологических подходах Д. Дьюи, У.Х. Килпатрика, В.Н. Шульгина, М.В. Купенина, Б.В. Игнатьева и др.; современных ученых, исследователей – Е.С. Палат, В.Д. Симонентко, Г.И. Кругликов, В.В. Гузеев и др.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 Метод проектов - совокупность учебно-познавательных приемов, которые позволяют решить ту или иную проблему в результате самостоятельных действий, учащихся с обязательной презентацией этих результатов. Это педагогическая технология, интегрирующая в себе исследовательские, поисковые, проблемные методы, творческие по своей сути.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 Цель проектного обучения – обеспечить учащимся возможность и необходимость самостоятельно мыслить, находить и решать проблемы, привлекая для этой цели: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• знания из разных областей;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• способность прогнозировать результаты и возможные последствия;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• умение устанавливать причинно-следственные связи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 В основе метода проектов лежит развитие познавательных навыков учащихся, умений самостоятельно конструировать свои знания и ориентироваться в информационном пространстве, развитие критического мышления.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 Метод проектов всегда ориентирован на самостоятельную деятельность учащихся — индивидуальную, парную, групповую, которую учащиеся выполняют в течение определенного отрезка времени.</w:t>
      </w:r>
    </w:p>
    <w:p w:rsidR="005E0BF5" w:rsidRPr="005E0BF5" w:rsidRDefault="005E0BF5" w:rsidP="005E0BF5">
      <w:pPr>
        <w:widowControl/>
        <w:numPr>
          <w:ilvl w:val="0"/>
          <w:numId w:val="16"/>
        </w:numPr>
        <w:autoSpaceDE/>
        <w:autoSpaceDN/>
        <w:adjustRightInd/>
        <w:spacing w:after="1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E0BF5">
        <w:rPr>
          <w:rFonts w:eastAsia="Calibri"/>
          <w:b/>
          <w:sz w:val="28"/>
          <w:szCs w:val="28"/>
          <w:lang w:eastAsia="en-US"/>
        </w:rPr>
        <w:t>Игровые технологии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  Игровые технологии обладают средствами, активизирующими и интенсифицирующими деятельность учащихся. В их основу положена педагогическая игра как основной вид деятельности, направленный на усвоение общественного опыта. Авторы: Б.</w:t>
      </w:r>
      <w:r w:rsidR="00C6274D" w:rsidRPr="005E0BF5">
        <w:rPr>
          <w:rFonts w:eastAsia="Calibri"/>
          <w:sz w:val="28"/>
          <w:szCs w:val="28"/>
          <w:lang w:eastAsia="en-US"/>
        </w:rPr>
        <w:t>Н. Никитин</w:t>
      </w:r>
      <w:r w:rsidR="00C6274D">
        <w:rPr>
          <w:rFonts w:eastAsia="Calibri"/>
          <w:sz w:val="28"/>
          <w:szCs w:val="28"/>
          <w:lang w:eastAsia="en-US"/>
        </w:rPr>
        <w:t>, Л.</w:t>
      </w:r>
      <w:r w:rsidRPr="005E0BF5">
        <w:rPr>
          <w:rFonts w:eastAsia="Calibri"/>
          <w:sz w:val="28"/>
          <w:szCs w:val="28"/>
          <w:lang w:eastAsia="en-US"/>
        </w:rPr>
        <w:t xml:space="preserve">А. Венгер, </w:t>
      </w:r>
      <w:r w:rsidR="00C6274D">
        <w:rPr>
          <w:rFonts w:eastAsia="Calibri"/>
          <w:sz w:val="28"/>
          <w:szCs w:val="28"/>
          <w:lang w:eastAsia="en-US"/>
        </w:rPr>
        <w:t>А.</w:t>
      </w:r>
      <w:r w:rsidRPr="005E0BF5">
        <w:rPr>
          <w:rFonts w:eastAsia="Calibri"/>
          <w:sz w:val="28"/>
          <w:szCs w:val="28"/>
          <w:lang w:eastAsia="en-US"/>
        </w:rPr>
        <w:t>П. Усова, В. Н. Аванесова.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  Чаще всего на занятиях применяется деловая игра. Она используется для решения комплексных задач усвоения и закрепления нового материала, развития творческих способностей, формирования общеучебных умений, </w:t>
      </w:r>
      <w:r w:rsidRPr="005E0BF5">
        <w:rPr>
          <w:rFonts w:eastAsia="Calibri"/>
          <w:sz w:val="28"/>
          <w:szCs w:val="28"/>
          <w:lang w:eastAsia="en-US"/>
        </w:rPr>
        <w:lastRenderedPageBreak/>
        <w:t>даёт возможность учащимся понять и изучить учебный материал с различных позиций.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  В учебном процессе применяются различные модификации деловых игр: имитационные, ролевые игры, арт-театр.</w:t>
      </w:r>
    </w:p>
    <w:p w:rsidR="005E0BF5" w:rsidRPr="005E0BF5" w:rsidRDefault="005E0BF5" w:rsidP="005E0BF5">
      <w:pPr>
        <w:widowControl/>
        <w:numPr>
          <w:ilvl w:val="0"/>
          <w:numId w:val="17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Имитационные игры. 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На занятиях имитируется деятельность какой-либо организации, предприятия или его подразделения, например, профсоюзного комитета, совета наставников, отдела, цеха, участка и т.д. Имитироваться могут события, конкретная деятельность людей (деловое совещание, обсуждение плана, проведение беседы и т.д.) и обстановка, условия, в которых происходит событие или осуществляется деятельность (кабинет начальника цеха, зал заседаний и т.д.). Сценарий имитационной игры, кроме сюжета события, содержит описание структуры и назначения имитируемых процессов и объектов.</w:t>
      </w:r>
    </w:p>
    <w:p w:rsidR="005E0BF5" w:rsidRPr="005E0BF5" w:rsidRDefault="005E0BF5" w:rsidP="005E0BF5">
      <w:pPr>
        <w:widowControl/>
        <w:numPr>
          <w:ilvl w:val="0"/>
          <w:numId w:val="18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Исполнение ролей. 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В этих играх отрабатываются тактика поведения, действий, выполнение функций и обязанностей конкретного лица. Для проведения игр с исполнением роли разрабатывается модель-пьеса ситуации, между учащимися распределяются роли с «обязательным содержанием».</w:t>
      </w:r>
    </w:p>
    <w:p w:rsidR="005E0BF5" w:rsidRPr="005E0BF5" w:rsidRDefault="005E0BF5" w:rsidP="005E0BF5">
      <w:pPr>
        <w:widowControl/>
        <w:numPr>
          <w:ilvl w:val="0"/>
          <w:numId w:val="19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«Арт - театр». 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В нем разыгрывается какая-либо ситуация, поведение человека в этой обстановке. Здесь школьник должен мобилизовать весь свой опыт, знания, навыки, суметь вжиться в образ определенного лица, понять его действия, оценить обстановку и найти правильную линию поведения. Основная задача метода инсценировки - научить подростка ориентироваться в различных обстоятельствах, давать объективную оценку своему поведению, учитывать возможности других людей, устанавливать с ними контакты, влиять на их интересы, потребности и деятельность, не прибегая к формальным атрибутам власти, к приказу. Для метода инсценировки составляется сценарий, где описываются конкретная ситуация, функции и обязанности действующих лиц, их задачи.</w:t>
      </w:r>
    </w:p>
    <w:p w:rsidR="005E0BF5" w:rsidRPr="009C3CE6" w:rsidRDefault="005E0BF5" w:rsidP="00C6274D">
      <w:pPr>
        <w:widowControl/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  <w:r w:rsidRPr="009C3CE6">
        <w:rPr>
          <w:rFonts w:eastAsia="Calibri"/>
          <w:sz w:val="28"/>
          <w:szCs w:val="28"/>
          <w:lang w:eastAsia="en-US"/>
        </w:rPr>
        <w:t>Методы и приемы:</w:t>
      </w:r>
    </w:p>
    <w:p w:rsidR="005E0BF5" w:rsidRPr="005E0BF5" w:rsidRDefault="005E0BF5" w:rsidP="00C6274D">
      <w:pPr>
        <w:widowControl/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По способу организации занятия: словесный, наглядный, практический, игровой, метод проблемного изложения, методы стимулирования творческой активности;</w:t>
      </w:r>
    </w:p>
    <w:p w:rsidR="005E0BF5" w:rsidRPr="00C6274D" w:rsidRDefault="005E0BF5" w:rsidP="00C6274D">
      <w:pPr>
        <w:widowControl/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По уровню деятельности учащихся: объяснительно-иллюстративные, репродуктивные, частично-поисковые, исследовательские.</w:t>
      </w:r>
    </w:p>
    <w:p w:rsidR="009C3CE6" w:rsidRDefault="009C3CE6" w:rsidP="00C6274D">
      <w:pPr>
        <w:widowControl/>
        <w:autoSpaceDE/>
        <w:autoSpaceDN/>
        <w:adjustRightInd/>
        <w:contextualSpacing/>
        <w:rPr>
          <w:rFonts w:eastAsia="Calibri"/>
          <w:b/>
          <w:sz w:val="28"/>
          <w:szCs w:val="28"/>
          <w:lang w:eastAsia="en-US"/>
        </w:rPr>
      </w:pPr>
    </w:p>
    <w:p w:rsidR="008464D1" w:rsidRDefault="008464D1" w:rsidP="009C3CE6">
      <w:pPr>
        <w:widowControl/>
        <w:autoSpaceDE/>
        <w:autoSpaceDN/>
        <w:adjustRightInd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464D1">
        <w:rPr>
          <w:rFonts w:eastAsia="Calibri"/>
          <w:b/>
          <w:sz w:val="28"/>
          <w:szCs w:val="28"/>
          <w:lang w:eastAsia="en-US"/>
        </w:rPr>
        <w:t>Дидактический материал</w:t>
      </w:r>
    </w:p>
    <w:p w:rsidR="008464D1" w:rsidRPr="008464D1" w:rsidRDefault="008464D1" w:rsidP="009C3CE6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ru-RU"/>
        </w:rPr>
        <w:t xml:space="preserve">Устав объединения «Новая цивилизация», Рабочая книга менеджера деловой экономической </w:t>
      </w:r>
      <w:r w:rsidR="004B3D1A">
        <w:rPr>
          <w:rFonts w:eastAsia="Times New Roman"/>
          <w:sz w:val="28"/>
          <w:szCs w:val="28"/>
          <w:lang w:eastAsia="ru-RU"/>
        </w:rPr>
        <w:t>игры, Рабочая</w:t>
      </w:r>
      <w:r>
        <w:rPr>
          <w:rFonts w:eastAsia="Times New Roman"/>
          <w:sz w:val="28"/>
          <w:szCs w:val="28"/>
          <w:lang w:eastAsia="ru-RU"/>
        </w:rPr>
        <w:t xml:space="preserve"> книга менеджера деловой политической игры, Рабочая книга игротехника, </w:t>
      </w:r>
      <w:r w:rsidR="00C6274D">
        <w:rPr>
          <w:rFonts w:eastAsia="Times New Roman"/>
          <w:sz w:val="28"/>
          <w:szCs w:val="28"/>
          <w:lang w:eastAsia="ru-RU"/>
        </w:rPr>
        <w:t>Копилка сценариев</w:t>
      </w:r>
      <w:r>
        <w:rPr>
          <w:rFonts w:eastAsia="Times New Roman"/>
          <w:sz w:val="28"/>
          <w:szCs w:val="28"/>
          <w:lang w:eastAsia="ru-RU"/>
        </w:rPr>
        <w:t xml:space="preserve"> экшен-тре</w:t>
      </w:r>
      <w:r w:rsidR="00C6274D">
        <w:rPr>
          <w:rFonts w:eastAsia="Times New Roman"/>
          <w:sz w:val="28"/>
          <w:szCs w:val="28"/>
          <w:lang w:eastAsia="ru-RU"/>
        </w:rPr>
        <w:t>нинга и тимбилдинга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="00635F05">
        <w:rPr>
          <w:rFonts w:eastAsia="Times New Roman"/>
          <w:sz w:val="28"/>
          <w:szCs w:val="28"/>
          <w:lang w:eastAsia="ru-RU"/>
        </w:rPr>
        <w:t>Программы форумов «Новой цивилизации»,</w:t>
      </w:r>
      <w:r>
        <w:rPr>
          <w:rFonts w:eastAsia="Times New Roman"/>
          <w:sz w:val="28"/>
          <w:szCs w:val="28"/>
          <w:lang w:eastAsia="ru-RU"/>
        </w:rPr>
        <w:t>Тесты (экономика, политика, право, психология).</w:t>
      </w:r>
    </w:p>
    <w:p w:rsidR="008464D1" w:rsidRPr="008464D1" w:rsidRDefault="008464D1" w:rsidP="00FD1389">
      <w:pPr>
        <w:keepNext/>
        <w:widowControl/>
        <w:autoSpaceDE/>
        <w:autoSpaceDN/>
        <w:adjustRightInd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8464D1">
        <w:rPr>
          <w:rFonts w:eastAsia="Times New Roman"/>
          <w:b/>
          <w:bCs/>
          <w:sz w:val="28"/>
          <w:szCs w:val="28"/>
          <w:lang w:eastAsia="ru-RU"/>
        </w:rPr>
        <w:lastRenderedPageBreak/>
        <w:t>Техническое обеспечение</w:t>
      </w:r>
    </w:p>
    <w:p w:rsidR="008464D1" w:rsidRPr="008464D1" w:rsidRDefault="008464D1" w:rsidP="00E145F3">
      <w:pPr>
        <w:widowControl/>
        <w:numPr>
          <w:ilvl w:val="0"/>
          <w:numId w:val="10"/>
        </w:numPr>
        <w:autoSpaceDE/>
        <w:autoSpaceDN/>
        <w:adjustRightInd/>
        <w:spacing w:after="120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464D1">
        <w:rPr>
          <w:rFonts w:eastAsia="Times New Roman"/>
          <w:sz w:val="28"/>
          <w:szCs w:val="28"/>
          <w:lang w:eastAsia="ru-RU"/>
        </w:rPr>
        <w:t>ПК – 2 шт.;</w:t>
      </w:r>
    </w:p>
    <w:p w:rsidR="008464D1" w:rsidRPr="008464D1" w:rsidRDefault="008464D1" w:rsidP="00E145F3">
      <w:pPr>
        <w:widowControl/>
        <w:numPr>
          <w:ilvl w:val="0"/>
          <w:numId w:val="10"/>
        </w:numPr>
        <w:autoSpaceDE/>
        <w:autoSpaceDN/>
        <w:adjustRightInd/>
        <w:spacing w:after="120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464D1">
        <w:rPr>
          <w:rFonts w:eastAsia="Times New Roman"/>
          <w:sz w:val="28"/>
          <w:szCs w:val="28"/>
          <w:lang w:eastAsia="ru-RU"/>
        </w:rPr>
        <w:t>Ноутбук – 1 шт.;</w:t>
      </w:r>
    </w:p>
    <w:p w:rsidR="008464D1" w:rsidRPr="008464D1" w:rsidRDefault="008464D1" w:rsidP="00E145F3">
      <w:pPr>
        <w:widowControl/>
        <w:numPr>
          <w:ilvl w:val="0"/>
          <w:numId w:val="10"/>
        </w:numPr>
        <w:autoSpaceDE/>
        <w:autoSpaceDN/>
        <w:adjustRightInd/>
        <w:spacing w:after="120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464D1">
        <w:rPr>
          <w:rFonts w:eastAsia="Times New Roman"/>
          <w:sz w:val="28"/>
          <w:szCs w:val="28"/>
          <w:lang w:eastAsia="ru-RU"/>
        </w:rPr>
        <w:t>Принтер – 1 шт.;</w:t>
      </w:r>
    </w:p>
    <w:p w:rsidR="008464D1" w:rsidRPr="008464D1" w:rsidRDefault="008464D1" w:rsidP="00E145F3">
      <w:pPr>
        <w:widowControl/>
        <w:numPr>
          <w:ilvl w:val="0"/>
          <w:numId w:val="10"/>
        </w:numPr>
        <w:autoSpaceDE/>
        <w:autoSpaceDN/>
        <w:adjustRightInd/>
        <w:spacing w:after="120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464D1">
        <w:rPr>
          <w:rFonts w:eastAsia="Times New Roman"/>
          <w:sz w:val="28"/>
          <w:szCs w:val="28"/>
          <w:lang w:eastAsia="ru-RU"/>
        </w:rPr>
        <w:t>Сканер – 1 шт.;</w:t>
      </w:r>
    </w:p>
    <w:p w:rsidR="008464D1" w:rsidRPr="008464D1" w:rsidRDefault="008464D1" w:rsidP="00E145F3">
      <w:pPr>
        <w:widowControl/>
        <w:numPr>
          <w:ilvl w:val="0"/>
          <w:numId w:val="10"/>
        </w:numPr>
        <w:autoSpaceDE/>
        <w:autoSpaceDN/>
        <w:adjustRightInd/>
        <w:spacing w:after="120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464D1">
        <w:rPr>
          <w:rFonts w:eastAsia="Times New Roman"/>
          <w:sz w:val="28"/>
          <w:szCs w:val="28"/>
          <w:lang w:eastAsia="ru-RU"/>
        </w:rPr>
        <w:t>Проектор – 1 шт.;</w:t>
      </w:r>
    </w:p>
    <w:p w:rsidR="008464D1" w:rsidRPr="008464D1" w:rsidRDefault="008464D1" w:rsidP="00E145F3">
      <w:pPr>
        <w:widowControl/>
        <w:numPr>
          <w:ilvl w:val="0"/>
          <w:numId w:val="10"/>
        </w:numPr>
        <w:autoSpaceDE/>
        <w:autoSpaceDN/>
        <w:adjustRightInd/>
        <w:spacing w:after="120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464D1">
        <w:rPr>
          <w:rFonts w:eastAsia="Times New Roman"/>
          <w:sz w:val="28"/>
          <w:szCs w:val="28"/>
          <w:lang w:eastAsia="ru-RU"/>
        </w:rPr>
        <w:t>Демонстрационный экран – 1 шт.;</w:t>
      </w:r>
    </w:p>
    <w:p w:rsidR="008464D1" w:rsidRPr="008464D1" w:rsidRDefault="008464D1" w:rsidP="00E145F3">
      <w:pPr>
        <w:widowControl/>
        <w:numPr>
          <w:ilvl w:val="0"/>
          <w:numId w:val="10"/>
        </w:numPr>
        <w:autoSpaceDE/>
        <w:autoSpaceDN/>
        <w:adjustRightInd/>
        <w:spacing w:after="120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464D1">
        <w:rPr>
          <w:rFonts w:eastAsia="Times New Roman"/>
          <w:sz w:val="28"/>
          <w:szCs w:val="28"/>
          <w:lang w:eastAsia="ru-RU"/>
        </w:rPr>
        <w:t>Демонстрационная доска – 1 шт.</w:t>
      </w:r>
    </w:p>
    <w:p w:rsidR="00BB1435" w:rsidRPr="00635F05" w:rsidRDefault="008464D1" w:rsidP="00E145F3">
      <w:pPr>
        <w:widowControl/>
        <w:numPr>
          <w:ilvl w:val="0"/>
          <w:numId w:val="10"/>
        </w:numPr>
        <w:autoSpaceDE/>
        <w:autoSpaceDN/>
        <w:adjustRightInd/>
        <w:spacing w:after="120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464D1">
        <w:rPr>
          <w:rFonts w:eastAsia="Times New Roman"/>
          <w:sz w:val="28"/>
          <w:szCs w:val="28"/>
          <w:lang w:eastAsia="ru-RU"/>
        </w:rPr>
        <w:t>Инвентарь и атрибутика для проведения КТД и игр.</w:t>
      </w:r>
    </w:p>
    <w:p w:rsidR="00C6274D" w:rsidRDefault="00C6274D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6274D" w:rsidRDefault="00C6274D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D1389" w:rsidRDefault="00FD1389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F006D" w:rsidRPr="006B4A49" w:rsidRDefault="00052515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Сп</w:t>
      </w:r>
      <w:r w:rsidR="006B4A49" w:rsidRPr="006B4A49">
        <w:rPr>
          <w:rFonts w:eastAsia="Times New Roman"/>
          <w:b/>
          <w:sz w:val="28"/>
          <w:szCs w:val="28"/>
          <w:lang w:eastAsia="ru-RU"/>
        </w:rPr>
        <w:t>исок литературы</w:t>
      </w:r>
    </w:p>
    <w:p w:rsidR="008B4788" w:rsidRDefault="008B4788" w:rsidP="00971771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466458">
        <w:rPr>
          <w:rFonts w:eastAsia="Times New Roman"/>
          <w:sz w:val="28"/>
          <w:szCs w:val="28"/>
          <w:lang w:eastAsia="ru-RU"/>
        </w:rPr>
        <w:lastRenderedPageBreak/>
        <w:t>Основы, создание и функционирование воспитательной системы «Новая цивилизация», - М.: «Народное образование», 2003г.</w:t>
      </w:r>
    </w:p>
    <w:p w:rsidR="00635F05" w:rsidRPr="00F6700C" w:rsidRDefault="00635F05" w:rsidP="00971771">
      <w:pPr>
        <w:pStyle w:val="a4"/>
        <w:numPr>
          <w:ilvl w:val="0"/>
          <w:numId w:val="12"/>
        </w:numPr>
        <w:rPr>
          <w:rFonts w:eastAsia="Times New Roman"/>
          <w:sz w:val="28"/>
          <w:szCs w:val="28"/>
          <w:lang w:eastAsia="ru-RU"/>
        </w:rPr>
      </w:pPr>
      <w:r w:rsidRPr="00F6700C">
        <w:rPr>
          <w:rFonts w:eastAsia="Times New Roman"/>
          <w:sz w:val="28"/>
          <w:szCs w:val="28"/>
          <w:lang w:eastAsia="ru-RU"/>
        </w:rPr>
        <w:t>Быкова О.В., Громова Т.В. Проектная деятельность в учебном процессе. - М.: Чистые пруды, 2006.</w:t>
      </w:r>
    </w:p>
    <w:p w:rsidR="00635F05" w:rsidRPr="00F6700C" w:rsidRDefault="00635F05" w:rsidP="00971771">
      <w:pPr>
        <w:pStyle w:val="a4"/>
        <w:numPr>
          <w:ilvl w:val="0"/>
          <w:numId w:val="12"/>
        </w:numPr>
        <w:rPr>
          <w:rFonts w:eastAsia="Times New Roman"/>
          <w:sz w:val="28"/>
          <w:szCs w:val="28"/>
          <w:lang w:eastAsia="ru-RU"/>
        </w:rPr>
      </w:pPr>
      <w:r w:rsidRPr="00F6700C">
        <w:rPr>
          <w:rFonts w:eastAsia="Times New Roman"/>
          <w:sz w:val="28"/>
          <w:szCs w:val="28"/>
          <w:lang w:eastAsia="ru-RU"/>
        </w:rPr>
        <w:t>Васильков В.А. Формирование ценности здоровья и здорового образа жизнедеятельности уч-ся: Практико-</w:t>
      </w:r>
      <w:r w:rsidR="00C6274D" w:rsidRPr="00F6700C">
        <w:rPr>
          <w:rFonts w:eastAsia="Times New Roman"/>
          <w:sz w:val="28"/>
          <w:szCs w:val="28"/>
          <w:lang w:eastAsia="ru-RU"/>
        </w:rPr>
        <w:t>ориентированнаямонография. -</w:t>
      </w:r>
      <w:r w:rsidRPr="00F6700C">
        <w:rPr>
          <w:rFonts w:eastAsia="Times New Roman"/>
          <w:sz w:val="28"/>
          <w:szCs w:val="28"/>
          <w:lang w:eastAsia="ru-RU"/>
        </w:rPr>
        <w:t xml:space="preserve"> Ханты-Мансийск: ГУИПП «Полиграфист», 2003г. </w:t>
      </w:r>
    </w:p>
    <w:p w:rsidR="008B4788" w:rsidRPr="00466458" w:rsidRDefault="008B4788" w:rsidP="00971771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466458">
        <w:rPr>
          <w:rFonts w:eastAsia="Times New Roman"/>
          <w:sz w:val="28"/>
          <w:szCs w:val="28"/>
          <w:lang w:eastAsia="ru-RU"/>
        </w:rPr>
        <w:t>Ермолин А.А. Навигатор трет</w:t>
      </w:r>
      <w:r w:rsidR="00246D0E" w:rsidRPr="00466458">
        <w:rPr>
          <w:rFonts w:eastAsia="Times New Roman"/>
          <w:sz w:val="28"/>
          <w:szCs w:val="28"/>
          <w:lang w:eastAsia="ru-RU"/>
        </w:rPr>
        <w:t>ь</w:t>
      </w:r>
      <w:r w:rsidRPr="00466458">
        <w:rPr>
          <w:rFonts w:eastAsia="Times New Roman"/>
          <w:sz w:val="28"/>
          <w:szCs w:val="28"/>
          <w:lang w:eastAsia="ru-RU"/>
        </w:rPr>
        <w:t xml:space="preserve">его тысячелетия, или </w:t>
      </w:r>
      <w:r w:rsidR="009003B8" w:rsidRPr="00466458">
        <w:rPr>
          <w:rFonts w:eastAsia="Times New Roman"/>
          <w:sz w:val="28"/>
          <w:szCs w:val="28"/>
          <w:lang w:eastAsia="ru-RU"/>
        </w:rPr>
        <w:t>как</w:t>
      </w:r>
      <w:r w:rsidRPr="00466458">
        <w:rPr>
          <w:rFonts w:eastAsia="Times New Roman"/>
          <w:sz w:val="28"/>
          <w:szCs w:val="28"/>
          <w:lang w:eastAsia="ru-RU"/>
        </w:rPr>
        <w:t xml:space="preserve"> стать разведчиком. М.: Народное образование, 2004г.</w:t>
      </w:r>
    </w:p>
    <w:p w:rsidR="008B4788" w:rsidRDefault="008B4788" w:rsidP="00971771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466458">
        <w:rPr>
          <w:rFonts w:eastAsia="Times New Roman"/>
          <w:sz w:val="28"/>
          <w:szCs w:val="28"/>
          <w:lang w:eastAsia="ru-RU"/>
        </w:rPr>
        <w:t>Дидактическое и методическое обеспечение деятельности молодежного движения «Новая цивилизация». Сборник методических материалов. – Томск, 2004г.</w:t>
      </w:r>
    </w:p>
    <w:p w:rsidR="00BC6399" w:rsidRPr="00466458" w:rsidRDefault="00971771" w:rsidP="00971771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Пономарёва</w:t>
      </w:r>
      <w:r w:rsidR="00BC6399" w:rsidRPr="00466458">
        <w:rPr>
          <w:rFonts w:eastAsia="Times New Roman"/>
          <w:sz w:val="28"/>
          <w:szCs w:val="28"/>
          <w:lang w:eastAsia="ru-RU"/>
        </w:rPr>
        <w:t xml:space="preserve">У.Ю. </w:t>
      </w:r>
      <w:r w:rsidR="00BC6399" w:rsidRPr="00466458">
        <w:rPr>
          <w:bCs/>
          <w:sz w:val="28"/>
          <w:szCs w:val="28"/>
        </w:rPr>
        <w:t xml:space="preserve">Программно-методическое обеспечение образовательного процесса </w:t>
      </w:r>
      <w:r w:rsidR="009003B8" w:rsidRPr="00466458">
        <w:rPr>
          <w:bCs/>
          <w:sz w:val="28"/>
          <w:szCs w:val="28"/>
        </w:rPr>
        <w:t>педагога дополнительного</w:t>
      </w:r>
      <w:r w:rsidR="00BC6399" w:rsidRPr="00466458">
        <w:rPr>
          <w:bCs/>
          <w:sz w:val="28"/>
          <w:szCs w:val="28"/>
        </w:rPr>
        <w:t xml:space="preserve"> образования. 2012 г.</w:t>
      </w:r>
    </w:p>
    <w:p w:rsidR="008B4788" w:rsidRDefault="008B4788" w:rsidP="00971771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466458">
        <w:rPr>
          <w:rFonts w:eastAsia="Times New Roman"/>
          <w:sz w:val="28"/>
          <w:szCs w:val="28"/>
          <w:lang w:eastAsia="ru-RU"/>
        </w:rPr>
        <w:t xml:space="preserve">Прутченков А.С. Школа жизни: Методические разработки социально-психологических </w:t>
      </w:r>
      <w:r w:rsidR="004B3D1A" w:rsidRPr="00466458">
        <w:rPr>
          <w:rFonts w:eastAsia="Times New Roman"/>
          <w:sz w:val="28"/>
          <w:szCs w:val="28"/>
          <w:lang w:eastAsia="ru-RU"/>
        </w:rPr>
        <w:t>тренингов. -</w:t>
      </w:r>
      <w:r w:rsidRPr="00466458">
        <w:rPr>
          <w:rFonts w:eastAsia="Times New Roman"/>
          <w:sz w:val="28"/>
          <w:szCs w:val="28"/>
          <w:lang w:eastAsia="ru-RU"/>
        </w:rPr>
        <w:t xml:space="preserve"> 2-е изд, испр. и </w:t>
      </w:r>
      <w:r w:rsidR="004B3D1A" w:rsidRPr="00466458">
        <w:rPr>
          <w:rFonts w:eastAsia="Times New Roman"/>
          <w:sz w:val="28"/>
          <w:szCs w:val="28"/>
          <w:lang w:eastAsia="ru-RU"/>
        </w:rPr>
        <w:t>допол. -</w:t>
      </w:r>
      <w:r w:rsidRPr="00466458">
        <w:rPr>
          <w:rFonts w:eastAsia="Times New Roman"/>
          <w:sz w:val="28"/>
          <w:szCs w:val="28"/>
          <w:lang w:eastAsia="ru-RU"/>
        </w:rPr>
        <w:t xml:space="preserve"> Москва, МООДиМ «Новая цивилизация», Педагогическое общество России, 2000г.</w:t>
      </w:r>
    </w:p>
    <w:p w:rsidR="00635F05" w:rsidRPr="00F6700C" w:rsidRDefault="00635F05" w:rsidP="00971771">
      <w:pPr>
        <w:pStyle w:val="a4"/>
        <w:numPr>
          <w:ilvl w:val="0"/>
          <w:numId w:val="12"/>
        </w:numPr>
        <w:rPr>
          <w:rFonts w:eastAsia="Times New Roman"/>
          <w:sz w:val="28"/>
          <w:szCs w:val="28"/>
          <w:lang w:eastAsia="ru-RU"/>
        </w:rPr>
      </w:pPr>
      <w:r w:rsidRPr="00F6700C">
        <w:rPr>
          <w:rFonts w:eastAsia="Times New Roman"/>
          <w:sz w:val="28"/>
          <w:szCs w:val="28"/>
          <w:lang w:eastAsia="ru-RU"/>
        </w:rPr>
        <w:t>Прутченков А.С. Социально-психологический тренинг в школе. 2-е изд.</w:t>
      </w:r>
      <w:r w:rsidR="009003B8" w:rsidRPr="00F6700C">
        <w:rPr>
          <w:rFonts w:eastAsia="Times New Roman"/>
          <w:sz w:val="28"/>
          <w:szCs w:val="28"/>
          <w:lang w:eastAsia="ru-RU"/>
        </w:rPr>
        <w:t>, дополн</w:t>
      </w:r>
      <w:r w:rsidRPr="00F6700C">
        <w:rPr>
          <w:rFonts w:eastAsia="Times New Roman"/>
          <w:sz w:val="28"/>
          <w:szCs w:val="28"/>
          <w:lang w:eastAsia="ru-RU"/>
        </w:rPr>
        <w:t>. иперераб. – М.: Изд-во ЭКСМО-Пресс, 2001.</w:t>
      </w:r>
    </w:p>
    <w:p w:rsidR="00F6700C" w:rsidRPr="00F6700C" w:rsidRDefault="00F6700C" w:rsidP="00971771">
      <w:pPr>
        <w:pStyle w:val="a4"/>
        <w:numPr>
          <w:ilvl w:val="0"/>
          <w:numId w:val="12"/>
        </w:numPr>
        <w:rPr>
          <w:rFonts w:eastAsia="Times New Roman"/>
          <w:sz w:val="28"/>
          <w:szCs w:val="28"/>
          <w:lang w:eastAsia="ru-RU"/>
        </w:rPr>
      </w:pPr>
      <w:r w:rsidRPr="00F6700C">
        <w:rPr>
          <w:rFonts w:eastAsia="Times New Roman"/>
          <w:sz w:val="28"/>
          <w:szCs w:val="28"/>
          <w:lang w:eastAsia="ru-RU"/>
        </w:rPr>
        <w:t>Ивалиева Л.Г. Внеклассные мероприятия по гражданско-правовому воспитанию школьников. - М.: Аркти, 2006.</w:t>
      </w:r>
    </w:p>
    <w:p w:rsidR="008B4788" w:rsidRPr="00F6700C" w:rsidRDefault="008B4788" w:rsidP="00971771">
      <w:pPr>
        <w:pStyle w:val="a4"/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F6700C">
        <w:rPr>
          <w:rFonts w:eastAsia="Times New Roman"/>
          <w:sz w:val="28"/>
          <w:szCs w:val="28"/>
          <w:lang w:eastAsia="ru-RU"/>
        </w:rPr>
        <w:t>Командные игры-испытания. Сборник игр. КИПАРИС- 8. Автор-составитель Ю.Д.Беляков – М.: Педагогическое общество России, 2004г.</w:t>
      </w:r>
    </w:p>
    <w:p w:rsidR="009769F7" w:rsidRPr="00466458" w:rsidRDefault="009769F7" w:rsidP="00971771">
      <w:pPr>
        <w:widowControl/>
        <w:numPr>
          <w:ilvl w:val="0"/>
          <w:numId w:val="12"/>
        </w:numPr>
        <w:tabs>
          <w:tab w:val="left" w:pos="284"/>
        </w:tabs>
        <w:overflowPunct w:val="0"/>
        <w:textAlignment w:val="baseline"/>
        <w:rPr>
          <w:sz w:val="28"/>
          <w:szCs w:val="28"/>
        </w:rPr>
      </w:pPr>
      <w:r w:rsidRPr="00466458">
        <w:rPr>
          <w:sz w:val="28"/>
          <w:szCs w:val="28"/>
        </w:rPr>
        <w:t>Маслова Е.В. Творческие работы школьников//алгоритм построения и оформления (практическое пособие) - М.: Аркти, 2006.</w:t>
      </w:r>
    </w:p>
    <w:p w:rsidR="009769F7" w:rsidRPr="00466458" w:rsidRDefault="009769F7" w:rsidP="00971771">
      <w:pPr>
        <w:widowControl/>
        <w:numPr>
          <w:ilvl w:val="0"/>
          <w:numId w:val="12"/>
        </w:numPr>
        <w:tabs>
          <w:tab w:val="left" w:pos="284"/>
        </w:tabs>
        <w:overflowPunct w:val="0"/>
        <w:textAlignment w:val="baseline"/>
        <w:rPr>
          <w:sz w:val="28"/>
          <w:szCs w:val="28"/>
        </w:rPr>
      </w:pPr>
      <w:r w:rsidRPr="00466458">
        <w:rPr>
          <w:sz w:val="28"/>
          <w:szCs w:val="28"/>
        </w:rPr>
        <w:t>Молодецкий Р.Я. Обществознание 11 класс: формирование учебных компетенций: деятельностный подход - Волгоград: Учитель, 2009.</w:t>
      </w:r>
    </w:p>
    <w:p w:rsidR="009769F7" w:rsidRPr="00466458" w:rsidRDefault="009769F7" w:rsidP="00971771">
      <w:pPr>
        <w:widowControl/>
        <w:numPr>
          <w:ilvl w:val="0"/>
          <w:numId w:val="12"/>
        </w:numPr>
        <w:tabs>
          <w:tab w:val="left" w:pos="284"/>
        </w:tabs>
        <w:overflowPunct w:val="0"/>
        <w:textAlignment w:val="baseline"/>
        <w:rPr>
          <w:sz w:val="28"/>
          <w:szCs w:val="28"/>
        </w:rPr>
      </w:pPr>
      <w:r w:rsidRPr="00466458">
        <w:rPr>
          <w:sz w:val="28"/>
          <w:szCs w:val="28"/>
        </w:rPr>
        <w:t>Пахомов В.П. Методика социально-образовательного проекта «Гражданин» - Самара: «НТЦ», 2006.</w:t>
      </w:r>
    </w:p>
    <w:p w:rsidR="009769F7" w:rsidRPr="00466458" w:rsidRDefault="009769F7" w:rsidP="00971771">
      <w:pPr>
        <w:widowControl/>
        <w:numPr>
          <w:ilvl w:val="0"/>
          <w:numId w:val="12"/>
        </w:numPr>
        <w:tabs>
          <w:tab w:val="left" w:pos="284"/>
        </w:tabs>
        <w:overflowPunct w:val="0"/>
        <w:textAlignment w:val="baseline"/>
        <w:rPr>
          <w:sz w:val="28"/>
          <w:szCs w:val="28"/>
        </w:rPr>
      </w:pPr>
      <w:r w:rsidRPr="00466458">
        <w:rPr>
          <w:sz w:val="28"/>
          <w:szCs w:val="28"/>
        </w:rPr>
        <w:t xml:space="preserve">Пахомова Н.Ю. Метод учебного проекта в образовательном </w:t>
      </w:r>
      <w:r w:rsidR="004B3D1A" w:rsidRPr="00466458">
        <w:rPr>
          <w:sz w:val="28"/>
          <w:szCs w:val="28"/>
        </w:rPr>
        <w:t>учреждении (пособие</w:t>
      </w:r>
      <w:r w:rsidRPr="00466458">
        <w:rPr>
          <w:sz w:val="28"/>
          <w:szCs w:val="28"/>
        </w:rPr>
        <w:t xml:space="preserve"> для учителей и студентов педагогических вузов) - М.: Аркти, 2005.</w:t>
      </w:r>
    </w:p>
    <w:p w:rsidR="009769F7" w:rsidRPr="00466458" w:rsidRDefault="009769F7" w:rsidP="00971771">
      <w:pPr>
        <w:widowControl/>
        <w:numPr>
          <w:ilvl w:val="0"/>
          <w:numId w:val="12"/>
        </w:numPr>
        <w:tabs>
          <w:tab w:val="left" w:pos="284"/>
        </w:tabs>
        <w:overflowPunct w:val="0"/>
        <w:textAlignment w:val="baseline"/>
        <w:rPr>
          <w:sz w:val="28"/>
          <w:szCs w:val="28"/>
        </w:rPr>
      </w:pPr>
      <w:r w:rsidRPr="00466458">
        <w:rPr>
          <w:sz w:val="28"/>
          <w:szCs w:val="28"/>
        </w:rPr>
        <w:t>Мастер-класс: Всероссийская акция «Я - гражданин России» - Таганрог, 2007, 76 часов.</w:t>
      </w:r>
    </w:p>
    <w:p w:rsidR="009769F7" w:rsidRDefault="009769F7" w:rsidP="00971771">
      <w:pPr>
        <w:widowControl/>
        <w:numPr>
          <w:ilvl w:val="0"/>
          <w:numId w:val="12"/>
        </w:numPr>
        <w:tabs>
          <w:tab w:val="left" w:pos="284"/>
        </w:tabs>
        <w:overflowPunct w:val="0"/>
        <w:textAlignment w:val="baseline"/>
        <w:rPr>
          <w:sz w:val="28"/>
          <w:szCs w:val="28"/>
        </w:rPr>
      </w:pPr>
      <w:r w:rsidRPr="00466458">
        <w:rPr>
          <w:sz w:val="28"/>
          <w:szCs w:val="28"/>
        </w:rPr>
        <w:t>Мастер- класс: Всероссийская акция «Я - гражданин России» - ВДЦ «Орленок», 2009, 76 часов.</w:t>
      </w:r>
    </w:p>
    <w:p w:rsidR="00F10159" w:rsidRPr="00F10159" w:rsidRDefault="00F10159" w:rsidP="00971771">
      <w:pPr>
        <w:widowControl/>
        <w:numPr>
          <w:ilvl w:val="0"/>
          <w:numId w:val="12"/>
        </w:numPr>
        <w:tabs>
          <w:tab w:val="left" w:pos="284"/>
        </w:tabs>
        <w:overflowPunct w:val="0"/>
        <w:textAlignment w:val="baseline"/>
        <w:rPr>
          <w:sz w:val="28"/>
          <w:szCs w:val="28"/>
        </w:rPr>
      </w:pPr>
      <w:r w:rsidRPr="00F10159">
        <w:rPr>
          <w:sz w:val="28"/>
          <w:szCs w:val="28"/>
        </w:rPr>
        <w:t>Активная школа: теория, практика, перспективы / под ред. А. Зеленцовой. – М.: Аспрял / Акселс; фонд «Сивитас», 2005 год.</w:t>
      </w:r>
    </w:p>
    <w:p w:rsidR="00F10159" w:rsidRPr="00F10159" w:rsidRDefault="00F10159" w:rsidP="00971771">
      <w:pPr>
        <w:widowControl/>
        <w:numPr>
          <w:ilvl w:val="0"/>
          <w:numId w:val="12"/>
        </w:numPr>
        <w:tabs>
          <w:tab w:val="left" w:pos="284"/>
        </w:tabs>
        <w:overflowPunct w:val="0"/>
        <w:textAlignment w:val="baseline"/>
        <w:rPr>
          <w:sz w:val="28"/>
          <w:szCs w:val="28"/>
        </w:rPr>
      </w:pPr>
      <w:r w:rsidRPr="00F10159">
        <w:rPr>
          <w:sz w:val="28"/>
          <w:szCs w:val="28"/>
        </w:rPr>
        <w:t xml:space="preserve">Гражданское образование: </w:t>
      </w:r>
      <w:r w:rsidR="00C6274D" w:rsidRPr="00F10159">
        <w:rPr>
          <w:sz w:val="28"/>
          <w:szCs w:val="28"/>
        </w:rPr>
        <w:t>содержание и</w:t>
      </w:r>
      <w:r w:rsidRPr="00F10159">
        <w:rPr>
          <w:sz w:val="28"/>
          <w:szCs w:val="28"/>
        </w:rPr>
        <w:t xml:space="preserve"> активные методы обучения / под ред. Н. Воскресенской при участии А. </w:t>
      </w:r>
      <w:r w:rsidR="00C6274D" w:rsidRPr="00F10159">
        <w:rPr>
          <w:sz w:val="28"/>
          <w:szCs w:val="28"/>
        </w:rPr>
        <w:t>Иоффе. -</w:t>
      </w:r>
      <w:r w:rsidRPr="00F10159">
        <w:rPr>
          <w:sz w:val="28"/>
          <w:szCs w:val="28"/>
        </w:rPr>
        <w:t xml:space="preserve"> М.: Межрегиональная ассоциация </w:t>
      </w:r>
      <w:r w:rsidR="009003B8" w:rsidRPr="00F10159">
        <w:rPr>
          <w:sz w:val="28"/>
          <w:szCs w:val="28"/>
        </w:rPr>
        <w:t>«За</w:t>
      </w:r>
      <w:r w:rsidRPr="00F10159">
        <w:rPr>
          <w:sz w:val="28"/>
          <w:szCs w:val="28"/>
        </w:rPr>
        <w:t xml:space="preserve"> гражданское образование», 2006 год.</w:t>
      </w:r>
    </w:p>
    <w:p w:rsidR="00F10159" w:rsidRPr="00F10159" w:rsidRDefault="00F10159" w:rsidP="00971771">
      <w:pPr>
        <w:widowControl/>
        <w:numPr>
          <w:ilvl w:val="0"/>
          <w:numId w:val="12"/>
        </w:numPr>
        <w:tabs>
          <w:tab w:val="left" w:pos="284"/>
        </w:tabs>
        <w:overflowPunct w:val="0"/>
        <w:textAlignment w:val="baseline"/>
        <w:rPr>
          <w:sz w:val="28"/>
          <w:szCs w:val="28"/>
        </w:rPr>
      </w:pPr>
      <w:r w:rsidRPr="00F10159">
        <w:rPr>
          <w:sz w:val="28"/>
          <w:szCs w:val="28"/>
        </w:rPr>
        <w:t xml:space="preserve">Мозаика </w:t>
      </w:r>
      <w:r w:rsidR="00C6274D">
        <w:rPr>
          <w:sz w:val="28"/>
          <w:szCs w:val="28"/>
        </w:rPr>
        <w:t>граждано</w:t>
      </w:r>
      <w:r w:rsidR="00C6274D" w:rsidRPr="00F10159">
        <w:rPr>
          <w:sz w:val="28"/>
          <w:szCs w:val="28"/>
        </w:rPr>
        <w:t>ведения. -</w:t>
      </w:r>
      <w:r w:rsidRPr="00F10159">
        <w:rPr>
          <w:sz w:val="28"/>
          <w:szCs w:val="28"/>
        </w:rPr>
        <w:t xml:space="preserve"> Брянск: курсив,2005.</w:t>
      </w:r>
    </w:p>
    <w:p w:rsidR="00F10159" w:rsidRPr="00F10159" w:rsidRDefault="00F10159" w:rsidP="00971771">
      <w:pPr>
        <w:widowControl/>
        <w:numPr>
          <w:ilvl w:val="0"/>
          <w:numId w:val="12"/>
        </w:numPr>
        <w:tabs>
          <w:tab w:val="left" w:pos="284"/>
        </w:tabs>
        <w:overflowPunct w:val="0"/>
        <w:textAlignment w:val="baseline"/>
        <w:rPr>
          <w:sz w:val="28"/>
          <w:szCs w:val="28"/>
        </w:rPr>
      </w:pPr>
      <w:r w:rsidRPr="00F10159">
        <w:rPr>
          <w:sz w:val="28"/>
          <w:szCs w:val="28"/>
        </w:rPr>
        <w:lastRenderedPageBreak/>
        <w:t>Шаг в будущее// гражданское образование: современные подходы, методы и формы преподавания. Орёл, 2006.</w:t>
      </w:r>
    </w:p>
    <w:p w:rsidR="00F6700C" w:rsidRDefault="00F10159" w:rsidP="00971771">
      <w:pPr>
        <w:widowControl/>
        <w:numPr>
          <w:ilvl w:val="0"/>
          <w:numId w:val="12"/>
        </w:numPr>
        <w:tabs>
          <w:tab w:val="left" w:pos="284"/>
        </w:tabs>
        <w:overflowPunct w:val="0"/>
        <w:textAlignment w:val="baseline"/>
        <w:rPr>
          <w:sz w:val="28"/>
          <w:szCs w:val="28"/>
        </w:rPr>
      </w:pPr>
      <w:r w:rsidRPr="00F10159">
        <w:rPr>
          <w:sz w:val="28"/>
          <w:szCs w:val="28"/>
        </w:rPr>
        <w:t xml:space="preserve">Концепция модернизации Российского образования на период до 2010 </w:t>
      </w:r>
      <w:r w:rsidR="00C6274D" w:rsidRPr="00F10159">
        <w:rPr>
          <w:sz w:val="28"/>
          <w:szCs w:val="28"/>
        </w:rPr>
        <w:t>года. /</w:t>
      </w:r>
      <w:r w:rsidRPr="00F10159">
        <w:rPr>
          <w:sz w:val="28"/>
          <w:szCs w:val="28"/>
        </w:rPr>
        <w:t>/ Воспитать человека. - М.: Издат. центр Вентана- Граф, 2002.</w:t>
      </w:r>
    </w:p>
    <w:p w:rsidR="00F10159" w:rsidRPr="00F6700C" w:rsidRDefault="00F6700C" w:rsidP="00971771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700C">
        <w:rPr>
          <w:sz w:val="28"/>
          <w:szCs w:val="28"/>
        </w:rPr>
        <w:t xml:space="preserve">Фопель К. Как научить детей сотрудничать? Психологические игры и упражнения: Практическое пособие: Пер с нем.: </w:t>
      </w:r>
      <w:r w:rsidR="004B3D1A" w:rsidRPr="00F6700C">
        <w:rPr>
          <w:sz w:val="28"/>
          <w:szCs w:val="28"/>
        </w:rPr>
        <w:t>в</w:t>
      </w:r>
      <w:r w:rsidRPr="00F6700C">
        <w:rPr>
          <w:sz w:val="28"/>
          <w:szCs w:val="28"/>
        </w:rPr>
        <w:t xml:space="preserve"> 4-х </w:t>
      </w:r>
      <w:r w:rsidR="004B3D1A" w:rsidRPr="00F6700C">
        <w:rPr>
          <w:sz w:val="28"/>
          <w:szCs w:val="28"/>
        </w:rPr>
        <w:t>томах. -</w:t>
      </w:r>
      <w:r w:rsidRPr="00F6700C">
        <w:rPr>
          <w:sz w:val="28"/>
          <w:szCs w:val="28"/>
        </w:rPr>
        <w:t xml:space="preserve"> М.: Генезис, 1998г.</w:t>
      </w:r>
    </w:p>
    <w:sectPr w:rsidR="00F10159" w:rsidRPr="00F6700C" w:rsidSect="00052515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24E" w:rsidRDefault="0099424E" w:rsidP="005C104A">
      <w:r>
        <w:separator/>
      </w:r>
    </w:p>
  </w:endnote>
  <w:endnote w:type="continuationSeparator" w:id="1">
    <w:p w:rsidR="0099424E" w:rsidRDefault="0099424E" w:rsidP="005C1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24E" w:rsidRDefault="0099424E" w:rsidP="005C104A">
      <w:r>
        <w:separator/>
      </w:r>
    </w:p>
  </w:footnote>
  <w:footnote w:type="continuationSeparator" w:id="1">
    <w:p w:rsidR="0099424E" w:rsidRDefault="0099424E" w:rsidP="005C1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446"/>
    <w:multiLevelType w:val="hybridMultilevel"/>
    <w:tmpl w:val="2F681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A2E2D"/>
    <w:multiLevelType w:val="hybridMultilevel"/>
    <w:tmpl w:val="529C7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219D7"/>
    <w:multiLevelType w:val="hybridMultilevel"/>
    <w:tmpl w:val="F6584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738BE"/>
    <w:multiLevelType w:val="hybridMultilevel"/>
    <w:tmpl w:val="0860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00D17"/>
    <w:multiLevelType w:val="hybridMultilevel"/>
    <w:tmpl w:val="00F03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84EC0"/>
    <w:multiLevelType w:val="hybridMultilevel"/>
    <w:tmpl w:val="D56E9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D2F60"/>
    <w:multiLevelType w:val="hybridMultilevel"/>
    <w:tmpl w:val="958ED6C2"/>
    <w:lvl w:ilvl="0" w:tplc="5D7267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87852"/>
    <w:multiLevelType w:val="hybridMultilevel"/>
    <w:tmpl w:val="55E0D9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33760"/>
    <w:multiLevelType w:val="hybridMultilevel"/>
    <w:tmpl w:val="44CEFD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55CEA"/>
    <w:multiLevelType w:val="hybridMultilevel"/>
    <w:tmpl w:val="70FA8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65392"/>
    <w:multiLevelType w:val="hybridMultilevel"/>
    <w:tmpl w:val="916411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D0B0F"/>
    <w:multiLevelType w:val="hybridMultilevel"/>
    <w:tmpl w:val="E5BC0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0622E"/>
    <w:multiLevelType w:val="hybridMultilevel"/>
    <w:tmpl w:val="A22615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D3DD0"/>
    <w:multiLevelType w:val="hybridMultilevel"/>
    <w:tmpl w:val="2DA2F3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212C3"/>
    <w:multiLevelType w:val="hybridMultilevel"/>
    <w:tmpl w:val="CFA456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E4C06"/>
    <w:multiLevelType w:val="hybridMultilevel"/>
    <w:tmpl w:val="95D229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388"/>
    <w:multiLevelType w:val="hybridMultilevel"/>
    <w:tmpl w:val="8758A7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D6D7E"/>
    <w:multiLevelType w:val="hybridMultilevel"/>
    <w:tmpl w:val="7D7A3E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32250"/>
    <w:multiLevelType w:val="hybridMultilevel"/>
    <w:tmpl w:val="06D0A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50535"/>
    <w:multiLevelType w:val="hybridMultilevel"/>
    <w:tmpl w:val="02586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29331F"/>
    <w:multiLevelType w:val="hybridMultilevel"/>
    <w:tmpl w:val="CB9EF5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2"/>
  </w:num>
  <w:num w:numId="5">
    <w:abstractNumId w:val="19"/>
  </w:num>
  <w:num w:numId="6">
    <w:abstractNumId w:val="7"/>
  </w:num>
  <w:num w:numId="7">
    <w:abstractNumId w:val="8"/>
  </w:num>
  <w:num w:numId="8">
    <w:abstractNumId w:val="16"/>
  </w:num>
  <w:num w:numId="9">
    <w:abstractNumId w:val="13"/>
  </w:num>
  <w:num w:numId="10">
    <w:abstractNumId w:val="18"/>
  </w:num>
  <w:num w:numId="11">
    <w:abstractNumId w:val="10"/>
  </w:num>
  <w:num w:numId="12">
    <w:abstractNumId w:val="5"/>
  </w:num>
  <w:num w:numId="13">
    <w:abstractNumId w:val="15"/>
  </w:num>
  <w:num w:numId="14">
    <w:abstractNumId w:val="9"/>
  </w:num>
  <w:num w:numId="15">
    <w:abstractNumId w:val="1"/>
  </w:num>
  <w:num w:numId="16">
    <w:abstractNumId w:val="4"/>
  </w:num>
  <w:num w:numId="17">
    <w:abstractNumId w:val="14"/>
  </w:num>
  <w:num w:numId="18">
    <w:abstractNumId w:val="20"/>
  </w:num>
  <w:num w:numId="19">
    <w:abstractNumId w:val="12"/>
  </w:num>
  <w:num w:numId="20">
    <w:abstractNumId w:val="3"/>
  </w:num>
  <w:num w:numId="21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E9C"/>
    <w:rsid w:val="00001B3D"/>
    <w:rsid w:val="00005554"/>
    <w:rsid w:val="00005E92"/>
    <w:rsid w:val="000105AB"/>
    <w:rsid w:val="000111BB"/>
    <w:rsid w:val="00012B54"/>
    <w:rsid w:val="000201C2"/>
    <w:rsid w:val="00024099"/>
    <w:rsid w:val="00030367"/>
    <w:rsid w:val="00040476"/>
    <w:rsid w:val="000406AA"/>
    <w:rsid w:val="00045BF0"/>
    <w:rsid w:val="00046301"/>
    <w:rsid w:val="00046BC2"/>
    <w:rsid w:val="00052515"/>
    <w:rsid w:val="000566DC"/>
    <w:rsid w:val="00057A27"/>
    <w:rsid w:val="00061399"/>
    <w:rsid w:val="0006149C"/>
    <w:rsid w:val="000633E6"/>
    <w:rsid w:val="00065DDA"/>
    <w:rsid w:val="00072703"/>
    <w:rsid w:val="00073196"/>
    <w:rsid w:val="000734E1"/>
    <w:rsid w:val="000739B7"/>
    <w:rsid w:val="0007419A"/>
    <w:rsid w:val="0007788D"/>
    <w:rsid w:val="0008056F"/>
    <w:rsid w:val="00082084"/>
    <w:rsid w:val="000833D7"/>
    <w:rsid w:val="00091C8B"/>
    <w:rsid w:val="0009275B"/>
    <w:rsid w:val="000937E1"/>
    <w:rsid w:val="00094CE5"/>
    <w:rsid w:val="00097E1E"/>
    <w:rsid w:val="000A15A5"/>
    <w:rsid w:val="000A39FD"/>
    <w:rsid w:val="000A56BB"/>
    <w:rsid w:val="000A59CE"/>
    <w:rsid w:val="000A5EB5"/>
    <w:rsid w:val="000B174D"/>
    <w:rsid w:val="000B18EB"/>
    <w:rsid w:val="000B1C68"/>
    <w:rsid w:val="000B2EA2"/>
    <w:rsid w:val="000B3E0E"/>
    <w:rsid w:val="000B78F3"/>
    <w:rsid w:val="000B7D3B"/>
    <w:rsid w:val="000C26D0"/>
    <w:rsid w:val="000C5CC0"/>
    <w:rsid w:val="000D3215"/>
    <w:rsid w:val="000D372C"/>
    <w:rsid w:val="000D538E"/>
    <w:rsid w:val="000D5F6C"/>
    <w:rsid w:val="000E41FC"/>
    <w:rsid w:val="000E5E98"/>
    <w:rsid w:val="00101A66"/>
    <w:rsid w:val="001046A2"/>
    <w:rsid w:val="0011329C"/>
    <w:rsid w:val="00113DFE"/>
    <w:rsid w:val="001142C2"/>
    <w:rsid w:val="00121497"/>
    <w:rsid w:val="00122747"/>
    <w:rsid w:val="00130D44"/>
    <w:rsid w:val="00133961"/>
    <w:rsid w:val="00135530"/>
    <w:rsid w:val="00137307"/>
    <w:rsid w:val="001409AC"/>
    <w:rsid w:val="0014186D"/>
    <w:rsid w:val="00142504"/>
    <w:rsid w:val="00142A84"/>
    <w:rsid w:val="00145B21"/>
    <w:rsid w:val="00146DB4"/>
    <w:rsid w:val="0015211D"/>
    <w:rsid w:val="00154707"/>
    <w:rsid w:val="00157FCE"/>
    <w:rsid w:val="00166319"/>
    <w:rsid w:val="0017007F"/>
    <w:rsid w:val="001743D0"/>
    <w:rsid w:val="0017534B"/>
    <w:rsid w:val="0018237D"/>
    <w:rsid w:val="0018263D"/>
    <w:rsid w:val="0018332A"/>
    <w:rsid w:val="00191528"/>
    <w:rsid w:val="00191D6C"/>
    <w:rsid w:val="001929A8"/>
    <w:rsid w:val="001961B9"/>
    <w:rsid w:val="001A30B1"/>
    <w:rsid w:val="001A60BF"/>
    <w:rsid w:val="001A67C9"/>
    <w:rsid w:val="001A6CBF"/>
    <w:rsid w:val="001A7D54"/>
    <w:rsid w:val="001B1E10"/>
    <w:rsid w:val="001B52F9"/>
    <w:rsid w:val="001B730F"/>
    <w:rsid w:val="001B7812"/>
    <w:rsid w:val="001C08CE"/>
    <w:rsid w:val="001C1C24"/>
    <w:rsid w:val="001C1EA0"/>
    <w:rsid w:val="001C2E08"/>
    <w:rsid w:val="001C38F0"/>
    <w:rsid w:val="001C73BA"/>
    <w:rsid w:val="001C767B"/>
    <w:rsid w:val="001C7860"/>
    <w:rsid w:val="001D2C2E"/>
    <w:rsid w:val="001D7ACD"/>
    <w:rsid w:val="001F0BB6"/>
    <w:rsid w:val="001F1E2B"/>
    <w:rsid w:val="001F2395"/>
    <w:rsid w:val="001F6A93"/>
    <w:rsid w:val="001F6CFD"/>
    <w:rsid w:val="001F7459"/>
    <w:rsid w:val="002049C2"/>
    <w:rsid w:val="002058E1"/>
    <w:rsid w:val="00210B7C"/>
    <w:rsid w:val="00210D3A"/>
    <w:rsid w:val="00211AAF"/>
    <w:rsid w:val="00211BC4"/>
    <w:rsid w:val="00211E7B"/>
    <w:rsid w:val="002142B8"/>
    <w:rsid w:val="00217D39"/>
    <w:rsid w:val="002206E1"/>
    <w:rsid w:val="00226CD8"/>
    <w:rsid w:val="00232701"/>
    <w:rsid w:val="0023772F"/>
    <w:rsid w:val="00246D0E"/>
    <w:rsid w:val="002502CE"/>
    <w:rsid w:val="00250784"/>
    <w:rsid w:val="00251C92"/>
    <w:rsid w:val="0025282A"/>
    <w:rsid w:val="00257927"/>
    <w:rsid w:val="002602F5"/>
    <w:rsid w:val="00267208"/>
    <w:rsid w:val="00274CBE"/>
    <w:rsid w:val="00276976"/>
    <w:rsid w:val="00277B33"/>
    <w:rsid w:val="00277C83"/>
    <w:rsid w:val="00277DEA"/>
    <w:rsid w:val="002840FD"/>
    <w:rsid w:val="00284A88"/>
    <w:rsid w:val="002942BF"/>
    <w:rsid w:val="00296DBD"/>
    <w:rsid w:val="002A0167"/>
    <w:rsid w:val="002A0F5F"/>
    <w:rsid w:val="002A4ED8"/>
    <w:rsid w:val="002A6813"/>
    <w:rsid w:val="002B0AB8"/>
    <w:rsid w:val="002B15A0"/>
    <w:rsid w:val="002B2CA3"/>
    <w:rsid w:val="002B41F7"/>
    <w:rsid w:val="002B57DF"/>
    <w:rsid w:val="002B7383"/>
    <w:rsid w:val="002C3491"/>
    <w:rsid w:val="002C3CE4"/>
    <w:rsid w:val="002C6AD4"/>
    <w:rsid w:val="002D1D82"/>
    <w:rsid w:val="002D4F1E"/>
    <w:rsid w:val="002D695C"/>
    <w:rsid w:val="002D6E12"/>
    <w:rsid w:val="002E07B5"/>
    <w:rsid w:val="002E08C2"/>
    <w:rsid w:val="002E3730"/>
    <w:rsid w:val="002E3930"/>
    <w:rsid w:val="002E565A"/>
    <w:rsid w:val="002E7E42"/>
    <w:rsid w:val="002F5661"/>
    <w:rsid w:val="003058BA"/>
    <w:rsid w:val="00306963"/>
    <w:rsid w:val="00312E8F"/>
    <w:rsid w:val="003161EA"/>
    <w:rsid w:val="00324A5F"/>
    <w:rsid w:val="00326AFE"/>
    <w:rsid w:val="00327348"/>
    <w:rsid w:val="00333268"/>
    <w:rsid w:val="00334805"/>
    <w:rsid w:val="00334E69"/>
    <w:rsid w:val="003400EF"/>
    <w:rsid w:val="003404EC"/>
    <w:rsid w:val="00347669"/>
    <w:rsid w:val="00353074"/>
    <w:rsid w:val="00353F34"/>
    <w:rsid w:val="00362A84"/>
    <w:rsid w:val="00367C6D"/>
    <w:rsid w:val="00376BA3"/>
    <w:rsid w:val="0037714E"/>
    <w:rsid w:val="003902A8"/>
    <w:rsid w:val="0039292C"/>
    <w:rsid w:val="00395359"/>
    <w:rsid w:val="003965C9"/>
    <w:rsid w:val="003A0FC0"/>
    <w:rsid w:val="003A21C7"/>
    <w:rsid w:val="003A5798"/>
    <w:rsid w:val="003A5A0B"/>
    <w:rsid w:val="003A62E1"/>
    <w:rsid w:val="003B1C65"/>
    <w:rsid w:val="003B5A40"/>
    <w:rsid w:val="003B6631"/>
    <w:rsid w:val="003C11CC"/>
    <w:rsid w:val="003C28C7"/>
    <w:rsid w:val="003C3E43"/>
    <w:rsid w:val="003C4BDE"/>
    <w:rsid w:val="003C4D5B"/>
    <w:rsid w:val="003D16FA"/>
    <w:rsid w:val="003E0D0B"/>
    <w:rsid w:val="003E334F"/>
    <w:rsid w:val="003E752B"/>
    <w:rsid w:val="003F0255"/>
    <w:rsid w:val="003F0C04"/>
    <w:rsid w:val="003F2D6A"/>
    <w:rsid w:val="00405DA6"/>
    <w:rsid w:val="00407400"/>
    <w:rsid w:val="00410CAC"/>
    <w:rsid w:val="0041166E"/>
    <w:rsid w:val="00425729"/>
    <w:rsid w:val="00425D73"/>
    <w:rsid w:val="0042708E"/>
    <w:rsid w:val="00427AEE"/>
    <w:rsid w:val="00431507"/>
    <w:rsid w:val="004371ED"/>
    <w:rsid w:val="004405A0"/>
    <w:rsid w:val="00442A6E"/>
    <w:rsid w:val="00445062"/>
    <w:rsid w:val="0045126E"/>
    <w:rsid w:val="00451665"/>
    <w:rsid w:val="004566D1"/>
    <w:rsid w:val="00457218"/>
    <w:rsid w:val="004605D9"/>
    <w:rsid w:val="00461FC6"/>
    <w:rsid w:val="0046444A"/>
    <w:rsid w:val="00466458"/>
    <w:rsid w:val="00467304"/>
    <w:rsid w:val="004707CA"/>
    <w:rsid w:val="00473389"/>
    <w:rsid w:val="004738A9"/>
    <w:rsid w:val="00482392"/>
    <w:rsid w:val="00484D8A"/>
    <w:rsid w:val="0048555F"/>
    <w:rsid w:val="004930B9"/>
    <w:rsid w:val="0049722E"/>
    <w:rsid w:val="00497C28"/>
    <w:rsid w:val="004A1A31"/>
    <w:rsid w:val="004A6B2F"/>
    <w:rsid w:val="004B3193"/>
    <w:rsid w:val="004B3D1A"/>
    <w:rsid w:val="004B76F5"/>
    <w:rsid w:val="004C0BBC"/>
    <w:rsid w:val="004C1942"/>
    <w:rsid w:val="004C6548"/>
    <w:rsid w:val="004D1CD5"/>
    <w:rsid w:val="004F1578"/>
    <w:rsid w:val="004F2531"/>
    <w:rsid w:val="004F2D83"/>
    <w:rsid w:val="004F31B9"/>
    <w:rsid w:val="004F692C"/>
    <w:rsid w:val="0050227E"/>
    <w:rsid w:val="005028ED"/>
    <w:rsid w:val="00503744"/>
    <w:rsid w:val="005067EE"/>
    <w:rsid w:val="00507F4E"/>
    <w:rsid w:val="0051183D"/>
    <w:rsid w:val="005129F8"/>
    <w:rsid w:val="00517F8D"/>
    <w:rsid w:val="0052025F"/>
    <w:rsid w:val="00522387"/>
    <w:rsid w:val="00522C72"/>
    <w:rsid w:val="00523B9D"/>
    <w:rsid w:val="005241D4"/>
    <w:rsid w:val="00531359"/>
    <w:rsid w:val="00531EB2"/>
    <w:rsid w:val="00532E59"/>
    <w:rsid w:val="00535467"/>
    <w:rsid w:val="00536BDD"/>
    <w:rsid w:val="00537500"/>
    <w:rsid w:val="00537F27"/>
    <w:rsid w:val="0056250B"/>
    <w:rsid w:val="00567FD2"/>
    <w:rsid w:val="00572279"/>
    <w:rsid w:val="00583B9A"/>
    <w:rsid w:val="00584530"/>
    <w:rsid w:val="0059076C"/>
    <w:rsid w:val="00591F23"/>
    <w:rsid w:val="005940DB"/>
    <w:rsid w:val="0059710F"/>
    <w:rsid w:val="005A5073"/>
    <w:rsid w:val="005A7234"/>
    <w:rsid w:val="005B2023"/>
    <w:rsid w:val="005B5F8C"/>
    <w:rsid w:val="005C094D"/>
    <w:rsid w:val="005C104A"/>
    <w:rsid w:val="005C22FC"/>
    <w:rsid w:val="005C2D9B"/>
    <w:rsid w:val="005C3B4E"/>
    <w:rsid w:val="005C6AF5"/>
    <w:rsid w:val="005D34EC"/>
    <w:rsid w:val="005D6709"/>
    <w:rsid w:val="005D7271"/>
    <w:rsid w:val="005E0BF5"/>
    <w:rsid w:val="005E1642"/>
    <w:rsid w:val="005E1F3D"/>
    <w:rsid w:val="005E3684"/>
    <w:rsid w:val="005E6BE0"/>
    <w:rsid w:val="005F6D56"/>
    <w:rsid w:val="0060036F"/>
    <w:rsid w:val="00601274"/>
    <w:rsid w:val="00602318"/>
    <w:rsid w:val="00604577"/>
    <w:rsid w:val="00604B3A"/>
    <w:rsid w:val="0060516E"/>
    <w:rsid w:val="00612007"/>
    <w:rsid w:val="00615324"/>
    <w:rsid w:val="00622FF9"/>
    <w:rsid w:val="006247EB"/>
    <w:rsid w:val="0062701E"/>
    <w:rsid w:val="00635F05"/>
    <w:rsid w:val="006440B9"/>
    <w:rsid w:val="006546D4"/>
    <w:rsid w:val="006564AC"/>
    <w:rsid w:val="00661878"/>
    <w:rsid w:val="006677EF"/>
    <w:rsid w:val="006702ED"/>
    <w:rsid w:val="0067063B"/>
    <w:rsid w:val="00671F2B"/>
    <w:rsid w:val="00673A3E"/>
    <w:rsid w:val="00681E5D"/>
    <w:rsid w:val="00687B45"/>
    <w:rsid w:val="00692C3D"/>
    <w:rsid w:val="00694593"/>
    <w:rsid w:val="006947A5"/>
    <w:rsid w:val="0069501F"/>
    <w:rsid w:val="006A0801"/>
    <w:rsid w:val="006A252E"/>
    <w:rsid w:val="006A2D81"/>
    <w:rsid w:val="006A366E"/>
    <w:rsid w:val="006A44E0"/>
    <w:rsid w:val="006A4A13"/>
    <w:rsid w:val="006A5497"/>
    <w:rsid w:val="006A7D19"/>
    <w:rsid w:val="006B2049"/>
    <w:rsid w:val="006B2D40"/>
    <w:rsid w:val="006B3901"/>
    <w:rsid w:val="006B3B19"/>
    <w:rsid w:val="006B3F23"/>
    <w:rsid w:val="006B4A49"/>
    <w:rsid w:val="006C078C"/>
    <w:rsid w:val="006C4449"/>
    <w:rsid w:val="006C50F5"/>
    <w:rsid w:val="006D32DD"/>
    <w:rsid w:val="006D491C"/>
    <w:rsid w:val="006D5C7C"/>
    <w:rsid w:val="006E1B5B"/>
    <w:rsid w:val="006E1FD0"/>
    <w:rsid w:val="006E3134"/>
    <w:rsid w:val="006E32FE"/>
    <w:rsid w:val="006E3DDC"/>
    <w:rsid w:val="006E51CF"/>
    <w:rsid w:val="006F0C6E"/>
    <w:rsid w:val="006F1297"/>
    <w:rsid w:val="006F49FA"/>
    <w:rsid w:val="006F4A6D"/>
    <w:rsid w:val="00702A40"/>
    <w:rsid w:val="0070417E"/>
    <w:rsid w:val="007045F2"/>
    <w:rsid w:val="007059BB"/>
    <w:rsid w:val="00711574"/>
    <w:rsid w:val="00715DB7"/>
    <w:rsid w:val="00725C79"/>
    <w:rsid w:val="007301A5"/>
    <w:rsid w:val="007352EA"/>
    <w:rsid w:val="00735820"/>
    <w:rsid w:val="00735E5D"/>
    <w:rsid w:val="00742DCC"/>
    <w:rsid w:val="00743098"/>
    <w:rsid w:val="007431E8"/>
    <w:rsid w:val="00744D20"/>
    <w:rsid w:val="00752A19"/>
    <w:rsid w:val="00752CBA"/>
    <w:rsid w:val="00760C79"/>
    <w:rsid w:val="00763557"/>
    <w:rsid w:val="00763F69"/>
    <w:rsid w:val="0076481D"/>
    <w:rsid w:val="007667DC"/>
    <w:rsid w:val="0076726D"/>
    <w:rsid w:val="0077258B"/>
    <w:rsid w:val="00780CCF"/>
    <w:rsid w:val="00783008"/>
    <w:rsid w:val="00783568"/>
    <w:rsid w:val="007918CF"/>
    <w:rsid w:val="00794EDB"/>
    <w:rsid w:val="00795433"/>
    <w:rsid w:val="007A02C2"/>
    <w:rsid w:val="007A5800"/>
    <w:rsid w:val="007A5B77"/>
    <w:rsid w:val="007B2C91"/>
    <w:rsid w:val="007B2E43"/>
    <w:rsid w:val="007B7601"/>
    <w:rsid w:val="007B7A59"/>
    <w:rsid w:val="007C098E"/>
    <w:rsid w:val="007C4F52"/>
    <w:rsid w:val="007C7C24"/>
    <w:rsid w:val="007D25AE"/>
    <w:rsid w:val="007D3D8D"/>
    <w:rsid w:val="007D4EF1"/>
    <w:rsid w:val="007E2583"/>
    <w:rsid w:val="007E6112"/>
    <w:rsid w:val="007F7F61"/>
    <w:rsid w:val="008026BE"/>
    <w:rsid w:val="00802A24"/>
    <w:rsid w:val="00803507"/>
    <w:rsid w:val="008035BE"/>
    <w:rsid w:val="00805A57"/>
    <w:rsid w:val="00805E67"/>
    <w:rsid w:val="0081092A"/>
    <w:rsid w:val="00810B28"/>
    <w:rsid w:val="00815FC5"/>
    <w:rsid w:val="00816D1C"/>
    <w:rsid w:val="008210F1"/>
    <w:rsid w:val="00823315"/>
    <w:rsid w:val="00824506"/>
    <w:rsid w:val="00830159"/>
    <w:rsid w:val="008310C2"/>
    <w:rsid w:val="00831934"/>
    <w:rsid w:val="008400B5"/>
    <w:rsid w:val="0084371F"/>
    <w:rsid w:val="008464D1"/>
    <w:rsid w:val="0084758E"/>
    <w:rsid w:val="00850103"/>
    <w:rsid w:val="00851559"/>
    <w:rsid w:val="008528DD"/>
    <w:rsid w:val="008530DA"/>
    <w:rsid w:val="008538B5"/>
    <w:rsid w:val="00853DC7"/>
    <w:rsid w:val="008548C0"/>
    <w:rsid w:val="008555E7"/>
    <w:rsid w:val="0085608B"/>
    <w:rsid w:val="00856338"/>
    <w:rsid w:val="00865C54"/>
    <w:rsid w:val="008723F8"/>
    <w:rsid w:val="008737A1"/>
    <w:rsid w:val="00876DEF"/>
    <w:rsid w:val="00881F39"/>
    <w:rsid w:val="00884A7E"/>
    <w:rsid w:val="00887F21"/>
    <w:rsid w:val="00890C97"/>
    <w:rsid w:val="00893154"/>
    <w:rsid w:val="008944F5"/>
    <w:rsid w:val="008A136F"/>
    <w:rsid w:val="008A2E42"/>
    <w:rsid w:val="008A3468"/>
    <w:rsid w:val="008A587E"/>
    <w:rsid w:val="008A598A"/>
    <w:rsid w:val="008A7CE6"/>
    <w:rsid w:val="008B1C1E"/>
    <w:rsid w:val="008B4788"/>
    <w:rsid w:val="008C10C7"/>
    <w:rsid w:val="008D5FB1"/>
    <w:rsid w:val="008E3B3C"/>
    <w:rsid w:val="008E47E7"/>
    <w:rsid w:val="008E7058"/>
    <w:rsid w:val="008E7B8C"/>
    <w:rsid w:val="008F517E"/>
    <w:rsid w:val="0090019A"/>
    <w:rsid w:val="009003B8"/>
    <w:rsid w:val="00903485"/>
    <w:rsid w:val="009042E4"/>
    <w:rsid w:val="0090523F"/>
    <w:rsid w:val="00906E13"/>
    <w:rsid w:val="00907298"/>
    <w:rsid w:val="0091312D"/>
    <w:rsid w:val="0092356A"/>
    <w:rsid w:val="00930DF7"/>
    <w:rsid w:val="00931E18"/>
    <w:rsid w:val="0093342B"/>
    <w:rsid w:val="0093488F"/>
    <w:rsid w:val="009406B6"/>
    <w:rsid w:val="0094152F"/>
    <w:rsid w:val="009418A7"/>
    <w:rsid w:val="00941CEA"/>
    <w:rsid w:val="00942C70"/>
    <w:rsid w:val="00943E73"/>
    <w:rsid w:val="00946CB4"/>
    <w:rsid w:val="0095138C"/>
    <w:rsid w:val="00951769"/>
    <w:rsid w:val="0096539D"/>
    <w:rsid w:val="00971771"/>
    <w:rsid w:val="00972740"/>
    <w:rsid w:val="00975C68"/>
    <w:rsid w:val="009769F7"/>
    <w:rsid w:val="00984188"/>
    <w:rsid w:val="00992E35"/>
    <w:rsid w:val="0099424E"/>
    <w:rsid w:val="009A1C38"/>
    <w:rsid w:val="009B01E7"/>
    <w:rsid w:val="009B0F57"/>
    <w:rsid w:val="009B1128"/>
    <w:rsid w:val="009C0393"/>
    <w:rsid w:val="009C0992"/>
    <w:rsid w:val="009C3551"/>
    <w:rsid w:val="009C3CE6"/>
    <w:rsid w:val="009C4748"/>
    <w:rsid w:val="009D01FD"/>
    <w:rsid w:val="009D45C8"/>
    <w:rsid w:val="009D59D3"/>
    <w:rsid w:val="009E0C21"/>
    <w:rsid w:val="009E2763"/>
    <w:rsid w:val="009E6ED8"/>
    <w:rsid w:val="009E71B0"/>
    <w:rsid w:val="009F006D"/>
    <w:rsid w:val="009F4004"/>
    <w:rsid w:val="009F41F8"/>
    <w:rsid w:val="009F5F09"/>
    <w:rsid w:val="00A00EC6"/>
    <w:rsid w:val="00A024E3"/>
    <w:rsid w:val="00A03105"/>
    <w:rsid w:val="00A0484D"/>
    <w:rsid w:val="00A056D7"/>
    <w:rsid w:val="00A06364"/>
    <w:rsid w:val="00A071E2"/>
    <w:rsid w:val="00A07C50"/>
    <w:rsid w:val="00A106F2"/>
    <w:rsid w:val="00A10B14"/>
    <w:rsid w:val="00A12170"/>
    <w:rsid w:val="00A125E1"/>
    <w:rsid w:val="00A15D54"/>
    <w:rsid w:val="00A1721B"/>
    <w:rsid w:val="00A22F5A"/>
    <w:rsid w:val="00A24DC9"/>
    <w:rsid w:val="00A30659"/>
    <w:rsid w:val="00A44DC1"/>
    <w:rsid w:val="00A456F6"/>
    <w:rsid w:val="00A466ED"/>
    <w:rsid w:val="00A512AC"/>
    <w:rsid w:val="00A54E9A"/>
    <w:rsid w:val="00A566BE"/>
    <w:rsid w:val="00A67755"/>
    <w:rsid w:val="00A71752"/>
    <w:rsid w:val="00A728C6"/>
    <w:rsid w:val="00A73EFE"/>
    <w:rsid w:val="00A779B2"/>
    <w:rsid w:val="00A8514E"/>
    <w:rsid w:val="00A85596"/>
    <w:rsid w:val="00A86043"/>
    <w:rsid w:val="00A86BA1"/>
    <w:rsid w:val="00A87991"/>
    <w:rsid w:val="00A87E39"/>
    <w:rsid w:val="00A87F18"/>
    <w:rsid w:val="00A94C07"/>
    <w:rsid w:val="00A95BDB"/>
    <w:rsid w:val="00A96C32"/>
    <w:rsid w:val="00AA013B"/>
    <w:rsid w:val="00AA1020"/>
    <w:rsid w:val="00AA1118"/>
    <w:rsid w:val="00AB2DCA"/>
    <w:rsid w:val="00AB719F"/>
    <w:rsid w:val="00AB76E9"/>
    <w:rsid w:val="00AC2D13"/>
    <w:rsid w:val="00AC475F"/>
    <w:rsid w:val="00AC6D82"/>
    <w:rsid w:val="00AD4E42"/>
    <w:rsid w:val="00AD507E"/>
    <w:rsid w:val="00AD74C1"/>
    <w:rsid w:val="00AE4DEF"/>
    <w:rsid w:val="00AE70B3"/>
    <w:rsid w:val="00AF33E2"/>
    <w:rsid w:val="00AF3C04"/>
    <w:rsid w:val="00AF3FE2"/>
    <w:rsid w:val="00AF4F69"/>
    <w:rsid w:val="00AF59DA"/>
    <w:rsid w:val="00B00C6C"/>
    <w:rsid w:val="00B04FC4"/>
    <w:rsid w:val="00B05BDE"/>
    <w:rsid w:val="00B06C1F"/>
    <w:rsid w:val="00B11ECE"/>
    <w:rsid w:val="00B24ACD"/>
    <w:rsid w:val="00B26193"/>
    <w:rsid w:val="00B35D34"/>
    <w:rsid w:val="00B446AE"/>
    <w:rsid w:val="00B5132F"/>
    <w:rsid w:val="00B5168A"/>
    <w:rsid w:val="00B55B62"/>
    <w:rsid w:val="00B56DAE"/>
    <w:rsid w:val="00B61182"/>
    <w:rsid w:val="00B611CF"/>
    <w:rsid w:val="00B624A2"/>
    <w:rsid w:val="00B636C4"/>
    <w:rsid w:val="00B63D75"/>
    <w:rsid w:val="00B70F1E"/>
    <w:rsid w:val="00B74D9A"/>
    <w:rsid w:val="00B75CED"/>
    <w:rsid w:val="00B76D18"/>
    <w:rsid w:val="00B7769F"/>
    <w:rsid w:val="00B9580A"/>
    <w:rsid w:val="00B96D6C"/>
    <w:rsid w:val="00BA1CFA"/>
    <w:rsid w:val="00BA1F7B"/>
    <w:rsid w:val="00BA230F"/>
    <w:rsid w:val="00BA4462"/>
    <w:rsid w:val="00BA5E9D"/>
    <w:rsid w:val="00BB0B2A"/>
    <w:rsid w:val="00BB1435"/>
    <w:rsid w:val="00BB1BAF"/>
    <w:rsid w:val="00BB329D"/>
    <w:rsid w:val="00BB56AB"/>
    <w:rsid w:val="00BC03FE"/>
    <w:rsid w:val="00BC0578"/>
    <w:rsid w:val="00BC0E9C"/>
    <w:rsid w:val="00BC1808"/>
    <w:rsid w:val="00BC1CA9"/>
    <w:rsid w:val="00BC6399"/>
    <w:rsid w:val="00BC65C1"/>
    <w:rsid w:val="00BD4342"/>
    <w:rsid w:val="00BD6AA7"/>
    <w:rsid w:val="00BE210C"/>
    <w:rsid w:val="00BE4FAC"/>
    <w:rsid w:val="00BE5980"/>
    <w:rsid w:val="00BE6FD2"/>
    <w:rsid w:val="00BF0DD3"/>
    <w:rsid w:val="00C03B14"/>
    <w:rsid w:val="00C1481E"/>
    <w:rsid w:val="00C16D6E"/>
    <w:rsid w:val="00C175E5"/>
    <w:rsid w:val="00C20B9A"/>
    <w:rsid w:val="00C218E2"/>
    <w:rsid w:val="00C21CDA"/>
    <w:rsid w:val="00C25643"/>
    <w:rsid w:val="00C3275B"/>
    <w:rsid w:val="00C3366E"/>
    <w:rsid w:val="00C33A32"/>
    <w:rsid w:val="00C35580"/>
    <w:rsid w:val="00C41580"/>
    <w:rsid w:val="00C41825"/>
    <w:rsid w:val="00C446C7"/>
    <w:rsid w:val="00C45BEE"/>
    <w:rsid w:val="00C50E85"/>
    <w:rsid w:val="00C5153A"/>
    <w:rsid w:val="00C515FC"/>
    <w:rsid w:val="00C51FCC"/>
    <w:rsid w:val="00C6274D"/>
    <w:rsid w:val="00C66DD5"/>
    <w:rsid w:val="00C70515"/>
    <w:rsid w:val="00C75C80"/>
    <w:rsid w:val="00C769BF"/>
    <w:rsid w:val="00C77022"/>
    <w:rsid w:val="00C80390"/>
    <w:rsid w:val="00C83608"/>
    <w:rsid w:val="00C85123"/>
    <w:rsid w:val="00C85CA2"/>
    <w:rsid w:val="00C86B3D"/>
    <w:rsid w:val="00C903C3"/>
    <w:rsid w:val="00C905FD"/>
    <w:rsid w:val="00C91905"/>
    <w:rsid w:val="00C94435"/>
    <w:rsid w:val="00CA3B2E"/>
    <w:rsid w:val="00CA4CF1"/>
    <w:rsid w:val="00CB0D45"/>
    <w:rsid w:val="00CB160F"/>
    <w:rsid w:val="00CB1D42"/>
    <w:rsid w:val="00CB5833"/>
    <w:rsid w:val="00CB7F41"/>
    <w:rsid w:val="00CC0686"/>
    <w:rsid w:val="00CC636A"/>
    <w:rsid w:val="00CC7860"/>
    <w:rsid w:val="00CD1270"/>
    <w:rsid w:val="00CD3F9B"/>
    <w:rsid w:val="00CD78D2"/>
    <w:rsid w:val="00CD79AF"/>
    <w:rsid w:val="00CE11C8"/>
    <w:rsid w:val="00CF22A4"/>
    <w:rsid w:val="00CF56C5"/>
    <w:rsid w:val="00CF6E52"/>
    <w:rsid w:val="00CF71E5"/>
    <w:rsid w:val="00CF7C9E"/>
    <w:rsid w:val="00D05017"/>
    <w:rsid w:val="00D06E54"/>
    <w:rsid w:val="00D07603"/>
    <w:rsid w:val="00D1033B"/>
    <w:rsid w:val="00D15CF8"/>
    <w:rsid w:val="00D174B8"/>
    <w:rsid w:val="00D258DB"/>
    <w:rsid w:val="00D26D1E"/>
    <w:rsid w:val="00D35454"/>
    <w:rsid w:val="00D3695E"/>
    <w:rsid w:val="00D379CD"/>
    <w:rsid w:val="00D43BB1"/>
    <w:rsid w:val="00D43C0E"/>
    <w:rsid w:val="00D4635A"/>
    <w:rsid w:val="00D46EE0"/>
    <w:rsid w:val="00D47D17"/>
    <w:rsid w:val="00D500CF"/>
    <w:rsid w:val="00D52D18"/>
    <w:rsid w:val="00D536B5"/>
    <w:rsid w:val="00D568FE"/>
    <w:rsid w:val="00D569A2"/>
    <w:rsid w:val="00D6442A"/>
    <w:rsid w:val="00D6592D"/>
    <w:rsid w:val="00D70BE4"/>
    <w:rsid w:val="00D710A6"/>
    <w:rsid w:val="00D72A3D"/>
    <w:rsid w:val="00D73C1E"/>
    <w:rsid w:val="00D7436D"/>
    <w:rsid w:val="00D75A9E"/>
    <w:rsid w:val="00D814FE"/>
    <w:rsid w:val="00D81FB9"/>
    <w:rsid w:val="00D85007"/>
    <w:rsid w:val="00D9046A"/>
    <w:rsid w:val="00D91371"/>
    <w:rsid w:val="00D9201A"/>
    <w:rsid w:val="00D92564"/>
    <w:rsid w:val="00D96B33"/>
    <w:rsid w:val="00D97920"/>
    <w:rsid w:val="00D97C10"/>
    <w:rsid w:val="00DA0D99"/>
    <w:rsid w:val="00DA1763"/>
    <w:rsid w:val="00DA17DE"/>
    <w:rsid w:val="00DA1827"/>
    <w:rsid w:val="00DA32EB"/>
    <w:rsid w:val="00DA49AD"/>
    <w:rsid w:val="00DA623A"/>
    <w:rsid w:val="00DA7A8A"/>
    <w:rsid w:val="00DB1031"/>
    <w:rsid w:val="00DB5908"/>
    <w:rsid w:val="00DB5D85"/>
    <w:rsid w:val="00DC0B76"/>
    <w:rsid w:val="00DC0E3B"/>
    <w:rsid w:val="00DC6172"/>
    <w:rsid w:val="00DD3E03"/>
    <w:rsid w:val="00DD414B"/>
    <w:rsid w:val="00DE1AF5"/>
    <w:rsid w:val="00DE2768"/>
    <w:rsid w:val="00DE33AE"/>
    <w:rsid w:val="00DE513B"/>
    <w:rsid w:val="00DF2FDF"/>
    <w:rsid w:val="00DF4720"/>
    <w:rsid w:val="00DF492E"/>
    <w:rsid w:val="00DF5D47"/>
    <w:rsid w:val="00DF7DDE"/>
    <w:rsid w:val="00E145F3"/>
    <w:rsid w:val="00E15780"/>
    <w:rsid w:val="00E1729B"/>
    <w:rsid w:val="00E22EC8"/>
    <w:rsid w:val="00E308CF"/>
    <w:rsid w:val="00E358A5"/>
    <w:rsid w:val="00E37636"/>
    <w:rsid w:val="00E461EA"/>
    <w:rsid w:val="00E4645F"/>
    <w:rsid w:val="00E50EB9"/>
    <w:rsid w:val="00E51478"/>
    <w:rsid w:val="00E548C8"/>
    <w:rsid w:val="00E61773"/>
    <w:rsid w:val="00E625FA"/>
    <w:rsid w:val="00E63EFB"/>
    <w:rsid w:val="00E6799F"/>
    <w:rsid w:val="00E67DCD"/>
    <w:rsid w:val="00E67F35"/>
    <w:rsid w:val="00E802A5"/>
    <w:rsid w:val="00E848E6"/>
    <w:rsid w:val="00E94BF3"/>
    <w:rsid w:val="00E97C46"/>
    <w:rsid w:val="00EA0C7B"/>
    <w:rsid w:val="00EA2469"/>
    <w:rsid w:val="00EA2AC5"/>
    <w:rsid w:val="00EA7E2D"/>
    <w:rsid w:val="00EB0627"/>
    <w:rsid w:val="00EB5EDA"/>
    <w:rsid w:val="00EC1729"/>
    <w:rsid w:val="00EC219E"/>
    <w:rsid w:val="00EC617C"/>
    <w:rsid w:val="00ED288C"/>
    <w:rsid w:val="00ED4061"/>
    <w:rsid w:val="00ED5D19"/>
    <w:rsid w:val="00ED5FBF"/>
    <w:rsid w:val="00EE1C1C"/>
    <w:rsid w:val="00EE4D27"/>
    <w:rsid w:val="00EF0DAB"/>
    <w:rsid w:val="00EF136E"/>
    <w:rsid w:val="00EF14E7"/>
    <w:rsid w:val="00EF505D"/>
    <w:rsid w:val="00F01308"/>
    <w:rsid w:val="00F01D08"/>
    <w:rsid w:val="00F042E3"/>
    <w:rsid w:val="00F04554"/>
    <w:rsid w:val="00F07B51"/>
    <w:rsid w:val="00F10159"/>
    <w:rsid w:val="00F152D6"/>
    <w:rsid w:val="00F179D3"/>
    <w:rsid w:val="00F227C2"/>
    <w:rsid w:val="00F23B48"/>
    <w:rsid w:val="00F2487B"/>
    <w:rsid w:val="00F34A5F"/>
    <w:rsid w:val="00F34D88"/>
    <w:rsid w:val="00F41D3F"/>
    <w:rsid w:val="00F42AA7"/>
    <w:rsid w:val="00F441FE"/>
    <w:rsid w:val="00F45E53"/>
    <w:rsid w:val="00F5005B"/>
    <w:rsid w:val="00F53506"/>
    <w:rsid w:val="00F55422"/>
    <w:rsid w:val="00F56BF2"/>
    <w:rsid w:val="00F56D6C"/>
    <w:rsid w:val="00F610E0"/>
    <w:rsid w:val="00F62ABD"/>
    <w:rsid w:val="00F62B72"/>
    <w:rsid w:val="00F63BA0"/>
    <w:rsid w:val="00F6700C"/>
    <w:rsid w:val="00F7133C"/>
    <w:rsid w:val="00F813C6"/>
    <w:rsid w:val="00F8704B"/>
    <w:rsid w:val="00F87647"/>
    <w:rsid w:val="00F9040B"/>
    <w:rsid w:val="00F90C7C"/>
    <w:rsid w:val="00F91F49"/>
    <w:rsid w:val="00F944AD"/>
    <w:rsid w:val="00F94A29"/>
    <w:rsid w:val="00F956BD"/>
    <w:rsid w:val="00F96483"/>
    <w:rsid w:val="00FA0050"/>
    <w:rsid w:val="00FA0C24"/>
    <w:rsid w:val="00FA1653"/>
    <w:rsid w:val="00FA28BE"/>
    <w:rsid w:val="00FA3DDE"/>
    <w:rsid w:val="00FB2254"/>
    <w:rsid w:val="00FB297A"/>
    <w:rsid w:val="00FB2D17"/>
    <w:rsid w:val="00FB2F70"/>
    <w:rsid w:val="00FB7040"/>
    <w:rsid w:val="00FB70D7"/>
    <w:rsid w:val="00FC3D12"/>
    <w:rsid w:val="00FC5696"/>
    <w:rsid w:val="00FD1389"/>
    <w:rsid w:val="00FD474D"/>
    <w:rsid w:val="00FD525B"/>
    <w:rsid w:val="00FD5EF9"/>
    <w:rsid w:val="00FD6524"/>
    <w:rsid w:val="00FD7CE7"/>
    <w:rsid w:val="00FE1756"/>
    <w:rsid w:val="00FE4D3F"/>
    <w:rsid w:val="00FF4D44"/>
    <w:rsid w:val="00FF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88"/>
    <w:pPr>
      <w:keepNext/>
      <w:widowControl/>
      <w:autoSpaceDE/>
      <w:autoSpaceDN/>
      <w:adjustRightInd/>
      <w:spacing w:before="480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B4788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C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C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810B28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BA1CFA"/>
    <w:pPr>
      <w:widowControl/>
      <w:autoSpaceDE/>
      <w:autoSpaceDN/>
      <w:adjustRightInd/>
      <w:ind w:firstLine="708"/>
    </w:pPr>
    <w:rPr>
      <w:rFonts w:eastAsia="Times New Roman"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BA1CF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0B2EA2"/>
    <w:pPr>
      <w:spacing w:after="120"/>
    </w:pPr>
  </w:style>
  <w:style w:type="character" w:customStyle="1" w:styleId="a8">
    <w:name w:val="Основной текст Знак"/>
    <w:basedOn w:val="a0"/>
    <w:link w:val="a7"/>
    <w:rsid w:val="000B2EA2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31">
    <w:name w:val="Заголовок №3_"/>
    <w:link w:val="310"/>
    <w:locked/>
    <w:rsid w:val="000B2EA2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0B2EA2"/>
    <w:pPr>
      <w:widowControl/>
      <w:shd w:val="clear" w:color="auto" w:fill="FFFFFF"/>
      <w:autoSpaceDE/>
      <w:autoSpaceDN/>
      <w:adjustRightInd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9">
    <w:name w:val="Основной текст + Полужирный49"/>
    <w:rsid w:val="000B2EA2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32">
    <w:name w:val="Заголовок №3 + Не полужирный"/>
    <w:basedOn w:val="31"/>
    <w:rsid w:val="000B2EA2"/>
    <w:rPr>
      <w:b/>
      <w:bCs/>
      <w:shd w:val="clear" w:color="auto" w:fill="FFFFFF"/>
    </w:rPr>
  </w:style>
  <w:style w:type="character" w:customStyle="1" w:styleId="39">
    <w:name w:val="Заголовок №3 + Не полужирный9"/>
    <w:rsid w:val="000B2EA2"/>
    <w:rPr>
      <w:b/>
      <w:bCs/>
      <w:noProof/>
      <w:sz w:val="22"/>
      <w:szCs w:val="22"/>
      <w:lang w:bidi="ar-SA"/>
    </w:rPr>
  </w:style>
  <w:style w:type="character" w:styleId="a9">
    <w:name w:val="Hyperlink"/>
    <w:basedOn w:val="a0"/>
    <w:uiPriority w:val="99"/>
    <w:unhideWhenUsed/>
    <w:rsid w:val="008A3468"/>
    <w:rPr>
      <w:color w:val="0000FF" w:themeColor="hyperlink"/>
      <w:u w:val="single"/>
    </w:rPr>
  </w:style>
  <w:style w:type="paragraph" w:styleId="aa">
    <w:name w:val="Normal (Web)"/>
    <w:basedOn w:val="a"/>
    <w:unhideWhenUsed/>
    <w:rsid w:val="005E1F3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80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F7133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7636"/>
  </w:style>
  <w:style w:type="paragraph" w:styleId="ac">
    <w:name w:val="Title"/>
    <w:basedOn w:val="a"/>
    <w:link w:val="ad"/>
    <w:qFormat/>
    <w:rsid w:val="00E37636"/>
    <w:pPr>
      <w:widowControl/>
      <w:autoSpaceDE/>
      <w:autoSpaceDN/>
      <w:adjustRightInd/>
      <w:jc w:val="center"/>
    </w:pPr>
    <w:rPr>
      <w:rFonts w:eastAsia="Times New Roman"/>
      <w:b/>
      <w:sz w:val="24"/>
      <w:lang w:eastAsia="ru-RU"/>
    </w:rPr>
  </w:style>
  <w:style w:type="character" w:customStyle="1" w:styleId="ad">
    <w:name w:val="Название Знак"/>
    <w:basedOn w:val="a0"/>
    <w:link w:val="ac"/>
    <w:rsid w:val="00E376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E37636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376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7636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37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37636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E37636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unhideWhenUsed/>
    <w:rsid w:val="00E376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376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E37636"/>
    <w:pPr>
      <w:widowControl/>
      <w:autoSpaceDE/>
      <w:autoSpaceDN/>
      <w:adjustRightInd/>
      <w:jc w:val="center"/>
    </w:pPr>
    <w:rPr>
      <w:rFonts w:eastAsia="Times New Roman"/>
      <w:b/>
      <w:sz w:val="24"/>
      <w:lang w:eastAsia="ru-RU"/>
    </w:rPr>
  </w:style>
  <w:style w:type="character" w:customStyle="1" w:styleId="af1">
    <w:name w:val="Подзаголовок Знак"/>
    <w:basedOn w:val="a0"/>
    <w:link w:val="af0"/>
    <w:rsid w:val="00E376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Обычный1"/>
    <w:rsid w:val="00E37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ConsPlusTitle">
    <w:name w:val="ConsPlusTitle"/>
    <w:rsid w:val="00E3763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114">
    <w:name w:val="Font Style114"/>
    <w:basedOn w:val="a0"/>
    <w:rsid w:val="00E37636"/>
    <w:rPr>
      <w:rFonts w:ascii="Times New Roman" w:hAnsi="Times New Roman" w:cs="Times New Roman" w:hint="default"/>
      <w:sz w:val="24"/>
      <w:szCs w:val="24"/>
    </w:rPr>
  </w:style>
  <w:style w:type="character" w:styleId="af2">
    <w:name w:val="Strong"/>
    <w:basedOn w:val="a0"/>
    <w:qFormat/>
    <w:rsid w:val="00E37636"/>
    <w:rPr>
      <w:b/>
      <w:bCs/>
    </w:rPr>
  </w:style>
  <w:style w:type="character" w:customStyle="1" w:styleId="10">
    <w:name w:val="Заголовок 1 Знак"/>
    <w:basedOn w:val="a0"/>
    <w:link w:val="1"/>
    <w:rsid w:val="008B47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4788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rsid w:val="008B4788"/>
  </w:style>
  <w:style w:type="paragraph" w:customStyle="1" w:styleId="FR4">
    <w:name w:val="FR4"/>
    <w:rsid w:val="008B4788"/>
    <w:pPr>
      <w:widowControl w:val="0"/>
      <w:autoSpaceDE w:val="0"/>
      <w:autoSpaceDN w:val="0"/>
      <w:adjustRightInd w:val="0"/>
      <w:spacing w:after="0" w:line="240" w:lineRule="auto"/>
      <w:ind w:left="80" w:right="200" w:firstLine="940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5C7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725C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C65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C6548"/>
    <w:pPr>
      <w:widowControl/>
      <w:autoSpaceDE/>
      <w:autoSpaceDN/>
      <w:adjustRightInd/>
    </w:pPr>
    <w:rPr>
      <w:rFonts w:eastAsia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4C6548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324A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324A5F"/>
    <w:pPr>
      <w:widowControl/>
      <w:autoSpaceDE/>
      <w:autoSpaceDN/>
      <w:adjustRightInd/>
    </w:pPr>
    <w:rPr>
      <w:rFonts w:eastAsia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324A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324A5F"/>
    <w:pPr>
      <w:widowControl/>
      <w:autoSpaceDE/>
      <w:autoSpaceDN/>
      <w:adjustRightInd/>
      <w:spacing w:after="120" w:line="480" w:lineRule="atLeast"/>
      <w:ind w:left="280"/>
    </w:pPr>
    <w:rPr>
      <w:rFonts w:eastAsia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324A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324A5F"/>
    <w:pPr>
      <w:widowControl/>
      <w:autoSpaceDE/>
      <w:autoSpaceDN/>
      <w:adjustRightInd/>
      <w:spacing w:after="120"/>
      <w:ind w:left="280"/>
    </w:pPr>
    <w:rPr>
      <w:rFonts w:eastAsia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5C104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C104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5">
    <w:name w:val="footer"/>
    <w:basedOn w:val="a"/>
    <w:link w:val="af6"/>
    <w:uiPriority w:val="99"/>
    <w:unhideWhenUsed/>
    <w:rsid w:val="005C104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C104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22">
    <w:name w:val="Body Text 2"/>
    <w:basedOn w:val="a"/>
    <w:link w:val="23"/>
    <w:uiPriority w:val="99"/>
    <w:semiHidden/>
    <w:unhideWhenUsed/>
    <w:rsid w:val="0006149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6149C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Zag11">
    <w:name w:val="Zag_11"/>
    <w:rsid w:val="00FA3DDE"/>
  </w:style>
  <w:style w:type="paragraph" w:customStyle="1" w:styleId="p1">
    <w:name w:val="p1"/>
    <w:basedOn w:val="a"/>
    <w:rsid w:val="00A024E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7">
    <w:name w:val="Текст абзаца"/>
    <w:basedOn w:val="a"/>
    <w:link w:val="af8"/>
    <w:qFormat/>
    <w:rsid w:val="00497C28"/>
    <w:pPr>
      <w:widowControl/>
      <w:autoSpaceDE/>
      <w:autoSpaceDN/>
      <w:adjustRightInd/>
      <w:ind w:firstLine="709"/>
      <w:jc w:val="both"/>
    </w:pPr>
    <w:rPr>
      <w:rFonts w:eastAsia="Times New Roman"/>
      <w:sz w:val="24"/>
      <w:szCs w:val="24"/>
      <w:lang w:eastAsia="ru-RU"/>
    </w:rPr>
  </w:style>
  <w:style w:type="character" w:customStyle="1" w:styleId="af8">
    <w:name w:val="Текст абзаца Знак"/>
    <w:link w:val="af7"/>
    <w:rsid w:val="00497C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258AC-2535-43C7-B464-E680779F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6736</TotalTime>
  <Pages>1</Pages>
  <Words>6851</Words>
  <Characters>39054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HJK</dc:creator>
  <cp:lastModifiedBy>PC2</cp:lastModifiedBy>
  <cp:revision>285</cp:revision>
  <cp:lastPrinted>2017-11-07T08:42:00Z</cp:lastPrinted>
  <dcterms:created xsi:type="dcterms:W3CDTF">2013-09-12T02:18:00Z</dcterms:created>
  <dcterms:modified xsi:type="dcterms:W3CDTF">2017-11-07T10:10:00Z</dcterms:modified>
</cp:coreProperties>
</file>