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68" w:rsidRDefault="0039729F" w:rsidP="00697E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самообразования</w:t>
      </w:r>
      <w:r w:rsidR="009D3768" w:rsidRPr="009D37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97E5E" w:rsidRDefault="009D3768" w:rsidP="00697E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Мамаевой Г.А.</w:t>
      </w:r>
    </w:p>
    <w:p w:rsidR="0039729F" w:rsidRPr="00697E5E" w:rsidRDefault="0039729F" w:rsidP="00697E5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методиста </w:t>
      </w:r>
      <w:r w:rsidR="009D3768">
        <w:rPr>
          <w:rFonts w:ascii="Times New Roman" w:eastAsia="Times New Roman" w:hAnsi="Times New Roman" w:cs="Times New Roman"/>
          <w:b/>
          <w:bCs/>
          <w:sz w:val="28"/>
          <w:szCs w:val="28"/>
        </w:rPr>
        <w:t>МБУ ДО ЦДО «Поиск»</w:t>
      </w:r>
      <w:r w:rsidR="00697E5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9729F" w:rsidRPr="00697E5E" w:rsidRDefault="0039729F" w:rsidP="00697E5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Самодиагностика профессиональных затруднений, образовательных потребностей и соотнесение результатов самодиагностики с целями и задачами Программы развития </w:t>
      </w:r>
      <w:r w:rsidR="00697E5E" w:rsidRPr="00697E5E">
        <w:rPr>
          <w:rFonts w:ascii="Times New Roman" w:eastAsia="Times New Roman" w:hAnsi="Times New Roman" w:cs="Times New Roman"/>
          <w:bCs/>
          <w:sz w:val="28"/>
          <w:szCs w:val="28"/>
        </w:rPr>
        <w:t>МБУ ДО ЦДО «Поиск»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, развития системы </w:t>
      </w:r>
      <w:r w:rsidR="00697E5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образования РФ, </w:t>
      </w:r>
      <w:proofErr w:type="spellStart"/>
      <w:r w:rsidRPr="00697E5E">
        <w:rPr>
          <w:rFonts w:ascii="Times New Roman" w:eastAsia="Times New Roman" w:hAnsi="Times New Roman" w:cs="Times New Roman"/>
          <w:sz w:val="28"/>
          <w:szCs w:val="28"/>
        </w:rPr>
        <w:t>ХМАО-Югры</w:t>
      </w:r>
      <w:proofErr w:type="spellEnd"/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5F28D3">
        <w:rPr>
          <w:rFonts w:ascii="Times New Roman" w:eastAsia="Times New Roman" w:hAnsi="Times New Roman" w:cs="Times New Roman"/>
          <w:sz w:val="28"/>
          <w:szCs w:val="28"/>
        </w:rPr>
        <w:t>определили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 основное направление деятельности методиста, требующее повышения уровня </w:t>
      </w:r>
      <w:r w:rsidR="005F28D3">
        <w:rPr>
          <w:rFonts w:ascii="Times New Roman" w:eastAsia="Times New Roman" w:hAnsi="Times New Roman" w:cs="Times New Roman"/>
          <w:sz w:val="28"/>
          <w:szCs w:val="28"/>
        </w:rPr>
        <w:t xml:space="preserve">профессиональной 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>компетентности и внесения изменений в сложившуюся в образовательной организации систему работы.</w:t>
      </w:r>
      <w:proofErr w:type="gramEnd"/>
    </w:p>
    <w:p w:rsidR="00697E5E" w:rsidRDefault="00697E5E" w:rsidP="00697E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E5E" w:rsidRPr="00697E5E" w:rsidRDefault="0039729F" w:rsidP="00697E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самообразования: </w:t>
      </w:r>
      <w:r w:rsidR="00697E5E" w:rsidRPr="00697E5E">
        <w:rPr>
          <w:rFonts w:ascii="Times New Roman" w:hAnsi="Times New Roman" w:cs="Times New Roman"/>
          <w:sz w:val="28"/>
          <w:szCs w:val="28"/>
        </w:rPr>
        <w:t>«</w:t>
      </w:r>
      <w:r w:rsidR="00697E5E" w:rsidRPr="00697E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научно-методической работы в организации дополнительного образования</w:t>
      </w:r>
      <w:r w:rsidR="00697E5E" w:rsidRPr="00697E5E">
        <w:rPr>
          <w:rFonts w:ascii="Times New Roman" w:hAnsi="Times New Roman" w:cs="Times New Roman"/>
          <w:sz w:val="28"/>
          <w:szCs w:val="28"/>
        </w:rPr>
        <w:t>».</w:t>
      </w:r>
    </w:p>
    <w:p w:rsidR="00697E5E" w:rsidRDefault="00697E5E" w:rsidP="00697E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7E5E" w:rsidRDefault="0039729F" w:rsidP="00697E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 повышение уровня профессиональной компетентности по проблеме обновления подходов к организации методической деятельности на современном этапе развития системы </w:t>
      </w:r>
      <w:r w:rsidR="00697E5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>образования и создание на этой основе эффективной системы методического сопровождения</w:t>
      </w:r>
      <w:r w:rsidR="00697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7E5E" w:rsidRDefault="00697E5E" w:rsidP="00697E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29F" w:rsidRPr="00697E5E" w:rsidRDefault="0039729F" w:rsidP="00697E5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9729F" w:rsidRPr="00697E5E" w:rsidRDefault="0039729F" w:rsidP="00697E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sz w:val="28"/>
          <w:szCs w:val="28"/>
        </w:rPr>
        <w:t>Изучение норматив</w:t>
      </w:r>
      <w:r w:rsidR="00093531">
        <w:rPr>
          <w:rFonts w:ascii="Times New Roman" w:eastAsia="Times New Roman" w:hAnsi="Times New Roman" w:cs="Times New Roman"/>
          <w:sz w:val="28"/>
          <w:szCs w:val="28"/>
        </w:rPr>
        <w:t>но-правовых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 документов, регламентирующих </w:t>
      </w:r>
      <w:r w:rsidR="00093531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деятельность, разработку и реализацию дополнительных общеобразовательных программ с учетом обновления содержания и предъявляемых требований и запросов родителей и детей.</w:t>
      </w:r>
    </w:p>
    <w:p w:rsidR="0039729F" w:rsidRPr="00697E5E" w:rsidRDefault="0039729F" w:rsidP="00697E5E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Изучение современных подходов к организации методической деятельности </w:t>
      </w:r>
      <w:r w:rsidR="00093531">
        <w:rPr>
          <w:rFonts w:ascii="Times New Roman" w:eastAsia="Times New Roman" w:hAnsi="Times New Roman" w:cs="Times New Roman"/>
          <w:sz w:val="28"/>
          <w:szCs w:val="28"/>
        </w:rPr>
        <w:t>в учреждении дополнительного образования.</w:t>
      </w:r>
    </w:p>
    <w:p w:rsidR="0039729F" w:rsidRDefault="0039729F" w:rsidP="002D7F4A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F4A">
        <w:rPr>
          <w:rFonts w:ascii="Times New Roman" w:eastAsia="Times New Roman" w:hAnsi="Times New Roman" w:cs="Times New Roman"/>
          <w:sz w:val="28"/>
          <w:szCs w:val="28"/>
        </w:rPr>
        <w:t xml:space="preserve">Изучение методических рекомендаций по применению современных форм обобщения опыта педагогов. </w:t>
      </w:r>
    </w:p>
    <w:tbl>
      <w:tblPr>
        <w:tblStyle w:val="a5"/>
        <w:tblW w:w="0" w:type="auto"/>
        <w:tblLook w:val="04A0"/>
      </w:tblPr>
      <w:tblGrid>
        <w:gridCol w:w="1668"/>
        <w:gridCol w:w="708"/>
        <w:gridCol w:w="4802"/>
        <w:gridCol w:w="2393"/>
      </w:tblGrid>
      <w:tr w:rsidR="002D7F4A" w:rsidTr="002D7F4A">
        <w:tc>
          <w:tcPr>
            <w:tcW w:w="1668" w:type="dxa"/>
          </w:tcPr>
          <w:p w:rsidR="002D7F4A" w:rsidRPr="002D7F4A" w:rsidRDefault="002D7F4A" w:rsidP="002D7F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7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708" w:type="dxa"/>
          </w:tcPr>
          <w:p w:rsidR="002D7F4A" w:rsidRPr="002D7F4A" w:rsidRDefault="002D7F4A" w:rsidP="002D7F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7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02" w:type="dxa"/>
          </w:tcPr>
          <w:p w:rsidR="002D7F4A" w:rsidRPr="002D7F4A" w:rsidRDefault="002D7F4A" w:rsidP="002D7F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7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Планируемая деятельность</w:t>
            </w:r>
          </w:p>
        </w:tc>
        <w:tc>
          <w:tcPr>
            <w:tcW w:w="2393" w:type="dxa"/>
          </w:tcPr>
          <w:p w:rsidR="002D7F4A" w:rsidRPr="002D7F4A" w:rsidRDefault="002D7F4A" w:rsidP="002D7F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7F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0771E8" w:rsidTr="002D7F4A">
        <w:tc>
          <w:tcPr>
            <w:tcW w:w="1668" w:type="dxa"/>
            <w:vMerge w:val="restart"/>
          </w:tcPr>
          <w:p w:rsidR="000771E8" w:rsidRDefault="000771E8" w:rsidP="00D13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708" w:type="dxa"/>
          </w:tcPr>
          <w:p w:rsidR="000771E8" w:rsidRDefault="000771E8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02" w:type="dxa"/>
          </w:tcPr>
          <w:p w:rsidR="000771E8" w:rsidRDefault="000771E8" w:rsidP="002D7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нормативно-правовых документов и методической литературы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самообра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>ования</w:t>
            </w:r>
          </w:p>
        </w:tc>
        <w:tc>
          <w:tcPr>
            <w:tcW w:w="2393" w:type="dxa"/>
          </w:tcPr>
          <w:p w:rsidR="000771E8" w:rsidRDefault="000771E8" w:rsidP="00D13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Август, сентябрь 2015г.</w:t>
            </w:r>
          </w:p>
        </w:tc>
      </w:tr>
      <w:tr w:rsidR="000771E8" w:rsidTr="002D7F4A">
        <w:tc>
          <w:tcPr>
            <w:tcW w:w="1668" w:type="dxa"/>
            <w:vMerge/>
          </w:tcPr>
          <w:p w:rsidR="000771E8" w:rsidRDefault="000771E8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71E8" w:rsidRDefault="000771E8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02" w:type="dxa"/>
          </w:tcPr>
          <w:p w:rsidR="000771E8" w:rsidRDefault="000771E8" w:rsidP="00D13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опыта организации методической деятельности в образовательных организациях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города, региона </w:t>
            </w: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материалам, размещенным на официальных сайтах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учреждений дополнительного образования</w:t>
            </w: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771E8" w:rsidRDefault="000771E8" w:rsidP="00D13D3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2015г.</w:t>
            </w:r>
          </w:p>
        </w:tc>
      </w:tr>
      <w:tr w:rsidR="000771E8" w:rsidTr="002D7F4A">
        <w:tc>
          <w:tcPr>
            <w:tcW w:w="1668" w:type="dxa"/>
            <w:vMerge/>
          </w:tcPr>
          <w:p w:rsidR="000771E8" w:rsidRDefault="000771E8" w:rsidP="00D13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71E8" w:rsidRDefault="000771E8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02" w:type="dxa"/>
          </w:tcPr>
          <w:p w:rsidR="000771E8" w:rsidRDefault="000771E8" w:rsidP="00A95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практико-ориентированных семинарах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рамках кадровой школы «Методические модели программ открытого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дополнительного образовани</w:t>
            </w:r>
            <w:r w:rsidR="00A95ED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молодежной политики»</w:t>
            </w:r>
          </w:p>
        </w:tc>
        <w:tc>
          <w:tcPr>
            <w:tcW w:w="2393" w:type="dxa"/>
          </w:tcPr>
          <w:p w:rsidR="000771E8" w:rsidRDefault="000771E8" w:rsidP="002D7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Февраль 2016г.</w:t>
            </w:r>
          </w:p>
        </w:tc>
      </w:tr>
      <w:tr w:rsidR="000771E8" w:rsidTr="002D7F4A">
        <w:tc>
          <w:tcPr>
            <w:tcW w:w="1668" w:type="dxa"/>
            <w:vMerge/>
          </w:tcPr>
          <w:p w:rsidR="000771E8" w:rsidRDefault="000771E8" w:rsidP="00D13D3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71E8" w:rsidRDefault="000771E8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02" w:type="dxa"/>
          </w:tcPr>
          <w:p w:rsidR="000771E8" w:rsidRPr="00697E5E" w:rsidRDefault="000771E8" w:rsidP="002D7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методических мероприятиях разного уровня по обобщению опыта работы</w:t>
            </w:r>
          </w:p>
        </w:tc>
        <w:tc>
          <w:tcPr>
            <w:tcW w:w="2393" w:type="dxa"/>
          </w:tcPr>
          <w:p w:rsidR="000771E8" w:rsidRDefault="000771E8" w:rsidP="000771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Март-май 2017г.</w:t>
            </w:r>
          </w:p>
        </w:tc>
      </w:tr>
      <w:tr w:rsidR="00A95EDB" w:rsidTr="002D7F4A">
        <w:tc>
          <w:tcPr>
            <w:tcW w:w="1668" w:type="dxa"/>
            <w:vMerge w:val="restart"/>
          </w:tcPr>
          <w:p w:rsidR="00A95EDB" w:rsidRDefault="00A95EDB" w:rsidP="0007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708" w:type="dxa"/>
          </w:tcPr>
          <w:p w:rsidR="00A95EDB" w:rsidRDefault="00A95EDB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02" w:type="dxa"/>
          </w:tcPr>
          <w:p w:rsidR="00A95EDB" w:rsidRPr="00697E5E" w:rsidRDefault="00A95EDB" w:rsidP="00AB4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Апробация современных форм обобщения опыта педагогического коллектива (</w:t>
            </w:r>
            <w:proofErr w:type="spellStart"/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>, практико-ориентированные модули в рамках проведения курсов повышения квалификации)</w:t>
            </w:r>
          </w:p>
        </w:tc>
        <w:tc>
          <w:tcPr>
            <w:tcW w:w="2393" w:type="dxa"/>
          </w:tcPr>
          <w:p w:rsidR="00A95EDB" w:rsidRDefault="00A95EDB" w:rsidP="00AB4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2016-2017уч.г.</w:t>
            </w:r>
          </w:p>
        </w:tc>
      </w:tr>
      <w:tr w:rsidR="00A95EDB" w:rsidTr="002D7F4A">
        <w:tc>
          <w:tcPr>
            <w:tcW w:w="1668" w:type="dxa"/>
            <w:vMerge/>
          </w:tcPr>
          <w:p w:rsidR="00A95EDB" w:rsidRDefault="00A95EDB" w:rsidP="000771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95EDB" w:rsidRDefault="00A95EDB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02" w:type="dxa"/>
          </w:tcPr>
          <w:p w:rsidR="00A95EDB" w:rsidRPr="00697E5E" w:rsidRDefault="00A95EDB" w:rsidP="00A95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эффективности методической деятельности по итогам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внедрения системы </w:t>
            </w:r>
            <w:r w:rsidRPr="000771E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«АВЕРС»: Управление организацией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A95EDB" w:rsidRDefault="00A95EDB" w:rsidP="00AB42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2017г.</w:t>
            </w:r>
          </w:p>
        </w:tc>
      </w:tr>
      <w:tr w:rsidR="00A95EDB" w:rsidTr="002D7F4A">
        <w:tc>
          <w:tcPr>
            <w:tcW w:w="1668" w:type="dxa"/>
            <w:vMerge w:val="restart"/>
          </w:tcPr>
          <w:p w:rsidR="00A95EDB" w:rsidRDefault="00A95EDB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708" w:type="dxa"/>
          </w:tcPr>
          <w:p w:rsidR="00A95EDB" w:rsidRDefault="00A95EDB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02" w:type="dxa"/>
          </w:tcPr>
          <w:p w:rsidR="00A95EDB" w:rsidRDefault="00A95EDB" w:rsidP="00A95E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Внедрение системы персонифицированного финансирования дополнительного образования детей в городе Нефтеюганске</w:t>
            </w:r>
          </w:p>
        </w:tc>
        <w:tc>
          <w:tcPr>
            <w:tcW w:w="2393" w:type="dxa"/>
          </w:tcPr>
          <w:p w:rsidR="00A95EDB" w:rsidRDefault="00A95EDB" w:rsidP="002D7F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2017г.</w:t>
            </w:r>
          </w:p>
        </w:tc>
      </w:tr>
      <w:tr w:rsidR="00A95EDB" w:rsidTr="002D7F4A">
        <w:tc>
          <w:tcPr>
            <w:tcW w:w="1668" w:type="dxa"/>
            <w:vMerge/>
          </w:tcPr>
          <w:p w:rsidR="00A95EDB" w:rsidRDefault="00A95EDB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95EDB" w:rsidRDefault="00A95EDB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02" w:type="dxa"/>
          </w:tcPr>
          <w:p w:rsidR="00A95EDB" w:rsidRPr="00697E5E" w:rsidRDefault="00A95EDB" w:rsidP="002F1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курсов повышения квалификации по проблеме введения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персонифицированного финансирования дополнительного образования детей</w:t>
            </w:r>
          </w:p>
        </w:tc>
        <w:tc>
          <w:tcPr>
            <w:tcW w:w="2393" w:type="dxa"/>
          </w:tcPr>
          <w:p w:rsidR="00A95EDB" w:rsidRDefault="00A95EDB" w:rsidP="002F1E2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 2017г.</w:t>
            </w:r>
          </w:p>
        </w:tc>
      </w:tr>
      <w:tr w:rsidR="00A95EDB" w:rsidTr="002D7F4A">
        <w:tc>
          <w:tcPr>
            <w:tcW w:w="1668" w:type="dxa"/>
            <w:vMerge/>
          </w:tcPr>
          <w:p w:rsidR="00A95EDB" w:rsidRDefault="00A95EDB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95EDB" w:rsidRDefault="00A95EDB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02" w:type="dxa"/>
          </w:tcPr>
          <w:p w:rsidR="00A95EDB" w:rsidRPr="00697E5E" w:rsidRDefault="00A95EDB" w:rsidP="00211F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методических мероприятиях разного уровня по обобщению опыта работы</w:t>
            </w:r>
          </w:p>
        </w:tc>
        <w:tc>
          <w:tcPr>
            <w:tcW w:w="2393" w:type="dxa"/>
          </w:tcPr>
          <w:p w:rsidR="00A95EDB" w:rsidRDefault="00A95EDB" w:rsidP="009D376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</w:t>
            </w:r>
            <w:r w:rsidR="009D376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-апрель 201</w:t>
            </w:r>
            <w:r w:rsidR="009D376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95EDB" w:rsidTr="002D7F4A">
        <w:tc>
          <w:tcPr>
            <w:tcW w:w="1668" w:type="dxa"/>
            <w:vMerge/>
          </w:tcPr>
          <w:p w:rsidR="00A95EDB" w:rsidRDefault="00A95EDB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A95EDB" w:rsidRDefault="00A95EDB" w:rsidP="002D7F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2" w:type="dxa"/>
          </w:tcPr>
          <w:p w:rsidR="00A95EDB" w:rsidRPr="00697E5E" w:rsidRDefault="00A95EDB" w:rsidP="00211F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7E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эффективности методической деятельности по итогам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внедрения системы персонифицированного финансирования дополнительного образования 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городе Нефтеюганске</w:t>
            </w:r>
          </w:p>
        </w:tc>
        <w:tc>
          <w:tcPr>
            <w:tcW w:w="2393" w:type="dxa"/>
          </w:tcPr>
          <w:p w:rsidR="00A95EDB" w:rsidRDefault="00A95EDB" w:rsidP="00211F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 2017г.</w:t>
            </w:r>
          </w:p>
        </w:tc>
      </w:tr>
    </w:tbl>
    <w:p w:rsidR="005F28D3" w:rsidRDefault="005F28D3" w:rsidP="00D13D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D3F" w:rsidRPr="00697E5E" w:rsidRDefault="00D13D3F" w:rsidP="00D13D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самообразования: 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изучение методической литературы и нормативно-правовой документации, участие в работе </w:t>
      </w:r>
      <w:r w:rsidR="008D47FE">
        <w:rPr>
          <w:rFonts w:ascii="Times New Roman" w:eastAsia="Times New Roman" w:hAnsi="Times New Roman" w:cs="Times New Roman"/>
          <w:sz w:val="28"/>
          <w:szCs w:val="28"/>
        </w:rPr>
        <w:t>методических объединений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>, в методических мероприятиях муниципального и регионального уровня, участие в практико-ориентированных семинарах</w:t>
      </w:r>
      <w:r w:rsidR="008D47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 прохождение курсов повышения квалификации и др.</w:t>
      </w:r>
    </w:p>
    <w:p w:rsidR="005F28D3" w:rsidRDefault="005F28D3" w:rsidP="00D13D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D3F" w:rsidRPr="00697E5E" w:rsidRDefault="00D13D3F" w:rsidP="00D13D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отчета о результатах работы по самообразованию: 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>анализ работы по самообразованию на методическо</w:t>
      </w:r>
      <w:r w:rsidR="00A95ED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 совет</w:t>
      </w:r>
      <w:r w:rsidR="00A95E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, публикации в сетевых 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lastRenderedPageBreak/>
        <w:t>издания</w:t>
      </w:r>
      <w:r w:rsidR="005F28D3">
        <w:rPr>
          <w:rFonts w:ascii="Times New Roman" w:eastAsia="Times New Roman" w:hAnsi="Times New Roman" w:cs="Times New Roman"/>
          <w:sz w:val="28"/>
          <w:szCs w:val="28"/>
        </w:rPr>
        <w:t>х</w:t>
      </w:r>
      <w:r w:rsidR="008D47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 обобщение опыта работы на методических мероприятиях муниципального и регионального уровней.</w:t>
      </w:r>
    </w:p>
    <w:p w:rsidR="00A95EDB" w:rsidRDefault="00A95EDB" w:rsidP="00D13D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13D3F" w:rsidRPr="00697E5E" w:rsidRDefault="00D13D3F" w:rsidP="00D13D3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D13D3F" w:rsidRPr="00697E5E" w:rsidRDefault="00D13D3F" w:rsidP="00D13D3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sz w:val="28"/>
          <w:szCs w:val="28"/>
        </w:rPr>
        <w:t>Повышение уровня профессиональной компетентности по теме самообразования.</w:t>
      </w:r>
    </w:p>
    <w:p w:rsidR="00D13D3F" w:rsidRPr="00697E5E" w:rsidRDefault="00D13D3F" w:rsidP="00D13D3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</w:t>
      </w:r>
      <w:r w:rsidR="008D47FE">
        <w:rPr>
          <w:rFonts w:ascii="Times New Roman" w:eastAsia="Times New Roman" w:hAnsi="Times New Roman" w:cs="Times New Roman"/>
          <w:sz w:val="28"/>
          <w:szCs w:val="28"/>
        </w:rPr>
        <w:t xml:space="preserve">учебно-методической 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8D47F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7E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3D3F" w:rsidRPr="00A95EDB" w:rsidRDefault="00D13D3F" w:rsidP="00D13D3F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95EDB">
        <w:rPr>
          <w:rFonts w:ascii="Times New Roman" w:eastAsia="Times New Roman" w:hAnsi="Times New Roman" w:cs="Times New Roman"/>
          <w:sz w:val="28"/>
          <w:szCs w:val="28"/>
        </w:rPr>
        <w:t xml:space="preserve">Увеличение количества педагогов, обобщивших опыт работы по </w:t>
      </w:r>
      <w:r w:rsidR="008D47FE" w:rsidRPr="00A95EDB">
        <w:rPr>
          <w:rFonts w:ascii="Times New Roman" w:eastAsia="Times New Roman" w:hAnsi="Times New Roman" w:cs="Times New Roman"/>
          <w:sz w:val="28"/>
          <w:szCs w:val="28"/>
        </w:rPr>
        <w:t>обновлению содержания</w:t>
      </w:r>
      <w:r w:rsidR="00A95EDB" w:rsidRPr="00A95ED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</w:t>
      </w:r>
      <w:proofErr w:type="gramStart"/>
      <w:r w:rsidR="00A95EDB" w:rsidRPr="00A95EDB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proofErr w:type="gramEnd"/>
      <w:r w:rsidR="00A95EDB" w:rsidRPr="00A95EDB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системы </w:t>
      </w:r>
      <w:r w:rsidR="00A95EDB">
        <w:rPr>
          <w:rFonts w:ascii="Times New Roman" w:eastAsia="Times New Roman" w:hAnsi="Times New Roman" w:cs="Times New Roman"/>
          <w:sz w:val="28"/>
          <w:szCs w:val="28"/>
        </w:rPr>
        <w:t>персонифицированного финансирования дополнительного образования детей.</w:t>
      </w:r>
    </w:p>
    <w:p w:rsidR="002D7F4A" w:rsidRPr="002D7F4A" w:rsidRDefault="002D7F4A" w:rsidP="002D7F4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15CA" w:rsidRPr="00697E5E" w:rsidRDefault="005E15CA" w:rsidP="00697E5E">
      <w:p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</w:p>
    <w:sectPr w:rsidR="005E15CA" w:rsidRPr="00697E5E" w:rsidSect="005E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00BEF"/>
    <w:multiLevelType w:val="multilevel"/>
    <w:tmpl w:val="23F4C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F53EDA"/>
    <w:multiLevelType w:val="multilevel"/>
    <w:tmpl w:val="8856B3F4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729F"/>
    <w:rsid w:val="000771E8"/>
    <w:rsid w:val="00093531"/>
    <w:rsid w:val="002D7F4A"/>
    <w:rsid w:val="002E370E"/>
    <w:rsid w:val="0039729F"/>
    <w:rsid w:val="005E15CA"/>
    <w:rsid w:val="005F28D3"/>
    <w:rsid w:val="00666877"/>
    <w:rsid w:val="00697E5E"/>
    <w:rsid w:val="006F4668"/>
    <w:rsid w:val="008D47FE"/>
    <w:rsid w:val="009D3768"/>
    <w:rsid w:val="00A14CE4"/>
    <w:rsid w:val="00A95EDB"/>
    <w:rsid w:val="00D1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729F"/>
    <w:rPr>
      <w:b/>
      <w:bCs/>
    </w:rPr>
  </w:style>
  <w:style w:type="table" w:styleId="a5">
    <w:name w:val="Table Grid"/>
    <w:basedOn w:val="a1"/>
    <w:uiPriority w:val="59"/>
    <w:rsid w:val="002D7F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SAMSUNG</cp:lastModifiedBy>
  <cp:revision>10</cp:revision>
  <dcterms:created xsi:type="dcterms:W3CDTF">2017-11-28T04:29:00Z</dcterms:created>
  <dcterms:modified xsi:type="dcterms:W3CDTF">2017-12-16T08:15:00Z</dcterms:modified>
</cp:coreProperties>
</file>