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E2" w:rsidRDefault="005F2AE2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F2AE2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082305"/>
            <wp:effectExtent l="0" t="0" r="0" b="0"/>
            <wp:docPr id="1" name="Рисунок 1" descr="C:\Users\PC1\Desktop\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инфор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2AE2" w:rsidRDefault="005F2AE2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2" w:rsidRDefault="005F2AE2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2" w:rsidRDefault="005F2AE2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E2" w:rsidRDefault="005F2AE2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FA07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37585" w:rsidRPr="00E37585" w:rsidRDefault="00E37585" w:rsidP="00FA07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85">
        <w:rPr>
          <w:rFonts w:ascii="Times New Roman" w:hAnsi="Times New Roman" w:cs="Times New Roman"/>
          <w:sz w:val="28"/>
          <w:szCs w:val="28"/>
        </w:rPr>
        <w:t>В последние годы основательно наметился интерес к понятию информации, характеризующейся не только как совокупные сведения, накопленные человеком в процессе своей жизнедеятельности, но и как особое явление, которое имеет множество форм исполнения. Научные открытия последних лет в области информатики и сопутствующих областей других наук показали, что понятие информатики затрагивает не только узкий круг прикладных наук, но и любую сферу деятельности человека. Поэтому понятие всеобщей компьютеризации на протяжении последних двух лет являлось наиболее актуальным. Соответственно знаниями и навыками в сфере компьютерных технологий, а также веб-дизайна должны обладать все современные специалисты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14" w:rsidRPr="00FA0714" w:rsidRDefault="00FA0714" w:rsidP="00FA07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FA0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FA0714" w:rsidRPr="00FA0714" w:rsidRDefault="00FA0714" w:rsidP="00FA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714" w:rsidRPr="00EE1C47" w:rsidRDefault="00FA0714" w:rsidP="00EE1C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</w:t>
      </w:r>
      <w:r w:rsidR="00EE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C47" w:rsidRPr="00E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="00EE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техническая. </w:t>
      </w:r>
    </w:p>
    <w:p w:rsidR="00EE1C47" w:rsidRDefault="00EE1C47" w:rsidP="00ED18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865" w:rsidRDefault="00FA0714" w:rsidP="00ED18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FA0714" w:rsidRPr="00FA0714" w:rsidRDefault="00ED1865" w:rsidP="00EE1C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865">
        <w:rPr>
          <w:rFonts w:ascii="Times New Roman" w:hAnsi="Times New Roman" w:cs="Times New Roman"/>
          <w:sz w:val="28"/>
          <w:szCs w:val="28"/>
        </w:rPr>
        <w:t xml:space="preserve">Как правило, информационные и коммуникационные технологии (ИКТ) ассоциируются с передним краем научно </w:t>
      </w:r>
      <w:r w:rsidR="00EE1C47">
        <w:rPr>
          <w:rFonts w:ascii="Times New Roman" w:hAnsi="Times New Roman" w:cs="Times New Roman"/>
          <w:sz w:val="28"/>
          <w:szCs w:val="28"/>
        </w:rPr>
        <w:t>-</w:t>
      </w:r>
      <w:r w:rsidRPr="00ED1865">
        <w:rPr>
          <w:rFonts w:ascii="Times New Roman" w:hAnsi="Times New Roman" w:cs="Times New Roman"/>
          <w:sz w:val="28"/>
          <w:szCs w:val="28"/>
        </w:rPr>
        <w:t xml:space="preserve"> технического прогресса, с высококвалифицированной творческой деятельностью, с современными профессиями, требующими развитого мышления. Основу создания и использования информационных и коммуникационных технологий </w:t>
      </w:r>
      <w:r w:rsidR="00EE1C47">
        <w:rPr>
          <w:rFonts w:ascii="Times New Roman" w:hAnsi="Times New Roman" w:cs="Times New Roman"/>
          <w:sz w:val="28"/>
          <w:szCs w:val="28"/>
        </w:rPr>
        <w:t>-</w:t>
      </w:r>
      <w:r w:rsidRPr="00ED1865">
        <w:rPr>
          <w:rFonts w:ascii="Times New Roman" w:hAnsi="Times New Roman" w:cs="Times New Roman"/>
          <w:sz w:val="28"/>
          <w:szCs w:val="28"/>
        </w:rPr>
        <w:t xml:space="preserve"> одного из наиболее значимых технологических достижений современной цивилизации </w:t>
      </w:r>
      <w:r w:rsidR="00EE1C47">
        <w:rPr>
          <w:rFonts w:ascii="Times New Roman" w:hAnsi="Times New Roman" w:cs="Times New Roman"/>
          <w:sz w:val="28"/>
          <w:szCs w:val="28"/>
        </w:rPr>
        <w:t>-</w:t>
      </w:r>
      <w:r w:rsidRPr="00ED1865">
        <w:rPr>
          <w:rFonts w:ascii="Times New Roman" w:hAnsi="Times New Roman" w:cs="Times New Roman"/>
          <w:sz w:val="28"/>
          <w:szCs w:val="28"/>
        </w:rPr>
        <w:t xml:space="preserve"> закладывает информатика. Общество, в котором решающую роль играют информационные процессы, свойства информации, информационные и коммуникационные технологии, </w:t>
      </w:r>
      <w:r w:rsidR="00EE1C47">
        <w:rPr>
          <w:rFonts w:ascii="Times New Roman" w:hAnsi="Times New Roman" w:cs="Times New Roman"/>
          <w:sz w:val="28"/>
          <w:szCs w:val="28"/>
        </w:rPr>
        <w:t>-</w:t>
      </w:r>
      <w:r w:rsidRPr="00ED1865">
        <w:rPr>
          <w:rFonts w:ascii="Times New Roman" w:hAnsi="Times New Roman" w:cs="Times New Roman"/>
          <w:sz w:val="28"/>
          <w:szCs w:val="28"/>
        </w:rPr>
        <w:t xml:space="preserve"> реальность настоящего времени.</w:t>
      </w:r>
      <w:r w:rsidR="00162CDC">
        <w:rPr>
          <w:rFonts w:ascii="Times New Roman" w:hAnsi="Times New Roman" w:cs="Times New Roman"/>
          <w:sz w:val="28"/>
          <w:szCs w:val="28"/>
        </w:rPr>
        <w:t xml:space="preserve"> </w:t>
      </w:r>
      <w:r w:rsidR="00E37585" w:rsidRPr="00E37585">
        <w:rPr>
          <w:rFonts w:ascii="Times New Roman" w:hAnsi="Times New Roman" w:cs="Times New Roman"/>
          <w:sz w:val="28"/>
          <w:szCs w:val="28"/>
        </w:rPr>
        <w:t xml:space="preserve">Умение использовать информационные и коммуникационные технологии в качестве инструмента в профессиональной деятельности, </w:t>
      </w:r>
      <w:r w:rsidR="00E37585" w:rsidRPr="00E37585">
        <w:rPr>
          <w:rFonts w:ascii="Times New Roman" w:hAnsi="Times New Roman" w:cs="Times New Roman"/>
          <w:sz w:val="28"/>
          <w:szCs w:val="28"/>
        </w:rPr>
        <w:lastRenderedPageBreak/>
        <w:t>обучении и повседневной жизни во многом определяет успешность современного человека.</w:t>
      </w:r>
      <w:r w:rsidR="00B104DF">
        <w:rPr>
          <w:rFonts w:ascii="Times New Roman" w:hAnsi="Times New Roman" w:cs="Times New Roman"/>
          <w:sz w:val="28"/>
          <w:szCs w:val="28"/>
        </w:rPr>
        <w:t xml:space="preserve"> </w:t>
      </w:r>
      <w:r w:rsidR="00E37585" w:rsidRPr="00E37585">
        <w:rPr>
          <w:rFonts w:ascii="Times New Roman" w:hAnsi="Times New Roman" w:cs="Times New Roman"/>
          <w:sz w:val="28"/>
          <w:szCs w:val="28"/>
        </w:rPr>
        <w:t>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</w:t>
      </w:r>
    </w:p>
    <w:p w:rsidR="00EE1C47" w:rsidRDefault="00EE1C47" w:rsidP="00DF18C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714" w:rsidRPr="00FA0714" w:rsidRDefault="00FA0714" w:rsidP="00DF18C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Pr="00FA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 программы «</w:t>
      </w:r>
      <w:r w:rsidR="001234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12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-дизайнер</w:t>
      </w:r>
      <w:r w:rsidRPr="00FA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обусловлена широкими возможностями использования знаний и практических навыков обработки графической информации в различных областях человеческой деятельности. </w:t>
      </w:r>
      <w:r w:rsidR="00DF18C7" w:rsidRPr="00DF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F18C7" w:rsidRPr="00DF18C7">
        <w:rPr>
          <w:rFonts w:ascii="Times New Roman" w:hAnsi="Times New Roman" w:cs="Times New Roman"/>
          <w:sz w:val="28"/>
          <w:szCs w:val="28"/>
        </w:rPr>
        <w:t>направлена на освоение определенного вида деятельности, углубление и развитие интересов и навыков обучающихся, расширение спектра специализированных знаний по основам обработки мультимедийной информации, построения компьютерных сетей, языка HTML</w:t>
      </w:r>
      <w:r w:rsidR="00DF18C7">
        <w:rPr>
          <w:rFonts w:ascii="Times New Roman" w:hAnsi="Times New Roman" w:cs="Times New Roman"/>
          <w:sz w:val="28"/>
          <w:szCs w:val="28"/>
        </w:rPr>
        <w:t>.</w:t>
      </w:r>
    </w:p>
    <w:p w:rsidR="00EE1C47" w:rsidRDefault="00EE1C47" w:rsidP="00BF020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BF0204" w:rsidRPr="00BF0204" w:rsidRDefault="00BF0204" w:rsidP="00BF020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Цель: </w:t>
      </w:r>
      <w:r w:rsidRPr="00BF020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ознакомление учащихся с основами Web-дизайна, навыками работы на компьютере и формирование умения создавать локальные и сетевые ресурсы</w:t>
      </w:r>
      <w:r w:rsidR="00495A7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</w:p>
    <w:p w:rsidR="00EE1C47" w:rsidRDefault="00EE1C47" w:rsidP="00BF020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204" w:rsidRPr="00BF0204" w:rsidRDefault="00BF0204" w:rsidP="00BF020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F0204" w:rsidRDefault="00BF0204" w:rsidP="00BF02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E37585" w:rsidRPr="00E37585" w:rsidRDefault="00E37585" w:rsidP="00933A55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37585">
        <w:rPr>
          <w:sz w:val="28"/>
          <w:szCs w:val="28"/>
        </w:rPr>
        <w:t xml:space="preserve">формировать представления о сайтостроении, </w:t>
      </w:r>
    </w:p>
    <w:p w:rsidR="00E37585" w:rsidRPr="00E37585" w:rsidRDefault="00E37585" w:rsidP="00933A55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37585">
        <w:rPr>
          <w:sz w:val="28"/>
          <w:szCs w:val="28"/>
        </w:rPr>
        <w:t xml:space="preserve">овладение программами и инструментами веб-дизайна,  </w:t>
      </w:r>
    </w:p>
    <w:p w:rsidR="00E37585" w:rsidRPr="00E37585" w:rsidRDefault="00E37585" w:rsidP="00933A55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37585">
        <w:rPr>
          <w:sz w:val="28"/>
          <w:szCs w:val="28"/>
        </w:rPr>
        <w:t xml:space="preserve">применение и практическое использование программ предназначенных для обработки различных видов информации, </w:t>
      </w:r>
    </w:p>
    <w:p w:rsidR="00A65B7C" w:rsidRPr="00A65B7C" w:rsidRDefault="00E37585" w:rsidP="00933A55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i/>
          <w:sz w:val="28"/>
          <w:szCs w:val="28"/>
        </w:rPr>
      </w:pPr>
      <w:r w:rsidRPr="00E37585">
        <w:rPr>
          <w:sz w:val="28"/>
          <w:szCs w:val="28"/>
        </w:rPr>
        <w:t xml:space="preserve">умение грамотно разъяснять основные принципы построения компьютерных сетей, </w:t>
      </w:r>
    </w:p>
    <w:p w:rsidR="00E37585" w:rsidRPr="00E37585" w:rsidRDefault="00E37585" w:rsidP="00933A55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i/>
          <w:sz w:val="28"/>
          <w:szCs w:val="28"/>
        </w:rPr>
      </w:pPr>
      <w:r w:rsidRPr="00E37585">
        <w:rPr>
          <w:sz w:val="28"/>
          <w:szCs w:val="28"/>
        </w:rPr>
        <w:t xml:space="preserve"> формирование знаний о языке HTML.</w:t>
      </w:r>
    </w:p>
    <w:p w:rsidR="00BF0204" w:rsidRPr="00BF0204" w:rsidRDefault="00BF0204" w:rsidP="00BF02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креативность и творческое мышление, воображение учащихся;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новый тип мышления – операционный, который направлен на выбор оптимальных решений;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узнать новое в области компьютерной графики, дизайна;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роли новых информационных технологий в развитии общества, изменении содержания и характера деятельности человека.</w:t>
      </w:r>
    </w:p>
    <w:p w:rsidR="00BF0204" w:rsidRPr="00BF0204" w:rsidRDefault="00BF0204" w:rsidP="00BF02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общекультурный уровень учащихся;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учащихся правильным методологическим подходом к </w:t>
      </w: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 и практической деятельности;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и раскрыть роли информационных технологий и компьютеров в развитии современного общества;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сознательного и рационального использования компьютера в своей учебной, а затем и профессиональной деятельности;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эмоционально-ценностное отношение к миру, к себе;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учащихся стремление к овладению техникой исследования;</w:t>
      </w:r>
    </w:p>
    <w:p w:rsidR="00BF0204" w:rsidRPr="00BF0204" w:rsidRDefault="00BF0204" w:rsidP="00EE1C4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трудолюбие, инициативность и настойчивость в преодолении трудностей.</w:t>
      </w:r>
    </w:p>
    <w:p w:rsidR="00BF0204" w:rsidRPr="00BF0204" w:rsidRDefault="00BF0204" w:rsidP="00BF02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FA07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учащихся, 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образовательной программы от 9 до 15 лет.</w:t>
      </w:r>
    </w:p>
    <w:p w:rsidR="00FA0714" w:rsidRPr="00FA0714" w:rsidRDefault="00FA0714" w:rsidP="00FA07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FA07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месяцев.</w:t>
      </w:r>
    </w:p>
    <w:p w:rsidR="00FA0714" w:rsidRPr="00FA0714" w:rsidRDefault="00FA0714" w:rsidP="00FA07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FA0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занятий: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(9 учащихся).</w:t>
      </w:r>
      <w:r w:rsidR="00EE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учащихся в группе - 9, минимальное - 6.</w:t>
      </w:r>
    </w:p>
    <w:p w:rsidR="00FA0714" w:rsidRPr="00FA0714" w:rsidRDefault="00FA0714" w:rsidP="00FA07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FA0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 проводятся 2 раза в неделю по 2 часа (14</w:t>
      </w:r>
      <w:r w:rsidR="00840A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</w:p>
    <w:p w:rsidR="00FA0714" w:rsidRPr="00FA0714" w:rsidRDefault="00FA0714" w:rsidP="00FA071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EE1C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программы:</w:t>
      </w:r>
    </w:p>
    <w:p w:rsidR="00FA0714" w:rsidRPr="00FA0714" w:rsidRDefault="00FA0714" w:rsidP="00EE1C4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узнают: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достоинства и недостатки растровой графики;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описания цветов в компьютерной графике — цветовые модели;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цветовых оттенков на экране и принтере;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сжатия графических данных;</w:t>
      </w:r>
    </w:p>
    <w:p w:rsid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преобразования форматов графических файлов;</w:t>
      </w:r>
    </w:p>
    <w:p w:rsidR="00BF0204" w:rsidRPr="00FA0714" w:rsidRDefault="00BF020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04">
        <w:rPr>
          <w:rFonts w:ascii="Times New Roman" w:hAnsi="Times New Roman" w:cs="Times New Roman"/>
          <w:sz w:val="28"/>
          <w:szCs w:val="28"/>
        </w:rPr>
        <w:t>о принципах организации гипертекстовых документов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функции различных графических программ.</w:t>
      </w:r>
    </w:p>
    <w:p w:rsidR="00FA0714" w:rsidRPr="00FA0714" w:rsidRDefault="00FA0714" w:rsidP="00EE1C4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научатся:</w:t>
      </w:r>
    </w:p>
    <w:p w:rsidR="00BF0204" w:rsidRDefault="00BF0204" w:rsidP="00EE1C47">
      <w:pPr>
        <w:pStyle w:val="af2"/>
        <w:numPr>
          <w:ilvl w:val="1"/>
          <w:numId w:val="7"/>
        </w:numPr>
        <w:ind w:left="0" w:hanging="284"/>
        <w:jc w:val="both"/>
        <w:rPr>
          <w:sz w:val="28"/>
          <w:szCs w:val="28"/>
        </w:rPr>
      </w:pPr>
      <w:r w:rsidRPr="00BF0204">
        <w:rPr>
          <w:sz w:val="28"/>
          <w:szCs w:val="28"/>
        </w:rPr>
        <w:t>разрабатывать Web-ресурсы средствами MS Office</w:t>
      </w:r>
      <w:r w:rsidR="00F27825">
        <w:rPr>
          <w:sz w:val="28"/>
          <w:szCs w:val="28"/>
        </w:rPr>
        <w:t>;</w:t>
      </w:r>
    </w:p>
    <w:p w:rsidR="00BF0204" w:rsidRDefault="00BF0204" w:rsidP="00EE1C47">
      <w:pPr>
        <w:pStyle w:val="af2"/>
        <w:numPr>
          <w:ilvl w:val="1"/>
          <w:numId w:val="7"/>
        </w:numPr>
        <w:ind w:left="0" w:hanging="284"/>
        <w:jc w:val="both"/>
        <w:rPr>
          <w:sz w:val="28"/>
          <w:szCs w:val="28"/>
        </w:rPr>
      </w:pPr>
      <w:r w:rsidRPr="00BF0204">
        <w:rPr>
          <w:sz w:val="28"/>
          <w:szCs w:val="28"/>
        </w:rPr>
        <w:t>создавать сетевые Web-ресурсы средствами конструкторов</w:t>
      </w:r>
      <w:r w:rsidR="00F27825">
        <w:rPr>
          <w:sz w:val="28"/>
          <w:szCs w:val="28"/>
        </w:rPr>
        <w:t>;</w:t>
      </w:r>
    </w:p>
    <w:p w:rsidR="00ED556E" w:rsidRDefault="00ED556E" w:rsidP="00EE1C47">
      <w:pPr>
        <w:pStyle w:val="af2"/>
        <w:numPr>
          <w:ilvl w:val="1"/>
          <w:numId w:val="7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работать</w:t>
      </w:r>
      <w:r w:rsidRPr="00ED556E">
        <w:rPr>
          <w:sz w:val="28"/>
          <w:szCs w:val="28"/>
        </w:rPr>
        <w:t xml:space="preserve"> в программе  верстки AdobePageMaker.</w:t>
      </w:r>
    </w:p>
    <w:p w:rsidR="00ED556E" w:rsidRPr="00ED556E" w:rsidRDefault="00ED556E" w:rsidP="00EE1C47">
      <w:pPr>
        <w:pStyle w:val="af2"/>
        <w:numPr>
          <w:ilvl w:val="1"/>
          <w:numId w:val="7"/>
        </w:numPr>
        <w:ind w:left="0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создавать</w:t>
      </w:r>
      <w:proofErr w:type="gramEnd"/>
      <w:r>
        <w:rPr>
          <w:sz w:val="28"/>
          <w:szCs w:val="28"/>
        </w:rPr>
        <w:t xml:space="preserve"> интерактивные анимации в программе </w:t>
      </w:r>
      <w:r w:rsidRPr="00ED556E">
        <w:rPr>
          <w:sz w:val="28"/>
          <w:szCs w:val="28"/>
        </w:rPr>
        <w:t>Macromedia</w:t>
      </w:r>
    </w:p>
    <w:p w:rsidR="00ED556E" w:rsidRPr="00ED556E" w:rsidRDefault="00ED556E" w:rsidP="00EE1C47">
      <w:pPr>
        <w:pStyle w:val="af2"/>
        <w:ind w:left="0" w:hanging="360"/>
        <w:jc w:val="both"/>
        <w:rPr>
          <w:sz w:val="28"/>
          <w:szCs w:val="28"/>
        </w:rPr>
      </w:pPr>
      <w:r w:rsidRPr="00ED556E">
        <w:rPr>
          <w:sz w:val="28"/>
          <w:szCs w:val="28"/>
        </w:rPr>
        <w:t>Flash MX.</w:t>
      </w:r>
    </w:p>
    <w:p w:rsidR="00FA0714" w:rsidRPr="00FA0714" w:rsidRDefault="00ED556E" w:rsidP="00EE1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0714"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редактировать изображения в программе AdobePhotoShop, а именно: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фрагменты изображений с использованием различных инструментов (область, лассо, волшебная палочка и др.);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перемещать, дублировать, вращать выделенные области;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фотографии с использованием различных средств художественного оформления;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выделенные области для последующего использова</w:t>
      </w: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раскрашивать чёрно-белые эскизы и фотографии;</w:t>
      </w:r>
    </w:p>
    <w:p w:rsidR="00FA0714" w:rsidRPr="00FA0714" w:rsidRDefault="00FA0714" w:rsidP="00EE1C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 тексту различные эффекты.</w:t>
      </w:r>
    </w:p>
    <w:p w:rsidR="00FA0714" w:rsidRPr="00FA0714" w:rsidRDefault="00FA0714" w:rsidP="00EE1C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14" w:rsidRPr="00FA0714" w:rsidRDefault="00FA0714" w:rsidP="00EE1C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714">
        <w:rPr>
          <w:rFonts w:ascii="Times New Roman" w:eastAsia="Calibri" w:hAnsi="Times New Roman" w:cs="Times New Roman"/>
          <w:b/>
          <w:sz w:val="28"/>
          <w:szCs w:val="28"/>
        </w:rPr>
        <w:t>Периодичность оценки результатов Программы</w:t>
      </w:r>
    </w:p>
    <w:p w:rsidR="00FA0714" w:rsidRPr="00FA0714" w:rsidRDefault="00FA0714" w:rsidP="00FA0714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 и итоговой аттестации. </w:t>
      </w:r>
    </w:p>
    <w:p w:rsidR="00FA0714" w:rsidRPr="00FA0714" w:rsidRDefault="00FA0714" w:rsidP="00FA071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</w:t>
      </w:r>
      <w:r w:rsidRPr="00FA0714">
        <w:rPr>
          <w:rFonts w:ascii="Times New Roman" w:eastAsia="Calibri" w:hAnsi="Times New Roman" w:cs="Times New Roman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FA0714" w:rsidRPr="00FA0714" w:rsidRDefault="00FA0714" w:rsidP="00FA0714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следующих </w:t>
      </w:r>
      <w:r w:rsidRPr="00FA0714">
        <w:rPr>
          <w:rFonts w:ascii="Times New Roman" w:eastAsia="Calibri" w:hAnsi="Times New Roman" w:cs="Times New Roman"/>
          <w:color w:val="000000"/>
          <w:sz w:val="28"/>
          <w:szCs w:val="28"/>
        </w:rPr>
        <w:t>формах:тестирование, доклад, защита творческих работ и проектов.</w:t>
      </w:r>
    </w:p>
    <w:p w:rsidR="00FA0714" w:rsidRPr="00FA0714" w:rsidRDefault="00FA0714" w:rsidP="00FA07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FA0714" w:rsidRPr="00FA0714" w:rsidRDefault="00FA0714" w:rsidP="00FA07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>- высокий – программный материал усвоен обучающимся полностью, воспитанник имеет высокие достижения;</w:t>
      </w:r>
    </w:p>
    <w:p w:rsidR="00FA0714" w:rsidRPr="00FA0714" w:rsidRDefault="00FA0714" w:rsidP="00FA07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 xml:space="preserve">- средний – усвоение программы в полном объеме, при наличии несущественных ошибок; </w:t>
      </w:r>
    </w:p>
    <w:p w:rsidR="00FA0714" w:rsidRPr="00FA0714" w:rsidRDefault="00FA0714" w:rsidP="00FA07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14">
        <w:rPr>
          <w:rFonts w:ascii="Times New Roman" w:eastAsia="Calibri" w:hAnsi="Times New Roman" w:cs="Times New Roman"/>
          <w:sz w:val="28"/>
          <w:szCs w:val="28"/>
        </w:rPr>
        <w:t>- ниже среднего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FA0714" w:rsidRPr="00471E1F" w:rsidRDefault="00FA0714" w:rsidP="00FA0714">
      <w:pPr>
        <w:framePr w:w="9403" w:wrap="notBeside" w:vAnchor="text" w:hAnchor="page" w:x="1554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7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Учебно-тематический план</w:t>
      </w:r>
    </w:p>
    <w:p w:rsidR="00FA0714" w:rsidRPr="00471E1F" w:rsidRDefault="00FA0714" w:rsidP="00FA0714">
      <w:pPr>
        <w:framePr w:w="9403" w:wrap="notBeside" w:vAnchor="text" w:hAnchor="page" w:x="1554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Pr="0047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года обучения </w:t>
      </w:r>
    </w:p>
    <w:p w:rsidR="00FA0714" w:rsidRPr="00471E1F" w:rsidRDefault="00FA0714" w:rsidP="00FA0714">
      <w:pPr>
        <w:framePr w:w="9403" w:wrap="notBeside" w:vAnchor="text" w:hAnchor="page" w:x="1554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7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Web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-дизайн</w:t>
      </w:r>
      <w:r w:rsidRPr="00471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:rsidR="00FA0714" w:rsidRPr="00471E1F" w:rsidRDefault="00FA0714" w:rsidP="00FA0714">
      <w:pPr>
        <w:framePr w:w="9403" w:wrap="notBeside" w:vAnchor="text" w:hAnchor="page" w:x="1554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440"/>
        <w:gridCol w:w="1183"/>
        <w:gridCol w:w="1534"/>
        <w:gridCol w:w="1632"/>
      </w:tblGrid>
      <w:tr w:rsidR="00FA0714" w:rsidRPr="00471E1F" w:rsidTr="007662B6">
        <w:trPr>
          <w:trHeight w:hRule="exact" w:val="379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FA0714" w:rsidRPr="00471E1F" w:rsidTr="007662B6">
        <w:trPr>
          <w:trHeight w:hRule="exact" w:val="672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Теоретич.</w:t>
            </w:r>
          </w:p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занятия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Практич.</w:t>
            </w:r>
          </w:p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занятия</w:t>
            </w:r>
          </w:p>
        </w:tc>
      </w:tr>
      <w:tr w:rsidR="00F570C7" w:rsidRPr="00471E1F" w:rsidTr="006323B4">
        <w:trPr>
          <w:trHeight w:hRule="exact" w:val="72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0C7" w:rsidRPr="00471E1F" w:rsidRDefault="00F570C7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0C7" w:rsidRPr="00EE1C47" w:rsidRDefault="00F570C7" w:rsidP="00EE1C4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A09A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Модуль 1</w:t>
            </w:r>
            <w:r w:rsidR="00EE1C4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 w:rsidR="0024454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Компьютерный дизайн</w:t>
            </w:r>
            <w:r w:rsidR="00EE1C4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FA0714" w:rsidRPr="00471E1F" w:rsidTr="00EE1C47">
        <w:trPr>
          <w:trHeight w:hRule="exact" w:val="75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AB1" w:rsidRDefault="00182AB1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Вводное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FA0714" w:rsidP="00FA0714">
            <w:pPr>
              <w:framePr w:w="9403" w:wrap="notBeside" w:vAnchor="text" w:hAnchor="page" w:x="1554" w:y="1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FA0714" w:rsidRPr="00471E1F" w:rsidTr="007662B6">
        <w:trPr>
          <w:trHeight w:hRule="exact" w:val="70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FA0714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FA0714" w:rsidP="00455057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Растровый редактор </w:t>
            </w:r>
            <w:r w:rsidRPr="00471E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AdobePhotoshopCS</w:t>
            </w:r>
            <w:r w:rsidRPr="00471E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6323B4" w:rsidP="00F570C7">
            <w:pPr>
              <w:framePr w:w="9403" w:wrap="notBeside" w:vAnchor="text" w:hAnchor="page" w:x="1554" w:y="1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CE078D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714" w:rsidRPr="00471E1F" w:rsidRDefault="00CE078D" w:rsidP="00FA0714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</w:tr>
      <w:tr w:rsidR="004F13D7" w:rsidRPr="00471E1F" w:rsidTr="00EE1C47">
        <w:trPr>
          <w:trHeight w:hRule="exact" w:val="70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5614C9" w:rsidP="005614C9">
            <w:pPr>
              <w:framePr w:w="9403" w:wrap="notBeside" w:vAnchor="text" w:hAnchor="page" w:x="1554" w:y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4F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Аттестация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F13D7" w:rsidRDefault="004F13D7" w:rsidP="004F13D7">
            <w:pPr>
              <w:framePr w:w="9403" w:wrap="notBeside" w:vAnchor="text" w:hAnchor="page" w:x="1554" w:y="1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F13D7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D7" w:rsidRPr="004F13D7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14EC5" w:rsidRPr="00471E1F" w:rsidTr="00EE1C47">
        <w:trPr>
          <w:trHeight w:hRule="exact" w:val="71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C5" w:rsidRDefault="00814EC5" w:rsidP="00814EC5">
            <w:pPr>
              <w:framePr w:w="9403" w:wrap="notBeside" w:vAnchor="text" w:hAnchor="page" w:x="1554" w:y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C5" w:rsidRDefault="00814EC5" w:rsidP="004F13D7">
            <w:pPr>
              <w:framePr w:w="9403" w:wrap="notBeside" w:vAnchor="text" w:hAnchor="page" w:x="1554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Итоговое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C5" w:rsidRDefault="00814EC5" w:rsidP="004F13D7">
            <w:pPr>
              <w:framePr w:w="9403" w:wrap="notBeside" w:vAnchor="text" w:hAnchor="page" w:x="1554" w:y="1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C5" w:rsidRDefault="00814EC5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C5" w:rsidRDefault="00814EC5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1D5EB4" w:rsidRPr="00471E1F" w:rsidTr="00EE1C47">
        <w:trPr>
          <w:trHeight w:hRule="exact" w:val="7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B4" w:rsidRDefault="001D5EB4" w:rsidP="00814EC5">
            <w:pPr>
              <w:framePr w:w="9403" w:wrap="notBeside" w:vAnchor="text" w:hAnchor="page" w:x="1554" w:y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B4" w:rsidRPr="001D5EB4" w:rsidRDefault="001D5EB4" w:rsidP="004F13D7">
            <w:pPr>
              <w:framePr w:w="9403" w:wrap="notBeside" w:vAnchor="text" w:hAnchor="page" w:x="1554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D5E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B4" w:rsidRPr="001D5EB4" w:rsidRDefault="001D5EB4" w:rsidP="004F13D7">
            <w:pPr>
              <w:framePr w:w="9403" w:wrap="notBeside" w:vAnchor="text" w:hAnchor="page" w:x="1554" w:y="1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B4" w:rsidRPr="001D5EB4" w:rsidRDefault="001D5EB4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D5E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B4" w:rsidRPr="001D5EB4" w:rsidRDefault="001D5EB4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D5E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</w:tr>
      <w:tr w:rsidR="003A09AD" w:rsidRPr="00471E1F" w:rsidTr="006323B4">
        <w:trPr>
          <w:trHeight w:hRule="exact" w:val="909"/>
          <w:jc w:val="center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9AD" w:rsidRDefault="003A09AD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A09A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      Модуль 2 </w:t>
            </w:r>
          </w:p>
          <w:p w:rsidR="006305AE" w:rsidRDefault="006305AE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 Разработка сайтов</w:t>
            </w:r>
          </w:p>
          <w:p w:rsidR="003F738C" w:rsidRPr="003A09AD" w:rsidRDefault="003F738C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F13D7" w:rsidRPr="00471E1F" w:rsidTr="007662B6">
        <w:trPr>
          <w:trHeight w:hRule="exact" w:val="9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814EC5" w:rsidP="00814EC5">
            <w:pPr>
              <w:framePr w:w="9403" w:wrap="notBeside" w:vAnchor="text" w:hAnchor="page" w:x="1554" w:y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13D7" w:rsidRPr="0047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E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Работа в программе  </w:t>
            </w:r>
            <w:r w:rsidRPr="00471E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Macromedia</w:t>
            </w:r>
          </w:p>
          <w:p w:rsidR="004F13D7" w:rsidRPr="00471E1F" w:rsidRDefault="004F13D7" w:rsidP="004F13D7">
            <w:pPr>
              <w:framePr w:w="9403" w:wrap="notBeside" w:vAnchor="text" w:hAnchor="page" w:x="1554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FlashMX</w:t>
            </w:r>
            <w:r w:rsidRPr="00471E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1E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471E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471E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12</w:t>
            </w:r>
          </w:p>
        </w:tc>
      </w:tr>
      <w:tr w:rsidR="004F13D7" w:rsidRPr="00471E1F" w:rsidTr="00EE1C47">
        <w:trPr>
          <w:trHeight w:hRule="exact" w:val="86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814EC5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2</w:t>
            </w:r>
            <w:r w:rsidR="004F13D7" w:rsidRPr="004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E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Работа в программе  верстки </w:t>
            </w:r>
          </w:p>
          <w:p w:rsidR="004F13D7" w:rsidRPr="00471E1F" w:rsidRDefault="004F13D7" w:rsidP="004F13D7">
            <w:pPr>
              <w:framePr w:w="9403" w:wrap="notBeside" w:vAnchor="text" w:hAnchor="page" w:x="1554" w:y="1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E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AdobePageMaker</w:t>
            </w:r>
            <w:r w:rsidRPr="00471E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4F13D7" w:rsidRPr="00471E1F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865E71" w:rsidP="004F13D7">
            <w:pPr>
              <w:framePr w:w="9403" w:wrap="notBeside" w:vAnchor="text" w:hAnchor="page" w:x="1554" w:y="1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865E71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865E71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</w:tr>
      <w:tr w:rsidR="004F13D7" w:rsidRPr="00471E1F" w:rsidTr="007662B6">
        <w:trPr>
          <w:trHeight w:hRule="exact" w:val="35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814EC5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3</w:t>
            </w:r>
            <w:r w:rsidR="004F13D7" w:rsidRPr="00471E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Конструктор сайтов.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1E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471E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471E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9</w:t>
            </w:r>
          </w:p>
        </w:tc>
      </w:tr>
      <w:tr w:rsidR="0031663E" w:rsidRPr="00471E1F" w:rsidTr="007662B6">
        <w:trPr>
          <w:trHeight w:hRule="exact" w:val="35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3E" w:rsidRDefault="0031663E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3E" w:rsidRPr="00471E1F" w:rsidRDefault="0031663E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Аттестация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3E" w:rsidRPr="0031663E" w:rsidRDefault="0031663E" w:rsidP="004F13D7">
            <w:pPr>
              <w:framePr w:w="9403" w:wrap="notBeside" w:vAnchor="text" w:hAnchor="page" w:x="1554" w:y="1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3E" w:rsidRPr="0031663E" w:rsidRDefault="0031663E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63E" w:rsidRPr="0031663E" w:rsidRDefault="0031663E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F13D7" w:rsidRPr="00471E1F" w:rsidTr="007662B6">
        <w:trPr>
          <w:trHeight w:hRule="exact" w:val="3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814EC5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4F13D7" w:rsidRPr="00471E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3D7" w:rsidRPr="00471E1F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3D7" w:rsidRPr="00471E1F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1663E" w:rsidRPr="00471E1F" w:rsidTr="007662B6">
        <w:trPr>
          <w:trHeight w:hRule="exact" w:val="3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3E" w:rsidRPr="00471E1F" w:rsidRDefault="0031663E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3E" w:rsidRPr="00471E1F" w:rsidRDefault="0031663E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3E" w:rsidRPr="00471E1F" w:rsidRDefault="0031663E" w:rsidP="004F13D7">
            <w:pPr>
              <w:framePr w:w="9403" w:wrap="notBeside" w:vAnchor="text" w:hAnchor="page" w:x="1554" w:y="1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3E" w:rsidRPr="00471E1F" w:rsidRDefault="0031663E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3E" w:rsidRPr="00471E1F" w:rsidRDefault="0031663E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39</w:t>
            </w:r>
          </w:p>
        </w:tc>
      </w:tr>
      <w:tr w:rsidR="004F13D7" w:rsidRPr="00471E1F" w:rsidTr="007662B6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3D7" w:rsidRPr="00471E1F" w:rsidRDefault="004F13D7" w:rsidP="0056518D">
            <w:pPr>
              <w:framePr w:w="9403" w:wrap="notBeside" w:vAnchor="text" w:hAnchor="page" w:x="1554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Итого</w:t>
            </w:r>
            <w:r w:rsidR="00565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за год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D7" w:rsidRPr="00840A31" w:rsidRDefault="004F13D7" w:rsidP="004F13D7">
            <w:pPr>
              <w:framePr w:w="9403" w:wrap="notBeside" w:vAnchor="text" w:hAnchor="page" w:x="1554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140</w:t>
            </w:r>
          </w:p>
        </w:tc>
      </w:tr>
    </w:tbl>
    <w:p w:rsidR="003F738C" w:rsidRPr="00FA0714" w:rsidRDefault="003F738C" w:rsidP="00471E1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E1F" w:rsidRDefault="00471E1F" w:rsidP="00EE1C4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изучаемого курса</w:t>
      </w:r>
    </w:p>
    <w:p w:rsidR="0028061C" w:rsidRPr="00471E1F" w:rsidRDefault="0028061C" w:rsidP="00EE1C4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="00EE1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Компьютерный дизайн</w:t>
      </w:r>
      <w:r w:rsidR="00EE1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1E1F" w:rsidRPr="00471E1F" w:rsidRDefault="00471E1F" w:rsidP="00EE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Вводное занятие.</w:t>
      </w:r>
    </w:p>
    <w:p w:rsidR="00471E1F" w:rsidRPr="00471E1F" w:rsidRDefault="00471E1F" w:rsidP="00EE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 Водное занятие. Техника безопасности.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компьютерной графики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компьютерной графики, растровая и векторная графика.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презентации «Растровая графика», интерактивный урок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Растровый редактор 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AdobePhotoshopCS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2.1. 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AdobePhotoshopCS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внешний вид.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тестирование, опрос. Запускпрограммы, внешний вид, назначение элементов окна.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программы.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  Виды цветовых моделей.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Виды цветовых моделей, характеристика, назначение.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цвета.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Создание графического изображения.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графического документа.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Создание нового документа, установка ширины, высоты, разрешения.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создания.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изображения.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  Работа с палитрами.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Закрашивание цветом (активные цвета, палитра «Цвет», заливка изображения, градиентные заливки).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 «Космос»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471E1F" w:rsidRPr="00471E1F" w:rsidRDefault="00471E1F" w:rsidP="00471E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 Режимы отображения изображения.</w:t>
      </w:r>
    </w:p>
    <w:p w:rsidR="00471E1F" w:rsidRPr="00471E1F" w:rsidRDefault="00471E1F" w:rsidP="00471E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Режимы отображения. Способы изменение масштаба просмотра. 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Практика: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открытие изображения, изменение масштаба изображения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  Рисование кистью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 кисть, назначение кисти, выбор кисти, изменение размеров кисти, цвета. 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 пейзажа «Осень».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2.7 Работа с текстом.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текста. Трансформация текста, выравнивание, форматирование текста. Текстовые слои. Работа с текстовыми слоями. Деформация текста. Эффекты слоев. Стили слоев.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рекламы кружки.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2.8  Создание текстового блока.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текстового блока, изменение размеров, копирование, вырезание.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Создание открытки.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2.9  Стили слоев.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Понятиестиля, виды стилей, назначение.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Реклама детского сада.</w:t>
      </w:r>
    </w:p>
    <w:p w:rsidR="00471E1F" w:rsidRPr="00471E1F" w:rsidRDefault="00471E1F" w:rsidP="00933A55">
      <w:pPr>
        <w:numPr>
          <w:ilvl w:val="1"/>
          <w:numId w:val="2"/>
        </w:numPr>
        <w:tabs>
          <w:tab w:val="clear" w:pos="360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2.10. Операции с областями.</w:t>
      </w:r>
    </w:p>
    <w:p w:rsidR="00471E1F" w:rsidRPr="00471E1F" w:rsidRDefault="00471E1F" w:rsidP="00471E1F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Выделение областей. Области правильной формы, произвольной формы, инструмент волшебная палочка.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областями: перемещение, дублирование и удаление областей,</w:t>
      </w: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 «Выпуклые кнопки для Интернета», проект «Дом».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2.11. Трансформация областей.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Трансформация, наклон, деформация, перспектива.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«Фрукты в вазе».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2.12.  Работа со слоями.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Основы работы. Слои изображения. Палитра слоев. Режимы наложения слоев. Создание и удаление слоев. Дублирование и объединение. 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«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Samba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</w:t>
      </w:r>
    </w:p>
    <w:p w:rsidR="00471E1F" w:rsidRPr="00471E1F" w:rsidRDefault="00471E1F" w:rsidP="00471E1F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2.13. Размер изображения.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размеров изображения. Разворот после сканирования нескольких фотографий. Увеличение поля вокруг изображения. Исправление перспективного искажения.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 карточка № 1,2,3.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2.14. Основы коррекции тона и цвета.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изображений. Средства тоновой коррекции. Корректирующие слои. Средства цветовой коррекции. 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детский сад»,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“Машина в движении”.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2.15.  Ретуширование и восстановление фото.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приемы ретуширования. Инструменты ретуши. Восстановление областей инструментом Штамп клонирования.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«Заплатки» в слоях, метод «Заплатки» без копирования в слоях, «Побережье», «Фонтан», «Старая фотография», «Приятная женщина».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2.16. Тоновый диапазон изображения.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Тоновый диапазон изображения. Изучение графиков.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 по изменению тона изображения.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2.17. Слой-маска. Маска отсечения.</w:t>
      </w:r>
    </w:p>
    <w:p w:rsidR="00471E1F" w:rsidRPr="00471E1F" w:rsidRDefault="00471E1F" w:rsidP="0047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слой-маска в Фотошоп. Для чего она нужна. Как с ней работать. Photoshop инструменты и фильтры, используемые для маски слоя. Маска и стили слоев.</w:t>
      </w:r>
    </w:p>
    <w:p w:rsidR="00471E1F" w:rsidRPr="00471E1F" w:rsidRDefault="00471E1F" w:rsidP="00471E1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на практике  </w:t>
      </w:r>
      <w:r w:rsidRPr="00471E1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Маски слоя (LayerMask), Векторные маски (VectorMask),Обрезающая маска (ClippingMask) и Быстрая маска (QuickMask).</w:t>
      </w:r>
    </w:p>
    <w:p w:rsidR="00471E1F" w:rsidRPr="00471E1F" w:rsidRDefault="00471E1F" w:rsidP="00471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2.18. Средства цветовой коррекции.</w:t>
      </w:r>
    </w:p>
    <w:p w:rsidR="00471E1F" w:rsidRPr="00471E1F" w:rsidRDefault="00471E1F" w:rsidP="0047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алгоритмы цветовой коррекции цифровых изображений на основе параметрической идентификации моделей.</w:t>
      </w:r>
    </w:p>
    <w:p w:rsidR="00471E1F" w:rsidRPr="00471E1F" w:rsidRDefault="00471E1F" w:rsidP="0047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Работа с фотографиями.</w:t>
      </w:r>
    </w:p>
    <w:p w:rsidR="00471E1F" w:rsidRPr="00471E1F" w:rsidRDefault="00471E1F" w:rsidP="00471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2.19. Работа с фильтрами.</w:t>
      </w:r>
    </w:p>
    <w:p w:rsidR="001D45EF" w:rsidRDefault="001D45EF" w:rsidP="001D4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2.20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D45EF">
        <w:rPr>
          <w:rFonts w:ascii="Times New Roman" w:hAnsi="Times New Roman" w:cs="Times New Roman"/>
          <w:b/>
          <w:sz w:val="28"/>
          <w:szCs w:val="28"/>
        </w:rPr>
        <w:t>Фильтр масляной краски: картина из фото</w:t>
      </w:r>
      <w:r w:rsidR="00D811D7">
        <w:rPr>
          <w:rFonts w:ascii="Times New Roman" w:hAnsi="Times New Roman" w:cs="Times New Roman"/>
          <w:b/>
          <w:sz w:val="28"/>
          <w:szCs w:val="28"/>
        </w:rPr>
        <w:t>.</w:t>
      </w:r>
    </w:p>
    <w:p w:rsidR="001D45EF" w:rsidRPr="00471E1F" w:rsidRDefault="001D45EF" w:rsidP="001D4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1D45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D4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ильтр "Масляная краска..."</w:t>
      </w:r>
    </w:p>
    <w:p w:rsidR="001D45EF" w:rsidRPr="00471E1F" w:rsidRDefault="001D45EF" w:rsidP="001D4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1D45EF" w:rsidRPr="00471E1F" w:rsidRDefault="001D45EF" w:rsidP="001D45E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1D45EF" w:rsidRDefault="001D45EF" w:rsidP="001D45E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1D45EF" w:rsidRPr="001D45EF" w:rsidRDefault="001D45EF" w:rsidP="001D45E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4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5EF"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Преобразование фонового слоя в смарт-</w:t>
      </w:r>
      <w:r w:rsidRPr="001D45EF">
        <w:rPr>
          <w:rFonts w:ascii="Times New Roman" w:hAnsi="Times New Roman" w:cs="Times New Roman"/>
          <w:sz w:val="28"/>
          <w:szCs w:val="28"/>
        </w:rPr>
        <w:t>объект</w:t>
      </w:r>
      <w:r w:rsidR="00D811D7">
        <w:rPr>
          <w:rFonts w:ascii="Times New Roman" w:hAnsi="Times New Roman" w:cs="Times New Roman"/>
          <w:sz w:val="28"/>
          <w:szCs w:val="28"/>
        </w:rPr>
        <w:t>.</w:t>
      </w:r>
    </w:p>
    <w:p w:rsidR="001D45EF" w:rsidRPr="001D45EF" w:rsidRDefault="001D45EF" w:rsidP="001D4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4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март-объекты, создание, назначение.</w:t>
      </w:r>
    </w:p>
    <w:p w:rsidR="001D45EF" w:rsidRPr="001D45EF" w:rsidRDefault="001D45EF" w:rsidP="001D4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1D45EF" w:rsidRPr="00471E1F" w:rsidRDefault="001D45EF" w:rsidP="001D45E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1D45EF" w:rsidRDefault="001D45EF" w:rsidP="001D45E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1D45EF" w:rsidRDefault="001D45EF" w:rsidP="001D45EF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2.22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4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5EF">
        <w:rPr>
          <w:rFonts w:ascii="Times New Roman" w:hAnsi="Times New Roman" w:cs="Times New Roman"/>
          <w:b/>
          <w:sz w:val="28"/>
          <w:szCs w:val="28"/>
        </w:rPr>
        <w:t>Параметры кисти</w:t>
      </w:r>
      <w:r w:rsidR="00D811D7">
        <w:rPr>
          <w:rFonts w:ascii="Times New Roman" w:hAnsi="Times New Roman" w:cs="Times New Roman"/>
          <w:b/>
          <w:sz w:val="28"/>
          <w:szCs w:val="28"/>
        </w:rPr>
        <w:t>.</w:t>
      </w:r>
    </w:p>
    <w:p w:rsidR="001D45EF" w:rsidRDefault="00D811D7" w:rsidP="001D45E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изображениями.</w:t>
      </w:r>
    </w:p>
    <w:p w:rsidR="00D811D7" w:rsidRPr="001D45EF" w:rsidRDefault="00D811D7" w:rsidP="00D81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D811D7" w:rsidRPr="00471E1F" w:rsidRDefault="00D811D7" w:rsidP="00D811D7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D811D7" w:rsidRDefault="00D811D7" w:rsidP="001D45E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1D45EF" w:rsidRDefault="001D45EF" w:rsidP="001D4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="00E64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4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4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1D45EF">
        <w:rPr>
          <w:rFonts w:ascii="Times New Roman" w:hAnsi="Times New Roman" w:cs="Times New Roman"/>
          <w:b/>
          <w:sz w:val="28"/>
          <w:szCs w:val="28"/>
        </w:rPr>
        <w:t>тилизация, частота</w:t>
      </w:r>
      <w:r w:rsidR="00D811D7">
        <w:rPr>
          <w:rFonts w:ascii="Times New Roman" w:hAnsi="Times New Roman" w:cs="Times New Roman"/>
          <w:b/>
          <w:sz w:val="28"/>
          <w:szCs w:val="28"/>
        </w:rPr>
        <w:t>.</w:t>
      </w:r>
    </w:p>
    <w:p w:rsidR="00D811D7" w:rsidRDefault="00D811D7" w:rsidP="00D811D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1D4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1D45EF">
        <w:rPr>
          <w:rFonts w:ascii="Times New Roman" w:hAnsi="Times New Roman" w:cs="Times New Roman"/>
          <w:b/>
          <w:sz w:val="28"/>
          <w:szCs w:val="28"/>
        </w:rPr>
        <w:t>тилизация, частота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11D7" w:rsidRPr="001D45EF" w:rsidRDefault="00D811D7" w:rsidP="00D81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D811D7" w:rsidRPr="00471E1F" w:rsidRDefault="00D811D7" w:rsidP="00D811D7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D811D7" w:rsidRDefault="00D811D7" w:rsidP="00D811D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1D45EF" w:rsidRDefault="001D45EF" w:rsidP="00EE1C47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i w:val="0"/>
        </w:rPr>
      </w:pPr>
      <w:r w:rsidRPr="001D45EF">
        <w:rPr>
          <w:rFonts w:ascii="Times New Roman" w:hAnsi="Times New Roman" w:cs="Times New Roman"/>
          <w:i w:val="0"/>
        </w:rPr>
        <w:t>Тема 2.</w:t>
      </w:r>
      <w:r w:rsidR="00E6446E">
        <w:rPr>
          <w:rFonts w:ascii="Times New Roman" w:hAnsi="Times New Roman" w:cs="Times New Roman"/>
          <w:i w:val="0"/>
        </w:rPr>
        <w:t>24</w:t>
      </w:r>
      <w:r w:rsidRPr="001D45EF">
        <w:rPr>
          <w:rFonts w:ascii="Times New Roman" w:hAnsi="Times New Roman" w:cs="Times New Roman"/>
          <w:i w:val="0"/>
        </w:rPr>
        <w:t>. Параметры освещения</w:t>
      </w:r>
      <w:r w:rsidR="00D811D7">
        <w:rPr>
          <w:rFonts w:ascii="Times New Roman" w:hAnsi="Times New Roman" w:cs="Times New Roman"/>
          <w:i w:val="0"/>
        </w:rPr>
        <w:t>.</w:t>
      </w:r>
    </w:p>
    <w:p w:rsidR="00D811D7" w:rsidRDefault="00D811D7" w:rsidP="00EE1C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Редактирование изображения.</w:t>
      </w:r>
    </w:p>
    <w:p w:rsidR="00D811D7" w:rsidRPr="001D45EF" w:rsidRDefault="00D811D7" w:rsidP="00EE1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D811D7" w:rsidRPr="00471E1F" w:rsidRDefault="00D811D7" w:rsidP="00EE1C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D811D7" w:rsidRPr="00D811D7" w:rsidRDefault="00D811D7" w:rsidP="00EE1C47">
      <w:pPr>
        <w:spacing w:after="0" w:line="240" w:lineRule="auto"/>
        <w:rPr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Приемы - беседа, объяснения, показ действий.</w:t>
      </w:r>
    </w:p>
    <w:p w:rsidR="00E6446E" w:rsidRDefault="00E6446E" w:rsidP="00EE1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446E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6446E">
        <w:rPr>
          <w:rFonts w:ascii="Times New Roman" w:hAnsi="Times New Roman" w:cs="Times New Roman"/>
          <w:b/>
          <w:sz w:val="28"/>
          <w:szCs w:val="28"/>
        </w:rPr>
        <w:t>. Создание собственной кисти из фотографии</w:t>
      </w:r>
      <w:r w:rsidR="00D811D7">
        <w:rPr>
          <w:rFonts w:ascii="Times New Roman" w:hAnsi="Times New Roman" w:cs="Times New Roman"/>
          <w:b/>
          <w:sz w:val="28"/>
          <w:szCs w:val="28"/>
        </w:rPr>
        <w:t>.</w:t>
      </w:r>
    </w:p>
    <w:p w:rsidR="00D811D7" w:rsidRDefault="00D811D7" w:rsidP="00EE1C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фотографиями, создание кисти из фото.</w:t>
      </w:r>
    </w:p>
    <w:p w:rsidR="00D811D7" w:rsidRPr="001D45EF" w:rsidRDefault="00D811D7" w:rsidP="00EE1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D811D7" w:rsidRPr="00471E1F" w:rsidRDefault="00D811D7" w:rsidP="00EE1C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D811D7" w:rsidRPr="00E6446E" w:rsidRDefault="00D811D7" w:rsidP="00EE1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7662B6" w:rsidRDefault="00E6446E" w:rsidP="00EE1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446E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E6446E">
        <w:rPr>
          <w:rFonts w:ascii="Times New Roman" w:hAnsi="Times New Roman" w:cs="Times New Roman"/>
          <w:b/>
          <w:sz w:val="28"/>
          <w:szCs w:val="28"/>
        </w:rPr>
        <w:t>.Автоматическая цветовая коррекция</w:t>
      </w:r>
    </w:p>
    <w:p w:rsidR="00D811D7" w:rsidRDefault="00D811D7" w:rsidP="00EE1C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E6446E">
        <w:rPr>
          <w:rFonts w:ascii="Times New Roman" w:hAnsi="Times New Roman" w:cs="Times New Roman"/>
          <w:b/>
          <w:sz w:val="28"/>
          <w:szCs w:val="28"/>
        </w:rPr>
        <w:t>Автоматическая цветовая коррекция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11D7" w:rsidRPr="001D45EF" w:rsidRDefault="00D811D7" w:rsidP="00EE1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D45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Методическое обеспечение</w:t>
      </w:r>
    </w:p>
    <w:p w:rsidR="00D811D7" w:rsidRPr="00471E1F" w:rsidRDefault="00D811D7" w:rsidP="00EE1C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7662B6" w:rsidRPr="00471E1F" w:rsidRDefault="00D811D7" w:rsidP="00EE1C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EE1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="0032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Принцип создания коллажа.</w:t>
      </w:r>
    </w:p>
    <w:p w:rsidR="00471E1F" w:rsidRPr="00471E1F" w:rsidRDefault="00471E1F" w:rsidP="00EE1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Принцип единства стиля и целостности.Принцип фотономики.</w:t>
      </w:r>
    </w:p>
    <w:p w:rsidR="00471E1F" w:rsidRPr="00471E1F" w:rsidRDefault="00471E1F" w:rsidP="00EE1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«Реклама часов»</w:t>
      </w:r>
      <w:r w:rsidR="0086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EE1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</w:t>
      </w:r>
      <w:r w:rsidR="007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71E1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 С</w:t>
      </w: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оздание коллажей.</w:t>
      </w:r>
    </w:p>
    <w:p w:rsidR="00471E1F" w:rsidRPr="00471E1F" w:rsidRDefault="00471E1F" w:rsidP="00EE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и подборка материала для коллажей.</w:t>
      </w:r>
    </w:p>
    <w:p w:rsidR="00471E1F" w:rsidRPr="00471E1F" w:rsidRDefault="00471E1F" w:rsidP="00EE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 на тему «Моя Югра», «Богатсво Югры», «Животные Югры».</w:t>
      </w:r>
    </w:p>
    <w:p w:rsidR="00471E1F" w:rsidRPr="00471E1F" w:rsidRDefault="00471E1F" w:rsidP="00EE1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EE1C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EE1C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Default="00471E1F" w:rsidP="00EE1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Тестирование по фотошоп</w:t>
      </w:r>
    </w:p>
    <w:p w:rsidR="00DB4575" w:rsidRPr="00DB4575" w:rsidRDefault="00DB4575" w:rsidP="00EE1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B45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3</w:t>
      </w:r>
      <w:r w:rsidR="002806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DB45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Аттестация</w:t>
      </w:r>
    </w:p>
    <w:p w:rsidR="00DB4575" w:rsidRDefault="00DB4575" w:rsidP="00EE1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B45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3.1. Аттестация промежуточная проводится в форме тестирования</w:t>
      </w:r>
    </w:p>
    <w:p w:rsidR="003647CA" w:rsidRDefault="003647CA" w:rsidP="00EE1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4. Итоговое занятие</w:t>
      </w:r>
    </w:p>
    <w:p w:rsidR="003647CA" w:rsidRPr="00DB4575" w:rsidRDefault="003647CA" w:rsidP="00EE1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4.1. Зачет по теме.</w:t>
      </w:r>
    </w:p>
    <w:p w:rsidR="00D461C4" w:rsidRDefault="002631DA" w:rsidP="00EE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631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Модуль 2</w:t>
      </w:r>
      <w:r w:rsidR="00EE1C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 w:rsidR="00D461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Разработка сайтов</w:t>
      </w:r>
      <w:r w:rsidR="00EE1C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Работа в программе 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MacromediaFlashMX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.1.  </w:t>
      </w:r>
      <w:proofErr w:type="gramStart"/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MacromediaFlashMX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внешний</w:t>
      </w:r>
      <w:proofErr w:type="gramEnd"/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 редактора, строка меню, контекстное меню, окно документа, рабочая область и сцена временная линейка и панель слоев.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сценой.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Инструменты программы.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инструментами программы, назначение инструментов.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инструментов на практике.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Создание нового фильма.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фильма, знакомство с фильмом, назначение.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мультика: «Масяня»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9162D7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 w:rsidRPr="0091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1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6483" w:rsidRPr="0091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1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162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r w:rsidRPr="0091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со слоями.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 слоев, создание, копирование, удаление слоев, свойства слоя, сохранение слоя, закрытие фильма.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фильма «Перемещение мячей».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71E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со слоями.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 слоев, создание, копирование, удаление слоев, свойства слоя, сохранение слоя, закрытие фильма.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фильма «Создание фильма Рождественская ночь».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цветом.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Ведро с краской и чернильница. Градиентная заливка, настройка градиентной заливки, создание и редактирование цветов.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фильма«Сияние луны».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Создание надписей.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Текстовые блоки, изменение размеров блока, выделение текста, редактирование текста, атрибуты символов.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рекламы.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объектами.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Выделение, перемещение, удаление, копирование и вставка, группировка, трансформация объектов.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мультфильма.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Трансформация объектов.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трансформации, масштабирование, наклон, поворот.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Группировка объектов.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группировки, виды группировок.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мультфильма.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Библиотеки и символы.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 и экземпляры, Типы символов. Создание объектных символов. Работа с экземплярами, работа с символами, работа с элементами библиотеки, библиотека фильма, удаление элементов, переименование элементов.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 «Новогодняя ёлка».</w:t>
      </w:r>
    </w:p>
    <w:p w:rsidR="00471E1F" w:rsidRPr="00471E1F" w:rsidRDefault="00471E1F" w:rsidP="00471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D461C4" w:rsidRPr="00D461C4" w:rsidRDefault="00D461C4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1.12 Просмотр фильма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Работа в программе 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AdobePageMaker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.1. 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AdobePageMaker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 внешний вид.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с программой, внешний вид программы, инструменты программы.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Создание публикации.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.2. Основные понятия.</w:t>
      </w:r>
    </w:p>
    <w:p w:rsidR="00471E1F" w:rsidRPr="00471E1F" w:rsidRDefault="00471E1F" w:rsidP="00471E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компьютерной верстки, внешний вид программы.</w:t>
      </w:r>
    </w:p>
    <w:p w:rsidR="00471E1F" w:rsidRPr="00471E1F" w:rsidRDefault="00471E1F" w:rsidP="00471E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Разработка журнала.</w:t>
      </w:r>
    </w:p>
    <w:p w:rsidR="00471E1F" w:rsidRPr="00471E1F" w:rsidRDefault="00471E1F" w:rsidP="00471E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Классификация публикаций.</w:t>
      </w:r>
    </w:p>
    <w:p w:rsidR="00471E1F" w:rsidRPr="00471E1F" w:rsidRDefault="00471E1F" w:rsidP="00471E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Односторонняя, двустороння без разворота, двустороння с разворотом.</w:t>
      </w:r>
    </w:p>
    <w:p w:rsidR="00471E1F" w:rsidRPr="00471E1F" w:rsidRDefault="00471E1F" w:rsidP="00471E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публикации.</w:t>
      </w:r>
    </w:p>
    <w:p w:rsidR="00471E1F" w:rsidRPr="00471E1F" w:rsidRDefault="00471E1F" w:rsidP="00471E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Управление страницами.</w:t>
      </w:r>
    </w:p>
    <w:p w:rsidR="00471E1F" w:rsidRPr="00471E1F" w:rsidRDefault="00471E1F" w:rsidP="00471E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страниц, расположение страниц, нумерация страниц.</w:t>
      </w:r>
      <w:r w:rsidRPr="00471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Использование навигатора страниц, действия со страницами.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журнала.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tabs>
          <w:tab w:val="left" w:pos="1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8662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.5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Работа с текстом. Разработка газеты.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</w:p>
    <w:p w:rsidR="00471E1F" w:rsidRPr="00471E1F" w:rsidRDefault="00471E1F" w:rsidP="00471E1F">
      <w:pPr>
        <w:tabs>
          <w:tab w:val="left" w:pos="1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материала: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Управление текстовыми блоками.</w:t>
      </w:r>
    </w:p>
    <w:p w:rsidR="00471E1F" w:rsidRPr="00471E1F" w:rsidRDefault="00471E1F" w:rsidP="00471E1F">
      <w:pPr>
        <w:tabs>
          <w:tab w:val="left" w:pos="1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текстом.</w:t>
      </w:r>
    </w:p>
    <w:p w:rsidR="00471E1F" w:rsidRPr="00471E1F" w:rsidRDefault="00471E1F" w:rsidP="00471E1F">
      <w:pPr>
        <w:tabs>
          <w:tab w:val="left" w:pos="1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8662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Способы верстки текста</w:t>
      </w:r>
    </w:p>
    <w:p w:rsidR="00471E1F" w:rsidRPr="00471E1F" w:rsidRDefault="00471E1F" w:rsidP="00471E1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набор, редактирование и форматирование текста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471E1F" w:rsidRPr="00471E1F" w:rsidRDefault="00471E1F" w:rsidP="00471E1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Форматирование абзацев, использование панели форматирования текста,  редактирование текста.</w:t>
      </w:r>
    </w:p>
    <w:p w:rsidR="00471E1F" w:rsidRPr="00471E1F" w:rsidRDefault="00471E1F" w:rsidP="00471E1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Верстка текста.</w:t>
      </w:r>
    </w:p>
    <w:p w:rsidR="00471E1F" w:rsidRPr="00471E1F" w:rsidRDefault="00471E1F" w:rsidP="00471E1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8662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Нумерация абзацев.</w:t>
      </w:r>
    </w:p>
    <w:p w:rsidR="00471E1F" w:rsidRPr="00471E1F" w:rsidRDefault="00471E1F" w:rsidP="00471E1F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Параметры абзаца, Отбивки, выключка, абзацные отступы, нумерация абзацев.</w:t>
      </w:r>
    </w:p>
    <w:p w:rsidR="00471E1F" w:rsidRPr="00471E1F" w:rsidRDefault="00471E1F" w:rsidP="00471E1F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публикации и нумерация абзацев.</w:t>
      </w:r>
    </w:p>
    <w:p w:rsidR="00471E1F" w:rsidRPr="00471E1F" w:rsidRDefault="00471E1F" w:rsidP="00471E1F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8662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.Импорт фигурного текста.</w:t>
      </w:r>
    </w:p>
    <w:p w:rsidR="00471E1F" w:rsidRPr="00471E1F" w:rsidRDefault="00471E1F" w:rsidP="00471E1F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Импортируемые текстовые файлы, внешний вид текстового блока, проверка орфографии. Обтекание текста вокруг графики, вращение текстового блока.</w:t>
      </w:r>
    </w:p>
    <w:p w:rsidR="00471E1F" w:rsidRPr="00471E1F" w:rsidRDefault="00471E1F" w:rsidP="00471E1F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односторонней публикации с импортированием фигурного текста.</w:t>
      </w:r>
    </w:p>
    <w:p w:rsidR="00471E1F" w:rsidRPr="00471E1F" w:rsidRDefault="00471E1F" w:rsidP="00471E1F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tabs>
          <w:tab w:val="left" w:pos="360"/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8662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Импорт  многостраничного текста.</w:t>
      </w:r>
    </w:p>
    <w:p w:rsidR="00471E1F" w:rsidRPr="00471E1F" w:rsidRDefault="00471E1F" w:rsidP="00471E1F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8662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 Работа с иллюстрациями.</w:t>
      </w:r>
    </w:p>
    <w:p w:rsidR="00471E1F" w:rsidRPr="00471E1F" w:rsidRDefault="00471E1F" w:rsidP="00471E1F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Вставка иллюстраций. Обтекание текста вокруг графики, создание буквицы.</w:t>
      </w:r>
    </w:p>
    <w:p w:rsidR="00471E1F" w:rsidRPr="00471E1F" w:rsidRDefault="00471E1F" w:rsidP="00471E1F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газеты.</w:t>
      </w:r>
    </w:p>
    <w:p w:rsidR="00471E1F" w:rsidRPr="00471E1F" w:rsidRDefault="00471E1F" w:rsidP="00471E1F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</w:t>
      </w:r>
      <w:r w:rsidR="008662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Работа с иллюстрациями.</w:t>
      </w:r>
    </w:p>
    <w:p w:rsidR="00471E1F" w:rsidRPr="00471E1F" w:rsidRDefault="00471E1F" w:rsidP="00471E1F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Вставка иллюстраций. Обтекание текста вокруг графики, создание буквицы.</w:t>
      </w:r>
    </w:p>
    <w:p w:rsidR="00471E1F" w:rsidRPr="00471E1F" w:rsidRDefault="00471E1F" w:rsidP="00471E1F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газеты.</w:t>
      </w:r>
    </w:p>
    <w:p w:rsidR="00471E1F" w:rsidRPr="00471E1F" w:rsidRDefault="00471E1F" w:rsidP="00471E1F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.12. Инструменты рисования.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Содержание материала</w:t>
      </w:r>
      <w:r w:rsidRPr="00471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Рисование линий, рисование прямоугольников, многоугольников, управление объектами, заливка и обводка, рамки.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Практика:  Создание обложки с использованием  инструментов рисования.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.13. Организация печати документа на принтере.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Параметры печати, настройка принтера, предварительный просмотр документа.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Печать готовой публикации.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8662B1" w:rsidRDefault="008662B1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Печать публикации.</w:t>
      </w:r>
    </w:p>
    <w:p w:rsidR="008662B1" w:rsidRPr="00471E1F" w:rsidRDefault="008662B1" w:rsidP="008662B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Печать публикации.</w:t>
      </w:r>
    </w:p>
    <w:p w:rsidR="008662B1" w:rsidRPr="00471E1F" w:rsidRDefault="008662B1" w:rsidP="008662B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Печать готовой публикации.</w:t>
      </w:r>
    </w:p>
    <w:p w:rsidR="008662B1" w:rsidRPr="00471E1F" w:rsidRDefault="008662B1" w:rsidP="008662B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8662B1" w:rsidRPr="00471E1F" w:rsidRDefault="008662B1" w:rsidP="008662B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8662B1" w:rsidRDefault="008662B1" w:rsidP="008662B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A01D62" w:rsidRPr="009162D7" w:rsidRDefault="00A01D62" w:rsidP="008662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91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Разработка журнала: Компьютерный мир</w:t>
      </w:r>
    </w:p>
    <w:p w:rsidR="00A40215" w:rsidRDefault="00A40215" w:rsidP="008662B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журнала</w:t>
      </w:r>
    </w:p>
    <w:p w:rsidR="008662B1" w:rsidRPr="009162D7" w:rsidRDefault="00A01D62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91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Разработка журнала: Моя Югра.</w:t>
      </w:r>
    </w:p>
    <w:p w:rsidR="00A40215" w:rsidRPr="00471E1F" w:rsidRDefault="00A40215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журнала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Конструктор сайтов.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.1. Конструктор сайтов: внешний вид.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 оболочки дизайна, внешний вид программы. Загрузка программы, назначение.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Загрузка программы, идеи дизайна.</w:t>
      </w:r>
    </w:p>
    <w:p w:rsidR="00471E1F" w:rsidRPr="00471E1F" w:rsidRDefault="00471E1F" w:rsidP="00471E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Этапы создания сайта.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Проработка этапов работы по разработке сайта.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Создание сайта.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Информационное наполнение сайта.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сайта.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Вставка в сайт текста, картинок, создание списков, создание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вкладок, ссылок.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Разработка сайта.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тематики сайта, дизайн.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сайта.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 Использование мастеров и шаблонов.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шаблонов, назначение шаблонов.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сайта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Включение изображений.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изображений, способы включения изображений на страницу сайта.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изображениями.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Вставка ссылок.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Создание гиперссылок в 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HTML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вставка ссылки в страницу сайта.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Практическое задание: 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файл, ссылка на сайт, ссылка на страницу, создание внешних ссылок.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Создание таблиц.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создания таблиц на страницах сайт.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таблиц.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ресурсов федеральных образовательных порталов, в том числе </w:t>
      </w:r>
    </w:p>
    <w:p w:rsidR="009162D7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Построение страниц.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материала: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страниц, удаление страниц, настройка фона для страниц.</w:t>
      </w:r>
      <w:r w:rsidR="000E5423"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Конвертация сайта перед выгрузкой в Интернет.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страницами.</w:t>
      </w:r>
      <w:r w:rsidR="000E5423"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 итогового сайта.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Аттестация.</w:t>
      </w:r>
    </w:p>
    <w:p w:rsidR="00E25A88" w:rsidRDefault="00E25A88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4.1 Итоговая аттестация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Итоговая аттестация проводится в форме тестирования.</w:t>
      </w:r>
    </w:p>
    <w:p w:rsid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B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Итоговое занятие</w:t>
      </w:r>
    </w:p>
    <w:p w:rsidR="00E25A88" w:rsidRPr="00471E1F" w:rsidRDefault="00E25A88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5.1. Итоговое занятие.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материала: Интерактивное мероприятие.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игра по пройденным темам.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наглядный, объяснительный, практический.</w:t>
      </w:r>
    </w:p>
    <w:p w:rsidR="00471E1F" w:rsidRPr="00471E1F" w:rsidRDefault="00471E1F" w:rsidP="00471E1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- беседа, объяснения, показ действий.</w:t>
      </w:r>
    </w:p>
    <w:p w:rsidR="00471E1F" w:rsidRPr="00471E1F" w:rsidRDefault="00471E1F" w:rsidP="00471E1F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2C4" w:rsidRPr="006C22C4" w:rsidRDefault="006C22C4" w:rsidP="006C22C4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2C4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6C22C4" w:rsidRPr="006C22C4" w:rsidRDefault="006C22C4" w:rsidP="006C2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успешной  образовательной деятельности на занятиях применяютсяследующие педагогические технологии:</w:t>
      </w:r>
    </w:p>
    <w:p w:rsidR="006C22C4" w:rsidRPr="006C22C4" w:rsidRDefault="006C22C4" w:rsidP="006C2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личностно-ориентированного обучения по И.С.Якиманской, целью которой является развитие индивидуальных познавательных способностей каждого учащегося, его возможностей для самоопределения и самореализации. Основными принципами являются: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развития – не только «занятие для всех», но и «занятие для каждого»;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психологической комфортности  - снятие всех стрессообразующих факторов процесса обучения.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технология опирается на жизненный субъективный опыт учащегося и его преобразование путем включения детей в жизнетворчество.</w:t>
      </w:r>
    </w:p>
    <w:p w:rsidR="006C22C4" w:rsidRPr="006C22C4" w:rsidRDefault="006C22C4" w:rsidP="006C2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дифференцированного обучения (автор Н.П.Гузик)предполагает обучение каждого на уровне его возможностей и способностей, приспособление обучения к уровню развития групп учащихся. </w:t>
      </w:r>
    </w:p>
    <w:p w:rsidR="006C22C4" w:rsidRPr="006C22C4" w:rsidRDefault="006C22C4" w:rsidP="006C22C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Применениеигровой технологии (автор М.Г. Яновская)на занятиях позволяет учащимся через игровую ситуацию войти в образ, им не свойственный, помогают психологически раскрепостить, удовлетворить потребности учащихся в самоутверждении и самореализации. В то же время игра учит соблюдать определенные правила (правила игры) и нормы поведения. Младшие школьники охотно и легко входят в образы, ярко и непосредственно воспринимают игровую ситуацию, что позволяет широко применять на занятиях сюжетно-ролевые игры. </w:t>
      </w:r>
    </w:p>
    <w:p w:rsidR="006C22C4" w:rsidRPr="006C22C4" w:rsidRDefault="006C22C4" w:rsidP="006C22C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дополнительной общеобразовательной программы использую </w:t>
      </w:r>
      <w:r w:rsidRPr="006C2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следующие методы и приёмы: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Словесное пояснение – </w:t>
      </w: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теоретической части урока.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 принципа исполнения –</w:t>
      </w: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технологии исполнения работы.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Наглядности – демонстрация ранее выполненных  тематических работ.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Метод самоконтроля </w:t>
      </w: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 самостоятельной части  практического  урока, сравнение своего результата   с образцом правильно выполненной работы.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6C2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 проблемного обучения </w:t>
      </w: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метод, когда процесс решения задачи учеником, со  своевременной и достаточной помощью педагога, приближается к творческому процессу. </w:t>
      </w:r>
    </w:p>
    <w:p w:rsidR="006C22C4" w:rsidRPr="006C22C4" w:rsidRDefault="006C22C4" w:rsidP="006C2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Эвристический – выработка логического и алгоритмического мышления.</w:t>
      </w:r>
    </w:p>
    <w:p w:rsidR="000A0ADF" w:rsidRDefault="000A0ADF" w:rsidP="006C22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Gulim" w:hAnsi="Times New Roman" w:cs="Gulim"/>
          <w:b/>
          <w:sz w:val="28"/>
          <w:szCs w:val="28"/>
          <w:lang w:eastAsia="ru-RU"/>
        </w:rPr>
      </w:pPr>
    </w:p>
    <w:p w:rsidR="006C22C4" w:rsidRPr="006C22C4" w:rsidRDefault="006C22C4" w:rsidP="006C22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Gulim" w:hAnsi="Times New Roman" w:cs="Gulim"/>
          <w:b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b/>
          <w:sz w:val="28"/>
          <w:szCs w:val="28"/>
          <w:lang w:eastAsia="ru-RU"/>
        </w:rPr>
        <w:t>Обеспечение образовательного процесса программно-методической документацией</w:t>
      </w:r>
    </w:p>
    <w:p w:rsidR="006C22C4" w:rsidRPr="006C22C4" w:rsidRDefault="006C22C4" w:rsidP="00933A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операционная система;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файловый менеджер (в составе операционной системы или др.);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браузер (в составе операционных систем);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proofErr w:type="gramStart"/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мультимедия</w:t>
      </w:r>
      <w:proofErr w:type="gramEnd"/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 xml:space="preserve"> проигрыватель (в составе операционной системы или др);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антивирусная программа;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программа-архиватор;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программа интерактивного общения;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C22C4" w:rsidRPr="006C22C4" w:rsidRDefault="006C22C4" w:rsidP="00933A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звуковой редактор;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Постоянное обновление книгопечатной продукции кабинета информатики, который включает: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- нормативные документы (методические письма Министерства образования и науки РФ, авторские учебные программы по информатике и пр.).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-учебно-методическую литературу (методические пособия, сборники задач и практикумы, сборники текстовых заданий для тематического и итогового контроля и пр.).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Комплект демонстрационных электронных плакатов «Организация рабочего места и техника безопасности).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В кабинете информатики организована библиотека электронных образовательных ресурсов, включающая: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- разработанные комплекты презентационных слайдов по курсу информатики;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>-</w:t>
      </w:r>
      <w:r w:rsidRPr="006C22C4">
        <w:rPr>
          <w:rFonts w:ascii="Times New Roman" w:eastAsia="Gulim" w:hAnsi="Times New Roman" w:cs="Gulim"/>
          <w:sz w:val="28"/>
          <w:szCs w:val="28"/>
          <w:lang w:val="en-US" w:eastAsia="ru-RU"/>
        </w:rPr>
        <w:t>CD</w:t>
      </w: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t xml:space="preserve"> по информатике, содержащие информационные инструменты и информационные источники (творческие среды и пр.), содействующие переходу от репродуктивных форм учебной деятельности к самостоятельным, поисково-исследовательским видам работы, развитию умений работы с информацией, представленной в различных формах, формированию коммуникативной культуры учащихся;</w:t>
      </w:r>
    </w:p>
    <w:p w:rsidR="006C22C4" w:rsidRPr="006C22C4" w:rsidRDefault="006C22C4" w:rsidP="006C22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 w:cs="Gulim"/>
          <w:sz w:val="28"/>
          <w:szCs w:val="28"/>
          <w:lang w:eastAsia="ru-RU"/>
        </w:rPr>
      </w:pPr>
      <w:r w:rsidRPr="006C22C4">
        <w:rPr>
          <w:rFonts w:ascii="Times New Roman" w:eastAsia="Gulim" w:hAnsi="Times New Roman" w:cs="Gulim"/>
          <w:sz w:val="28"/>
          <w:szCs w:val="28"/>
          <w:lang w:eastAsia="ru-RU"/>
        </w:rPr>
        <w:lastRenderedPageBreak/>
        <w:t>-каталог электронных образовательных ресурсов, размещенных на федеральных образовательных порталах, дистанционных курсов, которые могут быть рекомендованы учащимся для самостоятельного изучения.</w:t>
      </w:r>
    </w:p>
    <w:p w:rsidR="000A0ADF" w:rsidRDefault="006C22C4" w:rsidP="000F543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22C4" w:rsidRPr="006C22C4" w:rsidRDefault="006C22C4" w:rsidP="006C22C4">
      <w:pPr>
        <w:widowControl w:val="0"/>
        <w:tabs>
          <w:tab w:val="left" w:pos="907"/>
        </w:tabs>
        <w:spacing w:after="0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обеспечение: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Теоретический материал: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изучения векторной графики</w:t>
      </w:r>
      <w:proofErr w:type="spellStart"/>
      <w:r w:rsidRPr="006C22C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Inkscape</w:t>
      </w:r>
      <w:proofErr w:type="spellEnd"/>
      <w:r w:rsidRPr="006C22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Художественные приемы и профессиональные хитрости растровой графики </w:t>
      </w:r>
      <w:r w:rsidRPr="006C2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AdobePhotoshopCS</w:t>
      </w: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методы изучения программы верстки </w:t>
      </w:r>
      <w:r w:rsidRPr="006C22C4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AdobePageMaker</w:t>
      </w:r>
      <w:r w:rsidRPr="006C22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Дидактический материал: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презентация по теме «Программное обеспечение»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презентация по теме « Векторная графика»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презентации по теме «Растровая графика»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презентации по теме «Программа верстки»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материалы  по аттестации</w:t>
      </w:r>
    </w:p>
    <w:p w:rsidR="000F543F" w:rsidRDefault="000F543F" w:rsidP="006C22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43F" w:rsidRPr="006C22C4" w:rsidRDefault="006C22C4" w:rsidP="000F543F">
      <w:pPr>
        <w:widowControl w:val="0"/>
        <w:tabs>
          <w:tab w:val="left" w:pos="907"/>
        </w:tabs>
        <w:spacing w:after="0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6C22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Техническое </w:t>
      </w:r>
      <w:r w:rsidR="000F543F" w:rsidRPr="006C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</w:p>
    <w:p w:rsidR="006C22C4" w:rsidRPr="006C22C4" w:rsidRDefault="006C22C4" w:rsidP="000F543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 xml:space="preserve">-  компьютеров -9, 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мультимедийный проектор -1,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сканер -1, 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принтер -1, 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колонки- 1, </w:t>
      </w:r>
    </w:p>
    <w:p w:rsidR="006C22C4" w:rsidRPr="006C22C4" w:rsidRDefault="006C22C4" w:rsidP="006C22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2C4">
        <w:rPr>
          <w:rFonts w:ascii="Times New Roman" w:eastAsia="Times New Roman" w:hAnsi="Times New Roman" w:cs="Times New Roman"/>
          <w:bCs/>
          <w:sz w:val="28"/>
          <w:szCs w:val="28"/>
        </w:rPr>
        <w:t>- интерактивная доска.</w:t>
      </w:r>
    </w:p>
    <w:p w:rsidR="00471E1F" w:rsidRPr="00471E1F" w:rsidRDefault="00471E1F" w:rsidP="00471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1898" w:rsidRDefault="004D1898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898" w:rsidRDefault="004D1898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898" w:rsidRDefault="004D1898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898" w:rsidRDefault="004D1898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898" w:rsidRDefault="004D1898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DF" w:rsidRDefault="000A0ADF" w:rsidP="0047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E1F" w:rsidRPr="00471E1F" w:rsidRDefault="00471E1F" w:rsidP="00B104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E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471E1F" w:rsidRPr="00471E1F" w:rsidRDefault="00471E1F" w:rsidP="00B104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71E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Литература и электронные ресурсы для учащихся:</w:t>
      </w:r>
    </w:p>
    <w:p w:rsidR="008105B1" w:rsidRPr="008105B1" w:rsidRDefault="00471E1F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E1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71E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105B1" w:rsidRPr="008105B1">
        <w:rPr>
          <w:rFonts w:ascii="Times New Roman" w:eastAsia="Times New Roman" w:hAnsi="Times New Roman" w:cs="Times New Roman"/>
          <w:bCs/>
          <w:sz w:val="28"/>
          <w:szCs w:val="28"/>
        </w:rPr>
        <w:t>Круг С. Веб-дизайн: книга Стива Круга или «Не заставляйте меня думать!»,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2-е издание. – Пер. с англ. – СПб: Символ-Плюс, 2008, (электронная версия).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2. Круг С. Как сделать сайт удобным. – Пер. с англ. – СПб: Символ-Плюс,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2009, (электронная версия).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3. Макарова Н.В., Николайчук Г.С., Титова Ю.Ф. Компьютерное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делопроизводство. Учебный курс. 2-е изд. - </w:t>
      </w:r>
      <w:proofErr w:type="gramStart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СПб.:</w:t>
      </w:r>
      <w:proofErr w:type="gramEnd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Питер, 2007.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4. Михеева Е.В., Информационные технологии в профессиональной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деятельности. – 2-е изд., - М.: Издательский центр «Академия», 2005.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5. Печников В.Н. Создание Веб-сайтов и Веб-страниц. - М.: Издательство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Триумф, 2007.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6. Тихонравов А.Н., Прокди А.К., Колосков П.В., Клеандрова И.А. и др.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 xml:space="preserve">MicrosoftOffice 2007. Все программы пакета. - </w:t>
      </w:r>
      <w:proofErr w:type="gramStart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СПб.:</w:t>
      </w:r>
      <w:proofErr w:type="gramEnd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Наука и техника, 2008.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7. Фигурнов В.Э. IBM PC для пользователя. - М.: Издательский Дом «ИНФА-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М», 2005.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 xml:space="preserve">8. Хеслоп П. HTML с самого начала. – </w:t>
      </w:r>
      <w:proofErr w:type="gramStart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СПб.:</w:t>
      </w:r>
      <w:proofErr w:type="gramEnd"/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Санкт-Петербург, 2005.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9. Хлебостроев В.Г. Информатика и информационно-коммуникационные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технологии. – М.: «5 за знания», 2005.</w:t>
      </w:r>
    </w:p>
    <w:p w:rsidR="008105B1" w:rsidRPr="008105B1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10. Цветкова М.С., Великович Л.С. Информатика и ИКТ. - М.: ОИЦ</w:t>
      </w:r>
    </w:p>
    <w:p w:rsidR="00471E1F" w:rsidRPr="00471E1F" w:rsidRDefault="008105B1" w:rsidP="00B104D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5B1">
        <w:rPr>
          <w:rFonts w:ascii="Times New Roman" w:eastAsia="Times New Roman" w:hAnsi="Times New Roman" w:cs="Times New Roman"/>
          <w:bCs/>
          <w:sz w:val="28"/>
          <w:szCs w:val="28"/>
        </w:rPr>
        <w:t>«Академия», 2011.</w:t>
      </w:r>
    </w:p>
    <w:p w:rsidR="00471E1F" w:rsidRPr="00471E1F" w:rsidRDefault="00471E1F" w:rsidP="00B104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71E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Литература и электронные ресурсы  для педагогических работников: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Панкратова Т. «</w:t>
      </w:r>
      <w:r w:rsidRPr="00471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FlashMX</w:t>
      </w:r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Учебный </w:t>
      </w:r>
      <w:proofErr w:type="gramStart"/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курс.-</w:t>
      </w:r>
      <w:proofErr w:type="gramEnd"/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СПб.: Питер, 2002. 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Тункевич</w:t>
      </w:r>
      <w:proofErr w:type="spellEnd"/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 «Самоучитель </w:t>
      </w:r>
      <w:proofErr w:type="spellStart"/>
      <w:r w:rsidRPr="00471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AdobePotoshopCS</w:t>
      </w:r>
      <w:proofErr w:type="spellEnd"/>
      <w:proofErr w:type="gramStart"/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2.-</w:t>
      </w:r>
      <w:proofErr w:type="gramEnd"/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СПб.: Петербург, </w:t>
      </w:r>
      <w:smartTag w:uri="urn:schemas-microsoft-com:office:smarttags" w:element="metricconverter">
        <w:smartTagPr>
          <w:attr w:name="ProductID" w:val="2006 г"/>
        </w:smartTagPr>
        <w:r w:rsidRPr="00471E1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2006 г</w:t>
        </w:r>
      </w:smartTag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Угринович Н.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"Информатика и информационные технологии". Москва. Лаборатория базовых знаний. </w:t>
      </w:r>
      <w:smartTag w:uri="urn:schemas-microsoft-com:office:smarttags" w:element="metricconverter">
        <w:smartTagPr>
          <w:attr w:name="ProductID" w:val="2000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Угринович Н., Босова Л., Михайлова Н.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Практикум по информатике и ИКТ. Учебное пособие для общеобразовательных учреждений. М.: Лаборатория Базовых Знаний, </w:t>
      </w:r>
      <w:smartTag w:uri="urn:schemas-microsoft-com:office:smarttags" w:element="metricconverter">
        <w:smartTagPr>
          <w:attr w:name="ProductID" w:val="2002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 Н.И.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AdobePhotoshop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Ретушь, спецэффекты, коллажи и карикатуры своими руками, учебное пособие.- Москва, </w:t>
      </w:r>
      <w:smartTag w:uri="urn:schemas-microsoft-com:office:smarttags" w:element="metricconverter">
        <w:smartTagPr>
          <w:attr w:name="ProductID" w:val="2006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Сапожников А.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2000: Практический курс для начинающего пользователя. – Москва, </w:t>
      </w:r>
      <w:smartTag w:uri="urn:schemas-microsoft-com:office:smarttags" w:element="metricconverter">
        <w:smartTagPr>
          <w:attr w:name="ProductID" w:val="2000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Иващенко М., Потапов В.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AdobePhotoshop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практический курс – Москва, </w:t>
      </w:r>
      <w:smartTag w:uri="urn:schemas-microsoft-com:office:smarttags" w:element="metricconverter">
        <w:smartTagPr>
          <w:attr w:name="ProductID" w:val="2005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Хорошева И. 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MicrosoftWord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2000: Учебное пособие – Москва, </w:t>
      </w:r>
      <w:smartTag w:uri="urn:schemas-microsoft-com:office:smarttags" w:element="metricconverter">
        <w:smartTagPr>
          <w:attr w:name="ProductID" w:val="2001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43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Хорошева И, Сапожников А., Бурмакина В.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MicrosoftWindowsMe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начинающих. Учебное пособие, Россия, </w:t>
      </w:r>
      <w:smartTag w:uri="urn:schemas-microsoft-com:office:smarttags" w:element="metricconverter">
        <w:smartTagPr>
          <w:attr w:name="ProductID" w:val="2001 г"/>
        </w:smartTagPr>
        <w:r w:rsidRPr="00471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0F543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Панкратова Т. Учебное пособие: Питер, </w:t>
      </w:r>
      <w:smartTag w:uri="urn:schemas-microsoft-com:office:smarttags" w:element="metricconverter">
        <w:smartTagPr>
          <w:attr w:name="ProductID" w:val="2002. г"/>
        </w:smartTagPr>
        <w:r w:rsidRPr="000F5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2002. г</w:t>
        </w:r>
      </w:smartTag>
      <w:r w:rsidRPr="000F5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Ээльмаа Ю.В, З.Ю. Смирнова. Создание школьного сайта-Москва2008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ВизеМаи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c. Corel Draw,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Бином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,1997.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Л.Н."Клуб веселых информатиков"- Волгоград, 2009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 Э.С. Информатика 9-11 кл. Проектная деятельность учащихся, Волгоград, 2009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Ватаманюк А. Ремонт и обслуживание компьютера дома- Спб: Питер,2007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Скотт Келби "Хитрости и секреты работы в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Photoshop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"- Москва, 2004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Шиндина. Интернет для начинающих - М, 2004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Степаненко. Компьютер внутри - Киев,1998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Елена.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PhotoshopCS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Художественные приемы и профессиональные хитрости - Питер, 2006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Азаров Ю.П. Искусство воспитывать - </w:t>
      </w:r>
      <w:proofErr w:type="gramStart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М:Просвещение</w:t>
      </w:r>
      <w:proofErr w:type="gramEnd"/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Гюнтер Штайнер.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2000, Справочник - Москва, 2000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Дабижа. Самоучитель."Компьютерная графика и верстка". - Питер,2007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Ф., Яценко А. </w:t>
      </w:r>
      <w:r w:rsidRPr="0047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MSOffice</w:t>
      </w: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2000.- Санкт-Петербург, 1999 г.</w:t>
      </w:r>
    </w:p>
    <w:p w:rsidR="00471E1F" w:rsidRPr="00471E1F" w:rsidRDefault="00471E1F" w:rsidP="00B104DF">
      <w:pPr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 Г., Пацюк С., Симонович С.Вы купили компьютер.- Москва,1998 г.</w:t>
      </w:r>
    </w:p>
    <w:p w:rsidR="00471E1F" w:rsidRPr="00471E1F" w:rsidRDefault="00471E1F" w:rsidP="00B10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F" w:rsidRPr="00471E1F" w:rsidRDefault="00471E1F" w:rsidP="00B104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1E1F" w:rsidRPr="00471E1F" w:rsidSect="0085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4717"/>
    <w:multiLevelType w:val="hybridMultilevel"/>
    <w:tmpl w:val="9AB4872E"/>
    <w:lvl w:ilvl="0" w:tplc="8C4A6C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654765C">
      <w:numFmt w:val="none"/>
      <w:lvlText w:val=""/>
      <w:lvlJc w:val="left"/>
      <w:pPr>
        <w:tabs>
          <w:tab w:val="num" w:pos="360"/>
        </w:tabs>
      </w:pPr>
    </w:lvl>
    <w:lvl w:ilvl="2" w:tplc="2DCC5A6E">
      <w:numFmt w:val="none"/>
      <w:lvlText w:val=""/>
      <w:lvlJc w:val="left"/>
      <w:pPr>
        <w:tabs>
          <w:tab w:val="num" w:pos="360"/>
        </w:tabs>
      </w:pPr>
    </w:lvl>
    <w:lvl w:ilvl="3" w:tplc="88687F1A">
      <w:numFmt w:val="none"/>
      <w:lvlText w:val=""/>
      <w:lvlJc w:val="left"/>
      <w:pPr>
        <w:tabs>
          <w:tab w:val="num" w:pos="360"/>
        </w:tabs>
      </w:pPr>
    </w:lvl>
    <w:lvl w:ilvl="4" w:tplc="923455A2">
      <w:numFmt w:val="none"/>
      <w:lvlText w:val=""/>
      <w:lvlJc w:val="left"/>
      <w:pPr>
        <w:tabs>
          <w:tab w:val="num" w:pos="360"/>
        </w:tabs>
      </w:pPr>
    </w:lvl>
    <w:lvl w:ilvl="5" w:tplc="BBFE9270">
      <w:numFmt w:val="none"/>
      <w:lvlText w:val=""/>
      <w:lvlJc w:val="left"/>
      <w:pPr>
        <w:tabs>
          <w:tab w:val="num" w:pos="360"/>
        </w:tabs>
      </w:pPr>
    </w:lvl>
    <w:lvl w:ilvl="6" w:tplc="3F8A101C">
      <w:numFmt w:val="none"/>
      <w:lvlText w:val=""/>
      <w:lvlJc w:val="left"/>
      <w:pPr>
        <w:tabs>
          <w:tab w:val="num" w:pos="360"/>
        </w:tabs>
      </w:pPr>
    </w:lvl>
    <w:lvl w:ilvl="7" w:tplc="81040DC4">
      <w:numFmt w:val="none"/>
      <w:lvlText w:val=""/>
      <w:lvlJc w:val="left"/>
      <w:pPr>
        <w:tabs>
          <w:tab w:val="num" w:pos="360"/>
        </w:tabs>
      </w:pPr>
    </w:lvl>
    <w:lvl w:ilvl="8" w:tplc="5C64E0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050FC4"/>
    <w:multiLevelType w:val="hybridMultilevel"/>
    <w:tmpl w:val="F2F4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477B"/>
    <w:multiLevelType w:val="hybridMultilevel"/>
    <w:tmpl w:val="F6EC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B5DE0"/>
    <w:multiLevelType w:val="hybridMultilevel"/>
    <w:tmpl w:val="3926E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FE265A9"/>
    <w:multiLevelType w:val="hybridMultilevel"/>
    <w:tmpl w:val="C030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84B7A"/>
    <w:multiLevelType w:val="multilevel"/>
    <w:tmpl w:val="BCF8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137A9"/>
    <w:multiLevelType w:val="hybridMultilevel"/>
    <w:tmpl w:val="12E43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6BD"/>
    <w:rsid w:val="00001059"/>
    <w:rsid w:val="00006058"/>
    <w:rsid w:val="00036578"/>
    <w:rsid w:val="000623B9"/>
    <w:rsid w:val="00075614"/>
    <w:rsid w:val="000A0ADF"/>
    <w:rsid w:val="000A5291"/>
    <w:rsid w:val="000B6483"/>
    <w:rsid w:val="000D4DD8"/>
    <w:rsid w:val="000E5423"/>
    <w:rsid w:val="000F11CA"/>
    <w:rsid w:val="000F543F"/>
    <w:rsid w:val="0011240C"/>
    <w:rsid w:val="0011659E"/>
    <w:rsid w:val="0012342E"/>
    <w:rsid w:val="00136D91"/>
    <w:rsid w:val="00146179"/>
    <w:rsid w:val="00162CDC"/>
    <w:rsid w:val="00182AB1"/>
    <w:rsid w:val="00183202"/>
    <w:rsid w:val="001B4DEE"/>
    <w:rsid w:val="001D1AC1"/>
    <w:rsid w:val="001D45EF"/>
    <w:rsid w:val="001D5EB4"/>
    <w:rsid w:val="001E613F"/>
    <w:rsid w:val="00244542"/>
    <w:rsid w:val="002631DA"/>
    <w:rsid w:val="0028061C"/>
    <w:rsid w:val="00290EF1"/>
    <w:rsid w:val="00293321"/>
    <w:rsid w:val="002B5F78"/>
    <w:rsid w:val="002E22B9"/>
    <w:rsid w:val="0031663E"/>
    <w:rsid w:val="00317DD8"/>
    <w:rsid w:val="003210DE"/>
    <w:rsid w:val="00330831"/>
    <w:rsid w:val="00334191"/>
    <w:rsid w:val="00345A7E"/>
    <w:rsid w:val="00345B0A"/>
    <w:rsid w:val="003647CA"/>
    <w:rsid w:val="003656BD"/>
    <w:rsid w:val="00376AD7"/>
    <w:rsid w:val="003A09AD"/>
    <w:rsid w:val="003B55DE"/>
    <w:rsid w:val="003C16A4"/>
    <w:rsid w:val="003E329C"/>
    <w:rsid w:val="003E7B8C"/>
    <w:rsid w:val="003F738C"/>
    <w:rsid w:val="00431E97"/>
    <w:rsid w:val="00455057"/>
    <w:rsid w:val="004605DE"/>
    <w:rsid w:val="00471E1F"/>
    <w:rsid w:val="00495A74"/>
    <w:rsid w:val="004D1898"/>
    <w:rsid w:val="004F13D7"/>
    <w:rsid w:val="00544F76"/>
    <w:rsid w:val="005614C9"/>
    <w:rsid w:val="0056518D"/>
    <w:rsid w:val="0058127B"/>
    <w:rsid w:val="005A0275"/>
    <w:rsid w:val="005A6D88"/>
    <w:rsid w:val="005B7ED3"/>
    <w:rsid w:val="005E7733"/>
    <w:rsid w:val="005F2AE2"/>
    <w:rsid w:val="005F2E12"/>
    <w:rsid w:val="006305AE"/>
    <w:rsid w:val="006323B4"/>
    <w:rsid w:val="006C22C4"/>
    <w:rsid w:val="006D7D0C"/>
    <w:rsid w:val="006E466D"/>
    <w:rsid w:val="006F0B37"/>
    <w:rsid w:val="0070014A"/>
    <w:rsid w:val="00722C5F"/>
    <w:rsid w:val="007519C7"/>
    <w:rsid w:val="00754A5A"/>
    <w:rsid w:val="007662B6"/>
    <w:rsid w:val="007E4C0F"/>
    <w:rsid w:val="007F1B72"/>
    <w:rsid w:val="007F75C2"/>
    <w:rsid w:val="008105B1"/>
    <w:rsid w:val="00814EC5"/>
    <w:rsid w:val="00840A31"/>
    <w:rsid w:val="00857844"/>
    <w:rsid w:val="00865E71"/>
    <w:rsid w:val="008662B1"/>
    <w:rsid w:val="008B579B"/>
    <w:rsid w:val="008B6D75"/>
    <w:rsid w:val="008E00DD"/>
    <w:rsid w:val="008E4B0B"/>
    <w:rsid w:val="009115E5"/>
    <w:rsid w:val="009162D7"/>
    <w:rsid w:val="00933A55"/>
    <w:rsid w:val="0095249F"/>
    <w:rsid w:val="00963F6E"/>
    <w:rsid w:val="00976E29"/>
    <w:rsid w:val="00992ED1"/>
    <w:rsid w:val="009A23DF"/>
    <w:rsid w:val="009B3EC3"/>
    <w:rsid w:val="009E15D2"/>
    <w:rsid w:val="00A012C3"/>
    <w:rsid w:val="00A01D62"/>
    <w:rsid w:val="00A12EDB"/>
    <w:rsid w:val="00A36749"/>
    <w:rsid w:val="00A40215"/>
    <w:rsid w:val="00A452CB"/>
    <w:rsid w:val="00A534A1"/>
    <w:rsid w:val="00A56C45"/>
    <w:rsid w:val="00A65B7C"/>
    <w:rsid w:val="00A85DCC"/>
    <w:rsid w:val="00B104D6"/>
    <w:rsid w:val="00B104DF"/>
    <w:rsid w:val="00B179DE"/>
    <w:rsid w:val="00B44342"/>
    <w:rsid w:val="00B45E33"/>
    <w:rsid w:val="00B56618"/>
    <w:rsid w:val="00B85511"/>
    <w:rsid w:val="00BF0204"/>
    <w:rsid w:val="00C6065C"/>
    <w:rsid w:val="00C655FE"/>
    <w:rsid w:val="00C80228"/>
    <w:rsid w:val="00CA5C42"/>
    <w:rsid w:val="00CD76CE"/>
    <w:rsid w:val="00CE078D"/>
    <w:rsid w:val="00CE2005"/>
    <w:rsid w:val="00CE7D7B"/>
    <w:rsid w:val="00CF6006"/>
    <w:rsid w:val="00D413F7"/>
    <w:rsid w:val="00D461C4"/>
    <w:rsid w:val="00D811D7"/>
    <w:rsid w:val="00D92615"/>
    <w:rsid w:val="00DB4575"/>
    <w:rsid w:val="00DC69C5"/>
    <w:rsid w:val="00DF18C7"/>
    <w:rsid w:val="00E23B1C"/>
    <w:rsid w:val="00E25A88"/>
    <w:rsid w:val="00E37585"/>
    <w:rsid w:val="00E6446E"/>
    <w:rsid w:val="00E700FA"/>
    <w:rsid w:val="00E76066"/>
    <w:rsid w:val="00E90735"/>
    <w:rsid w:val="00ED1865"/>
    <w:rsid w:val="00ED556E"/>
    <w:rsid w:val="00EE1C47"/>
    <w:rsid w:val="00F100A1"/>
    <w:rsid w:val="00F205DE"/>
    <w:rsid w:val="00F235C0"/>
    <w:rsid w:val="00F27825"/>
    <w:rsid w:val="00F570C7"/>
    <w:rsid w:val="00F575C4"/>
    <w:rsid w:val="00F7179D"/>
    <w:rsid w:val="00F80FA9"/>
    <w:rsid w:val="00FA0714"/>
    <w:rsid w:val="00FE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01DB97-4CB1-42C4-9ADD-DB7C7190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44"/>
  </w:style>
  <w:style w:type="paragraph" w:styleId="1">
    <w:name w:val="heading 1"/>
    <w:basedOn w:val="a"/>
    <w:next w:val="a"/>
    <w:link w:val="10"/>
    <w:qFormat/>
    <w:rsid w:val="00471E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1E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71E1F"/>
    <w:pPr>
      <w:keepNext/>
      <w:spacing w:after="0" w:line="240" w:lineRule="auto"/>
      <w:ind w:left="180" w:right="-28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71E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71E1F"/>
    <w:pPr>
      <w:keepNext/>
      <w:spacing w:after="0" w:line="240" w:lineRule="auto"/>
      <w:ind w:right="-284"/>
      <w:jc w:val="both"/>
      <w:outlineLvl w:val="4"/>
    </w:pPr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471E1F"/>
    <w:pPr>
      <w:keepNext/>
      <w:spacing w:after="0" w:line="240" w:lineRule="auto"/>
      <w:ind w:left="-540"/>
      <w:jc w:val="both"/>
      <w:outlineLvl w:val="5"/>
    </w:pPr>
    <w:rPr>
      <w:rFonts w:ascii="Arial" w:eastAsia="Times New Roman" w:hAnsi="Arial" w:cs="Arial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1E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1E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1E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1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1E1F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71E1F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1E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71E1F"/>
  </w:style>
  <w:style w:type="paragraph" w:styleId="a3">
    <w:name w:val="Normal (Web)"/>
    <w:basedOn w:val="a"/>
    <w:uiPriority w:val="99"/>
    <w:rsid w:val="004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0"/>
    <w:basedOn w:val="a"/>
    <w:rsid w:val="00471E1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71E1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5">
    <w:name w:val="Подзаголовок Знак"/>
    <w:basedOn w:val="a0"/>
    <w:link w:val="a4"/>
    <w:rsid w:val="00471E1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rsid w:val="00471E1F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71E1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471E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471E1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3">
    <w:name w:val="Body Text Indent 2"/>
    <w:basedOn w:val="a"/>
    <w:link w:val="24"/>
    <w:rsid w:val="00471E1F"/>
    <w:pPr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71E1F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a8">
    <w:name w:val="Body Text"/>
    <w:basedOn w:val="a"/>
    <w:link w:val="a9"/>
    <w:rsid w:val="00471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71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71E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1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-bullet">
    <w:name w:val="5-bullet"/>
    <w:basedOn w:val="a"/>
    <w:rsid w:val="00471E1F"/>
    <w:pPr>
      <w:widowControl w:val="0"/>
      <w:numPr>
        <w:numId w:val="1"/>
      </w:numPr>
      <w:tabs>
        <w:tab w:val="clear" w:pos="360"/>
        <w:tab w:val="left" w:pos="907"/>
      </w:tabs>
      <w:spacing w:after="0" w:line="240" w:lineRule="auto"/>
      <w:ind w:left="850" w:hanging="283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-text">
    <w:name w:val="4-text"/>
    <w:basedOn w:val="a"/>
    <w:rsid w:val="00471E1F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jus">
    <w:name w:val="ajus"/>
    <w:basedOn w:val="a"/>
    <w:rsid w:val="004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71E1F"/>
    <w:rPr>
      <w:color w:val="0000FF"/>
      <w:u w:val="single"/>
    </w:rPr>
  </w:style>
  <w:style w:type="character" w:styleId="ad">
    <w:name w:val="Strong"/>
    <w:uiPriority w:val="22"/>
    <w:qFormat/>
    <w:rsid w:val="00471E1F"/>
    <w:rPr>
      <w:b/>
      <w:bCs/>
    </w:rPr>
  </w:style>
  <w:style w:type="character" w:styleId="ae">
    <w:name w:val="FollowedHyperlink"/>
    <w:rsid w:val="00471E1F"/>
    <w:rPr>
      <w:color w:val="800080"/>
      <w:u w:val="single"/>
    </w:rPr>
  </w:style>
  <w:style w:type="table" w:styleId="af">
    <w:name w:val="Table Grid"/>
    <w:basedOn w:val="a1"/>
    <w:rsid w:val="0047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71E1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71E1F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71E1F"/>
  </w:style>
  <w:style w:type="character" w:customStyle="1" w:styleId="butback">
    <w:name w:val="butback"/>
    <w:basedOn w:val="a0"/>
    <w:rsid w:val="00471E1F"/>
  </w:style>
  <w:style w:type="character" w:customStyle="1" w:styleId="submenu-table">
    <w:name w:val="submenu-table"/>
    <w:basedOn w:val="a0"/>
    <w:rsid w:val="00471E1F"/>
  </w:style>
  <w:style w:type="paragraph" w:styleId="af2">
    <w:name w:val="List Paragraph"/>
    <w:basedOn w:val="a"/>
    <w:uiPriority w:val="34"/>
    <w:qFormat/>
    <w:rsid w:val="00471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471E1F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71E1F"/>
    <w:pPr>
      <w:widowControl w:val="0"/>
      <w:shd w:val="clear" w:color="auto" w:fill="FFFFFF"/>
      <w:spacing w:after="0" w:line="317" w:lineRule="exact"/>
      <w:jc w:val="both"/>
    </w:pPr>
    <w:rPr>
      <w:sz w:val="28"/>
      <w:szCs w:val="28"/>
    </w:rPr>
  </w:style>
  <w:style w:type="character" w:customStyle="1" w:styleId="31">
    <w:name w:val="Основной текст (3)_"/>
    <w:link w:val="32"/>
    <w:rsid w:val="00471E1F"/>
    <w:rPr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;Курсив"/>
    <w:rsid w:val="00471E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Не полужирный"/>
    <w:rsid w:val="00471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471E1F"/>
    <w:rPr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Не курсив"/>
    <w:rsid w:val="00471E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1E1F"/>
    <w:pPr>
      <w:widowControl w:val="0"/>
      <w:shd w:val="clear" w:color="auto" w:fill="FFFFFF"/>
      <w:spacing w:after="0" w:line="322" w:lineRule="exact"/>
      <w:jc w:val="both"/>
    </w:pPr>
    <w:rPr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471E1F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character" w:customStyle="1" w:styleId="27">
    <w:name w:val="Основной текст (2) + Полужирный"/>
    <w:rsid w:val="00471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rsid w:val="00471E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link w:val="af4"/>
    <w:rsid w:val="00471E1F"/>
    <w:rPr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471E1F"/>
    <w:pPr>
      <w:widowControl w:val="0"/>
      <w:shd w:val="clear" w:color="auto" w:fill="FFFFFF"/>
      <w:spacing w:after="0" w:line="0" w:lineRule="atLeast"/>
    </w:pPr>
    <w:rPr>
      <w:b/>
      <w:bCs/>
      <w:sz w:val="28"/>
      <w:szCs w:val="28"/>
    </w:rPr>
  </w:style>
  <w:style w:type="character" w:customStyle="1" w:styleId="51">
    <w:name w:val="Основной текст (5)_"/>
    <w:link w:val="52"/>
    <w:rsid w:val="00471E1F"/>
    <w:rPr>
      <w:b/>
      <w:bCs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71E1F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i/>
      <w:iCs/>
      <w:sz w:val="28"/>
      <w:szCs w:val="28"/>
    </w:rPr>
  </w:style>
  <w:style w:type="character" w:customStyle="1" w:styleId="FontStyle34">
    <w:name w:val="Font Style34"/>
    <w:rsid w:val="00471E1F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471E1F"/>
    <w:pPr>
      <w:widowControl w:val="0"/>
      <w:autoSpaceDE w:val="0"/>
      <w:autoSpaceDN w:val="0"/>
      <w:adjustRightInd w:val="0"/>
      <w:spacing w:after="0" w:line="27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Базовый"/>
    <w:uiPriority w:val="99"/>
    <w:rsid w:val="00471E1F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character" w:customStyle="1" w:styleId="FontStyle29">
    <w:name w:val="Font Style29"/>
    <w:rsid w:val="00471E1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71E1F"/>
    <w:pPr>
      <w:widowControl w:val="0"/>
      <w:autoSpaceDE w:val="0"/>
      <w:autoSpaceDN w:val="0"/>
      <w:adjustRightInd w:val="0"/>
      <w:spacing w:after="0" w:line="41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22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PC1</cp:lastModifiedBy>
  <cp:revision>121</cp:revision>
  <dcterms:created xsi:type="dcterms:W3CDTF">2017-08-22T11:49:00Z</dcterms:created>
  <dcterms:modified xsi:type="dcterms:W3CDTF">2017-10-20T12:15:00Z</dcterms:modified>
</cp:coreProperties>
</file>