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A" w:rsidRPr="002537C8" w:rsidRDefault="00A62D56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13335" cy="9088341"/>
            <wp:effectExtent l="19050" t="0" r="0" b="0"/>
            <wp:docPr id="1" name="Рисунок 1" descr="C:\Users\PC2\Desktop\Инженерный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Инженерный клас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32" cy="909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D5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D43DE" w:rsidRPr="002537C8">
        <w:rPr>
          <w:rFonts w:ascii="Times New Roman" w:hAnsi="Times New Roman"/>
          <w:i/>
          <w:sz w:val="28"/>
          <w:szCs w:val="28"/>
        </w:rPr>
        <w:t xml:space="preserve">«Качественный скачок в развитии </w:t>
      </w:r>
    </w:p>
    <w:p w:rsidR="00EA0DCA" w:rsidRPr="002537C8" w:rsidRDefault="001D43DE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новых технологий повлек за собой </w:t>
      </w:r>
    </w:p>
    <w:p w:rsidR="00EA0DCA" w:rsidRPr="002537C8" w:rsidRDefault="001D43DE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потребность общества в людях, </w:t>
      </w:r>
    </w:p>
    <w:p w:rsidR="00EA0DCA" w:rsidRPr="002537C8" w:rsidRDefault="001D43DE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способных нестандартно решать </w:t>
      </w:r>
    </w:p>
    <w:p w:rsidR="00EA0DCA" w:rsidRPr="002537C8" w:rsidRDefault="001D43DE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новые проблемы, вносить новое </w:t>
      </w:r>
    </w:p>
    <w:p w:rsidR="001D43DE" w:rsidRPr="002537C8" w:rsidRDefault="001D43DE" w:rsidP="00EA0DC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содержание во все сферы жизнедеятельности»</w:t>
      </w:r>
    </w:p>
    <w:p w:rsidR="001D43DE" w:rsidRPr="002537C8" w:rsidRDefault="001D43DE" w:rsidP="00EA0D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3DE" w:rsidRPr="002537C8" w:rsidRDefault="001D43DE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14C6F" w:rsidRPr="002537C8" w:rsidRDefault="00A14C6F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В последние годы все большее внимание уделяется построению такой образовательной системы, которая позволяла бы обеспечить учащемуся развитие всех его природных задатков и создавала бы условия для его самореализации в социальной среде, на рынке труда, в сферах инновационной экономики, в бизнесе. Одним из путей решения данной проблемы является развитие детского технического творчества. К сожалению, современное школьное образование, с перегруженными учебными программами и жесткими нормативами, не в состоянии продвигать полноценную работу по формированию инженерного мышления и развивать детское техническое творчество. Конкурентами научно-техническим видам творчества стали перенасыщенная информационная среда. Проектно-исследовательская деятельность во многих школах решает задачи повышения познавательной активности, однако ведется педагогами, без консультаций со специалистами в конкретных областях, поэтому такая деятельность в принципе не направлена на приобщение ребенка к решению серьезных научных задач. А занятий по техническому творчеству в школе практически нет. Изъятие таких предметов как «Черчение» и сокращение часов «Технологии» тоже не способствует развитию инженерного, технического мышления у подрастающего поколения. </w:t>
      </w:r>
    </w:p>
    <w:p w:rsidR="00A14C6F" w:rsidRPr="002537C8" w:rsidRDefault="00A14C6F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В таких условиях реализовать задачу формирования у детей навыков технического творчества крайне затруднительно. Гораздо больше возможностей в этом направлении у дополнительного образования. Но здесь есть тоже затруднения: материальная база и учебные программы технической направленности дополнительного образования не всегда отвечают современным требованиям к организации учебного процесса. Современные дети, для которых iPad, iPhone, Playstation и другие продукты IT-индустрии – реальная жизнь, с трудом проникаются интересом к занятиям техническим творчеством с оборудованием прошлого века. Поэтому необходимо </w:t>
      </w:r>
      <w:r w:rsidRPr="002537C8">
        <w:rPr>
          <w:rFonts w:ascii="Times New Roman" w:hAnsi="Times New Roman"/>
          <w:sz w:val="28"/>
          <w:szCs w:val="28"/>
        </w:rPr>
        <w:lastRenderedPageBreak/>
        <w:t>создавать новую базу, внедрять новые образовательные технологии, открывать творческие объединения востребованных направлений.</w:t>
      </w:r>
    </w:p>
    <w:p w:rsidR="00EA0DCA" w:rsidRPr="002537C8" w:rsidRDefault="00A14C6F" w:rsidP="00EA0D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построения в стране новой инновационной экономики и  достижения технологического уровня, запланированного Концепцией долгосрочного социально-экономического развития Российской Федерации до 2020 года и </w:t>
      </w:r>
      <w:r w:rsidR="00EA0DCA" w:rsidRPr="002537C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олгосрочным прогнозом технологического развития Российской Федерации до 2025 года, не может быть решена без радикального совершенствования системы и учебных программ дополнительного образования детей технической направленности. </w:t>
      </w:r>
    </w:p>
    <w:p w:rsidR="00A14C6F" w:rsidRPr="002537C8" w:rsidRDefault="00A14C6F" w:rsidP="00EA0D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hAnsi="Times New Roman"/>
          <w:sz w:val="28"/>
          <w:szCs w:val="28"/>
        </w:rPr>
        <w:t>П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роанализировав работу образовательных организаций города по научно-технической направленности, изучив запросы учащихся и родителей, мы пришли к идее создания</w:t>
      </w:r>
      <w:r w:rsidR="005B4B5F"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программы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B4B5F" w:rsidRPr="002537C8">
        <w:rPr>
          <w:rFonts w:ascii="Times New Roman" w:eastAsia="Times New Roman" w:hAnsi="Times New Roman"/>
          <w:sz w:val="28"/>
          <w:szCs w:val="28"/>
          <w:lang w:eastAsia="ru-RU"/>
        </w:rPr>
        <w:t>Инженерный класс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», которая  даст возможность ученикам получить представление о системной организации инженерной деятельности, включая не только технологический аспект, но и аспекты организации и управления производственными цепочками.  </w:t>
      </w:r>
    </w:p>
    <w:p w:rsidR="001D43DE" w:rsidRPr="002537C8" w:rsidRDefault="001D43DE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</w:t>
      </w:r>
      <w:r w:rsidRPr="002537C8">
        <w:rPr>
          <w:rFonts w:ascii="Times New Roman" w:hAnsi="Times New Roman"/>
          <w:sz w:val="28"/>
          <w:szCs w:val="28"/>
        </w:rPr>
        <w:t>«Инженерный класс-А»</w:t>
      </w:r>
      <w:r w:rsidRPr="002537C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2537C8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1D43DE" w:rsidRPr="002537C8" w:rsidRDefault="001D43DE" w:rsidP="00EA0D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43DE" w:rsidRPr="002537C8" w:rsidRDefault="001D43DE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Направленность</w:t>
      </w:r>
      <w:r w:rsidRPr="002537C8">
        <w:rPr>
          <w:rFonts w:ascii="Times New Roman" w:hAnsi="Times New Roman"/>
          <w:sz w:val="28"/>
          <w:szCs w:val="28"/>
        </w:rPr>
        <w:t xml:space="preserve"> программы  </w:t>
      </w:r>
      <w:r w:rsidR="00A14C6F" w:rsidRPr="002537C8">
        <w:rPr>
          <w:rFonts w:ascii="Times New Roman" w:hAnsi="Times New Roman"/>
          <w:sz w:val="28"/>
          <w:szCs w:val="28"/>
        </w:rPr>
        <w:t>техническая</w:t>
      </w:r>
      <w:r w:rsidRPr="002537C8">
        <w:rPr>
          <w:rFonts w:ascii="Times New Roman" w:hAnsi="Times New Roman"/>
          <w:sz w:val="28"/>
          <w:szCs w:val="28"/>
        </w:rPr>
        <w:t>.</w:t>
      </w:r>
    </w:p>
    <w:p w:rsidR="00D0097E" w:rsidRPr="002537C8" w:rsidRDefault="00D0097E" w:rsidP="00EA0DCA">
      <w:pPr>
        <w:pStyle w:val="a9"/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0097E" w:rsidRPr="002537C8" w:rsidRDefault="00D0097E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Актуальность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4B5F" w:rsidRPr="002537C8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</w:t>
      </w:r>
      <w:r w:rsidR="005B4B5F" w:rsidRPr="002537C8">
        <w:rPr>
          <w:rFonts w:ascii="Times New Roman" w:hAnsi="Times New Roman"/>
          <w:sz w:val="28"/>
          <w:szCs w:val="28"/>
        </w:rPr>
        <w:t>«Инженерный класс-А»</w:t>
      </w:r>
      <w:r w:rsidR="00B0004D"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</w:p>
    <w:p w:rsidR="00D0097E" w:rsidRPr="002537C8" w:rsidRDefault="00D0097E" w:rsidP="00EA0DC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</w:t>
      </w:r>
      <w:r w:rsidR="00B0004D" w:rsidRPr="002537C8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B0004D"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нескольких образовательных модулей, которые позволяют ученикам погрузиться в специфику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производственного процесса. Межмодульное взаимодействие и игровое моделирование даст возможность детям через проектно-исследовательскую деятельность получить сферу знаний в инженерной деятельности. </w:t>
      </w:r>
    </w:p>
    <w:p w:rsidR="00D0097E" w:rsidRPr="002537C8" w:rsidRDefault="00D0097E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модули: «Основы компьютерного моделирования», «Простая электроник</w:t>
      </w:r>
      <w:r w:rsidR="00253BC1" w:rsidRPr="002537C8">
        <w:rPr>
          <w:rFonts w:ascii="Times New Roman" w:eastAsia="Times New Roman" w:hAnsi="Times New Roman"/>
          <w:sz w:val="28"/>
          <w:szCs w:val="28"/>
          <w:lang w:eastAsia="ru-RU"/>
        </w:rPr>
        <w:t>а», «Юный конструктор-дизайнер»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на основе базовых понятий технологического процесса: исследование, проектирование, моделирование, конструирование, анализ с точки зрения решения изобретательских задач и технических противоречий.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D0097E" w:rsidRPr="002537C8" w:rsidRDefault="00B0004D" w:rsidP="00EA0DCA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Программа </w:t>
      </w:r>
      <w:r w:rsidR="00D0097E" w:rsidRPr="002537C8">
        <w:rPr>
          <w:rFonts w:ascii="Times New Roman" w:hAnsi="Times New Roman"/>
          <w:sz w:val="28"/>
          <w:szCs w:val="28"/>
        </w:rPr>
        <w:t>осуществляется на базе муниципального бюджетного учреждения дополнительного образования «Центр допо</w:t>
      </w:r>
      <w:r w:rsidRPr="002537C8">
        <w:rPr>
          <w:rFonts w:ascii="Times New Roman" w:hAnsi="Times New Roman"/>
          <w:sz w:val="28"/>
          <w:szCs w:val="28"/>
        </w:rPr>
        <w:t xml:space="preserve">лнительного образования «Поиск» и предназначена </w:t>
      </w:r>
      <w:r w:rsidR="00D0097E" w:rsidRPr="002537C8">
        <w:rPr>
          <w:rFonts w:ascii="Times New Roman" w:hAnsi="Times New Roman"/>
          <w:sz w:val="28"/>
          <w:szCs w:val="28"/>
        </w:rPr>
        <w:t xml:space="preserve">для </w:t>
      </w:r>
      <w:r w:rsidRPr="002537C8">
        <w:rPr>
          <w:rFonts w:ascii="Times New Roman" w:hAnsi="Times New Roman"/>
          <w:sz w:val="28"/>
          <w:szCs w:val="28"/>
        </w:rPr>
        <w:t>учащихся</w:t>
      </w:r>
      <w:r w:rsidR="00D0097E" w:rsidRPr="002537C8">
        <w:rPr>
          <w:rFonts w:ascii="Times New Roman" w:hAnsi="Times New Roman"/>
          <w:sz w:val="28"/>
          <w:szCs w:val="28"/>
        </w:rPr>
        <w:t xml:space="preserve"> образовательных организаций города.</w:t>
      </w:r>
    </w:p>
    <w:p w:rsidR="00D0097E" w:rsidRPr="002537C8" w:rsidRDefault="00D0097E" w:rsidP="00EA0DCA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Основные образовательные форматы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Фронтальная работа (беседа, лекция, семинар).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Групповая работа (конкурсы, викторины по решению аналитических  и творческих задач). </w:t>
      </w:r>
    </w:p>
    <w:p w:rsidR="00D0097E" w:rsidRPr="002537C8" w:rsidRDefault="00B0004D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Интенсивные лаборатории и </w:t>
      </w:r>
      <w:r w:rsidR="00D0097E" w:rsidRPr="002537C8">
        <w:rPr>
          <w:rFonts w:ascii="Times New Roman" w:hAnsi="Times New Roman"/>
          <w:sz w:val="28"/>
          <w:szCs w:val="28"/>
        </w:rPr>
        <w:t xml:space="preserve">ндивидуальная работа учеников по выбранным проектным и исследовательским тематикам. </w:t>
      </w:r>
    </w:p>
    <w:p w:rsidR="00D0097E" w:rsidRPr="002537C8" w:rsidRDefault="00D0097E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Формы и типы организации работы учеников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Лекционно-семинарская работа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Практическая работа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Лабораторная работа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Самостоятельная работа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Участие в конкурсах, викторинах, фестивалях, олимпиадах</w:t>
      </w:r>
    </w:p>
    <w:p w:rsidR="00EA0DCA" w:rsidRPr="002537C8" w:rsidRDefault="00EA0DCA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097E" w:rsidRPr="002537C8" w:rsidRDefault="00B0004D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Возраст учащихс</w:t>
      </w:r>
      <w:r w:rsidR="006A147A" w:rsidRPr="002537C8">
        <w:rPr>
          <w:rFonts w:ascii="Times New Roman" w:hAnsi="Times New Roman"/>
          <w:b/>
          <w:sz w:val="28"/>
          <w:szCs w:val="28"/>
        </w:rPr>
        <w:t>я:</w:t>
      </w:r>
      <w:r w:rsidRPr="002537C8">
        <w:rPr>
          <w:rFonts w:ascii="Times New Roman" w:hAnsi="Times New Roman"/>
          <w:sz w:val="28"/>
          <w:szCs w:val="28"/>
        </w:rPr>
        <w:t xml:space="preserve"> 10</w:t>
      </w:r>
      <w:r w:rsidR="00D0097E" w:rsidRPr="002537C8">
        <w:rPr>
          <w:rFonts w:ascii="Times New Roman" w:hAnsi="Times New Roman"/>
          <w:sz w:val="28"/>
          <w:szCs w:val="28"/>
        </w:rPr>
        <w:t>-1</w:t>
      </w:r>
      <w:r w:rsidRPr="002537C8">
        <w:rPr>
          <w:rFonts w:ascii="Times New Roman" w:hAnsi="Times New Roman"/>
          <w:sz w:val="28"/>
          <w:szCs w:val="28"/>
        </w:rPr>
        <w:t>3</w:t>
      </w:r>
      <w:r w:rsidR="00D0097E" w:rsidRPr="002537C8">
        <w:rPr>
          <w:rFonts w:ascii="Times New Roman" w:hAnsi="Times New Roman"/>
          <w:sz w:val="28"/>
          <w:szCs w:val="28"/>
        </w:rPr>
        <w:t xml:space="preserve"> лет. </w:t>
      </w:r>
    </w:p>
    <w:p w:rsidR="00EA0DCA" w:rsidRPr="002537C8" w:rsidRDefault="00EA0DCA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A0DCA" w:rsidRPr="002537C8" w:rsidRDefault="00D0097E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="006A147A" w:rsidRPr="002537C8">
        <w:rPr>
          <w:rFonts w:ascii="Times New Roman" w:hAnsi="Times New Roman"/>
          <w:sz w:val="28"/>
          <w:szCs w:val="28"/>
        </w:rPr>
        <w:t>-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="006A147A" w:rsidRPr="002537C8">
        <w:rPr>
          <w:rFonts w:ascii="Times New Roman" w:hAnsi="Times New Roman"/>
          <w:sz w:val="28"/>
          <w:szCs w:val="28"/>
        </w:rPr>
        <w:t>9 месяцев</w:t>
      </w:r>
      <w:r w:rsidRPr="002537C8">
        <w:rPr>
          <w:rFonts w:ascii="Times New Roman" w:hAnsi="Times New Roman"/>
          <w:sz w:val="28"/>
          <w:szCs w:val="28"/>
        </w:rPr>
        <w:t xml:space="preserve">. </w:t>
      </w:r>
    </w:p>
    <w:p w:rsidR="00EA0DCA" w:rsidRPr="002537C8" w:rsidRDefault="00EA0DCA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Учебная нагрузка и режим работы</w:t>
      </w:r>
      <w:r w:rsidR="00EA0DCA" w:rsidRPr="002537C8">
        <w:rPr>
          <w:rFonts w:ascii="Times New Roman" w:hAnsi="Times New Roman"/>
          <w:sz w:val="28"/>
          <w:szCs w:val="28"/>
        </w:rPr>
        <w:t>:</w:t>
      </w:r>
    </w:p>
    <w:p w:rsidR="00D0097E" w:rsidRPr="002537C8" w:rsidRDefault="00D0097E" w:rsidP="00EA0DCA">
      <w:pPr>
        <w:pStyle w:val="a9"/>
        <w:numPr>
          <w:ilvl w:val="0"/>
          <w:numId w:val="4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количество учебных часов - </w:t>
      </w:r>
      <w:r w:rsidR="00B0004D" w:rsidRPr="002537C8">
        <w:rPr>
          <w:rFonts w:ascii="Times New Roman" w:hAnsi="Times New Roman"/>
          <w:sz w:val="28"/>
          <w:szCs w:val="28"/>
        </w:rPr>
        <w:t xml:space="preserve"> 144</w:t>
      </w:r>
      <w:r w:rsidRPr="002537C8">
        <w:rPr>
          <w:rFonts w:ascii="Times New Roman" w:hAnsi="Times New Roman"/>
          <w:sz w:val="28"/>
          <w:szCs w:val="28"/>
        </w:rPr>
        <w:t xml:space="preserve">; в неделю </w:t>
      </w:r>
      <w:r w:rsidR="006A147A" w:rsidRPr="002537C8">
        <w:rPr>
          <w:rFonts w:ascii="Times New Roman" w:hAnsi="Times New Roman"/>
          <w:sz w:val="28"/>
          <w:szCs w:val="28"/>
        </w:rPr>
        <w:t>-</w:t>
      </w:r>
      <w:r w:rsidRPr="002537C8">
        <w:rPr>
          <w:rFonts w:ascii="Times New Roman" w:hAnsi="Times New Roman"/>
          <w:sz w:val="28"/>
          <w:szCs w:val="28"/>
        </w:rPr>
        <w:t xml:space="preserve"> 4 часа (2 занятия по 2 часа). </w:t>
      </w:r>
    </w:p>
    <w:p w:rsidR="00EA0DCA" w:rsidRPr="002537C8" w:rsidRDefault="00EA0DCA" w:rsidP="00EA0DCA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Рекомендуемое количество детей в группе</w:t>
      </w:r>
      <w:r w:rsidR="00EA0DCA" w:rsidRPr="002537C8">
        <w:rPr>
          <w:rFonts w:ascii="Times New Roman" w:hAnsi="Times New Roman"/>
          <w:b/>
          <w:sz w:val="28"/>
          <w:szCs w:val="28"/>
        </w:rPr>
        <w:t xml:space="preserve">: </w:t>
      </w:r>
      <w:r w:rsidR="00EA0DCA" w:rsidRPr="002537C8">
        <w:rPr>
          <w:rFonts w:ascii="Times New Roman" w:hAnsi="Times New Roman"/>
          <w:sz w:val="28"/>
          <w:szCs w:val="28"/>
        </w:rPr>
        <w:t>минимальное -</w:t>
      </w:r>
      <w:r w:rsidRPr="002537C8">
        <w:rPr>
          <w:rFonts w:ascii="Times New Roman" w:hAnsi="Times New Roman"/>
          <w:sz w:val="28"/>
          <w:szCs w:val="28"/>
        </w:rPr>
        <w:t xml:space="preserve"> 8</w:t>
      </w:r>
      <w:r w:rsidR="00EA0DCA" w:rsidRPr="002537C8">
        <w:rPr>
          <w:rFonts w:ascii="Times New Roman" w:hAnsi="Times New Roman"/>
          <w:sz w:val="28"/>
          <w:szCs w:val="28"/>
        </w:rPr>
        <w:t>, максимальное -10</w:t>
      </w:r>
      <w:r w:rsidRPr="002537C8">
        <w:rPr>
          <w:rFonts w:ascii="Times New Roman" w:hAnsi="Times New Roman"/>
          <w:sz w:val="28"/>
          <w:szCs w:val="28"/>
        </w:rPr>
        <w:t xml:space="preserve">. </w:t>
      </w:r>
    </w:p>
    <w:p w:rsidR="00D0097E" w:rsidRPr="002537C8" w:rsidRDefault="00D0097E" w:rsidP="00EA0DCA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В качестве используемого технического оборудования задействуются учебные кабинеты информатики, электротехники, технологии</w:t>
      </w:r>
      <w:r w:rsidR="00B0004D" w:rsidRPr="002537C8">
        <w:rPr>
          <w:rFonts w:ascii="Times New Roman" w:hAnsi="Times New Roman"/>
          <w:sz w:val="28"/>
          <w:szCs w:val="28"/>
        </w:rPr>
        <w:t>.</w:t>
      </w:r>
      <w:r w:rsidRPr="002537C8">
        <w:rPr>
          <w:rFonts w:ascii="Times New Roman" w:hAnsi="Times New Roman"/>
          <w:sz w:val="28"/>
          <w:szCs w:val="28"/>
        </w:rPr>
        <w:t xml:space="preserve"> Проект состоит из модульных дополнительных общеобразовательных программ, которые связаны между собой и дополняют полученные знания ребят по общеобразовательным программам в школе. </w:t>
      </w:r>
    </w:p>
    <w:p w:rsidR="00D0097E" w:rsidRPr="002537C8" w:rsidRDefault="00D0097E" w:rsidP="00EA0DCA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Школьный класс делиться на подгруппы по количеству модулей. </w:t>
      </w:r>
    </w:p>
    <w:p w:rsidR="00D0097E" w:rsidRPr="002537C8" w:rsidRDefault="00D0097E" w:rsidP="00EA0DCA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1 этап – ознакомление участников с каждым модулем в форме игровых моделей (работа «Отдела компьютерного моделирования», работа «Конструкторского бюро», работа </w:t>
      </w:r>
      <w:r w:rsidR="006A147A" w:rsidRPr="002537C8">
        <w:rPr>
          <w:rFonts w:ascii="Times New Roman" w:hAnsi="Times New Roman"/>
          <w:sz w:val="28"/>
          <w:szCs w:val="28"/>
        </w:rPr>
        <w:t>«Центра электронных разработок»</w:t>
      </w:r>
      <w:r w:rsidRPr="002537C8">
        <w:rPr>
          <w:rFonts w:ascii="Times New Roman" w:hAnsi="Times New Roman"/>
          <w:sz w:val="28"/>
          <w:szCs w:val="28"/>
        </w:rPr>
        <w:t>).</w:t>
      </w:r>
    </w:p>
    <w:p w:rsidR="00D0097E" w:rsidRPr="002537C8" w:rsidRDefault="00D0097E" w:rsidP="00EA0DCA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 этап – создание совместного творческого продукта путем профессиональной пробы в интенсивных лабораториях, где каждый учащийся самостоятельно выбирает свою роль в технологическом процессе</w:t>
      </w:r>
      <w:r w:rsidR="00253BC1" w:rsidRPr="002537C8">
        <w:rPr>
          <w:rFonts w:ascii="Times New Roman" w:hAnsi="Times New Roman"/>
          <w:sz w:val="28"/>
          <w:szCs w:val="28"/>
        </w:rPr>
        <w:t>.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D0097E" w:rsidRPr="002537C8" w:rsidRDefault="00D0097E" w:rsidP="00EA0DCA">
      <w:pPr>
        <w:pStyle w:val="a9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 этап</w:t>
      </w:r>
      <w:r w:rsidRPr="002537C8">
        <w:rPr>
          <w:rFonts w:ascii="Times New Roman" w:hAnsi="Times New Roman"/>
          <w:b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проекта</w:t>
      </w:r>
      <w:r w:rsidRPr="002537C8">
        <w:rPr>
          <w:rFonts w:ascii="Times New Roman" w:hAnsi="Times New Roman"/>
          <w:b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 xml:space="preserve">– организация и проведение общего мероприятия (конкурс, фестиваль) </w:t>
      </w:r>
      <w:r w:rsidR="00253BC1" w:rsidRPr="002537C8">
        <w:rPr>
          <w:rFonts w:ascii="Times New Roman" w:hAnsi="Times New Roman"/>
          <w:sz w:val="28"/>
          <w:szCs w:val="28"/>
        </w:rPr>
        <w:t xml:space="preserve">с последующей презентацией. </w:t>
      </w:r>
    </w:p>
    <w:p w:rsidR="00554D2B" w:rsidRPr="002537C8" w:rsidRDefault="00554D2B" w:rsidP="00EA0DCA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Цель</w:t>
      </w:r>
      <w:r w:rsidRPr="002537C8">
        <w:rPr>
          <w:rFonts w:ascii="Times New Roman" w:hAnsi="Times New Roman"/>
          <w:sz w:val="28"/>
          <w:szCs w:val="28"/>
        </w:rPr>
        <w:t>: формирование у школьников</w:t>
      </w:r>
      <w:r w:rsidR="00253BC1"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 xml:space="preserve">инженерного мышления в рамках современной технической и технологической культуры, проектной культуры, новейших промышленных и информационных технологий. </w:t>
      </w:r>
    </w:p>
    <w:p w:rsidR="004279C2" w:rsidRPr="002537C8" w:rsidRDefault="004279C2" w:rsidP="00EA0DCA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Задачи: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научить создавать конкурентоспособный продукт;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научить применять метод проекта на примере создания технических работ;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обеспечить знакомство с основными принципами и приемами инженерно-конструкторской деятельности;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создать условия для профессиональных проб учащихся.</w:t>
      </w:r>
    </w:p>
    <w:p w:rsidR="00D0097E" w:rsidRPr="002537C8" w:rsidRDefault="00D0097E" w:rsidP="00EA0DC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4279C2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результаты: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приобретение универсальных учебных действий в техническом творчестве;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приобретение опыта пробного коллективного проектного действия;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овладение приемами специфического инженерного мышления.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Предметные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результаты: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освоение основных принципов современной инженерной деятельности;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освоение учениками научных знаний, приемов, понятий изучаемой области знаний;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формирование у учеников навыков работы на технологическом оборудовании.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Компетентностные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результаты: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способность определять порядок взаимодействия между различными объектами  на основе физических процессов; 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умение анализировать технологические процессы</w:t>
      </w:r>
      <w:r w:rsidR="00253BC1" w:rsidRPr="002537C8">
        <w:rPr>
          <w:rFonts w:ascii="Times New Roman" w:hAnsi="Times New Roman"/>
          <w:sz w:val="28"/>
          <w:szCs w:val="28"/>
        </w:rPr>
        <w:t xml:space="preserve"> и оценивать их экономически</w:t>
      </w:r>
      <w:r w:rsidR="002634E8" w:rsidRPr="002537C8">
        <w:rPr>
          <w:rFonts w:ascii="Times New Roman" w:hAnsi="Times New Roman"/>
          <w:sz w:val="28"/>
          <w:szCs w:val="28"/>
        </w:rPr>
        <w:t>;</w:t>
      </w:r>
    </w:p>
    <w:p w:rsidR="00D0097E" w:rsidRPr="002537C8" w:rsidRDefault="00D0097E" w:rsidP="00EA0DCA">
      <w:pPr>
        <w:pStyle w:val="a9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умение создавать алгоритм действий по созданию технических устройств.</w:t>
      </w:r>
    </w:p>
    <w:p w:rsidR="004279C2" w:rsidRPr="002537C8" w:rsidRDefault="004279C2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87A" w:rsidRPr="002537C8" w:rsidRDefault="0052487A" w:rsidP="004279C2">
      <w:pPr>
        <w:spacing w:after="0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Периодичность оценки результато</w:t>
      </w:r>
      <w:r w:rsidR="004279C2" w:rsidRPr="002537C8">
        <w:rPr>
          <w:rFonts w:ascii="Times New Roman" w:hAnsi="Times New Roman"/>
          <w:b/>
          <w:sz w:val="28"/>
          <w:szCs w:val="28"/>
        </w:rPr>
        <w:t>в</w:t>
      </w:r>
    </w:p>
    <w:p w:rsidR="0052487A" w:rsidRPr="002537C8" w:rsidRDefault="0052487A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Результаты образовательной деятельности учащихся отслеживаются путём проведения начальной </w:t>
      </w:r>
      <w:r w:rsidR="004279C2" w:rsidRPr="002537C8">
        <w:rPr>
          <w:rFonts w:ascii="Times New Roman" w:hAnsi="Times New Roman"/>
          <w:sz w:val="28"/>
          <w:szCs w:val="28"/>
        </w:rPr>
        <w:t xml:space="preserve">диагностики </w:t>
      </w:r>
      <w:r w:rsidRPr="002537C8">
        <w:rPr>
          <w:rFonts w:ascii="Times New Roman" w:hAnsi="Times New Roman"/>
          <w:sz w:val="28"/>
          <w:szCs w:val="28"/>
        </w:rPr>
        <w:t xml:space="preserve">и итоговой аттестации. </w:t>
      </w:r>
    </w:p>
    <w:p w:rsidR="0052487A" w:rsidRPr="002537C8" w:rsidRDefault="0052487A" w:rsidP="004279C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Начальная </w:t>
      </w:r>
      <w:r w:rsidR="004279C2" w:rsidRPr="002537C8">
        <w:rPr>
          <w:rFonts w:ascii="Times New Roman" w:hAnsi="Times New Roman"/>
          <w:sz w:val="28"/>
          <w:szCs w:val="28"/>
        </w:rPr>
        <w:t>диагностика</w:t>
      </w:r>
      <w:r w:rsidRPr="002537C8">
        <w:rPr>
          <w:rFonts w:ascii="Times New Roman" w:hAnsi="Times New Roman"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проводится  в начале обучения.</w:t>
      </w:r>
      <w:r w:rsidR="004279C2"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 xml:space="preserve">Цель </w:t>
      </w:r>
      <w:r w:rsidR="004279C2" w:rsidRPr="002537C8">
        <w:rPr>
          <w:rFonts w:ascii="Times New Roman" w:hAnsi="Times New Roman"/>
          <w:sz w:val="28"/>
          <w:szCs w:val="28"/>
        </w:rPr>
        <w:t>-</w:t>
      </w:r>
      <w:r w:rsidRPr="002537C8">
        <w:rPr>
          <w:rFonts w:ascii="Times New Roman" w:hAnsi="Times New Roman"/>
          <w:sz w:val="28"/>
          <w:szCs w:val="28"/>
        </w:rPr>
        <w:t xml:space="preserve"> отслеживание динамики развития каждого ребёнка, коррекция образовательного процесса.</w:t>
      </w:r>
    </w:p>
    <w:p w:rsidR="0052487A" w:rsidRPr="002537C8" w:rsidRDefault="0052487A" w:rsidP="004279C2">
      <w:pPr>
        <w:pStyle w:val="a4"/>
        <w:spacing w:after="0"/>
        <w:ind w:left="131" w:firstLine="57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Этапами контроля также являются  открытые занятия, конкурсы и выставки.</w:t>
      </w:r>
    </w:p>
    <w:p w:rsidR="006A147A" w:rsidRPr="002537C8" w:rsidRDefault="006A147A" w:rsidP="004279C2">
      <w:pPr>
        <w:pStyle w:val="a4"/>
        <w:spacing w:after="0"/>
        <w:ind w:left="131" w:firstLine="57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Итоговая аттестация осуществляется по окончании каждого модуля программы.</w:t>
      </w:r>
    </w:p>
    <w:p w:rsidR="0052487A" w:rsidRPr="002537C8" w:rsidRDefault="0052487A" w:rsidP="004279C2">
      <w:pPr>
        <w:pStyle w:val="a4"/>
        <w:spacing w:after="0"/>
        <w:ind w:left="131" w:firstLine="577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По качеству освоения программного материала выделены следующие  уровни знаний, умений и навыков: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высокий</w:t>
      </w:r>
      <w:r w:rsidRPr="002537C8">
        <w:rPr>
          <w:rFonts w:ascii="Times New Roman" w:hAnsi="Times New Roman"/>
          <w:sz w:val="28"/>
          <w:szCs w:val="28"/>
        </w:rPr>
        <w:t xml:space="preserve"> – материал усвоен учащимся полностью, воспитанник имеет высокие достижения;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средний </w:t>
      </w:r>
      <w:r w:rsidRPr="002537C8">
        <w:rPr>
          <w:rFonts w:ascii="Times New Roman" w:hAnsi="Times New Roman"/>
          <w:sz w:val="28"/>
          <w:szCs w:val="28"/>
        </w:rPr>
        <w:t xml:space="preserve">– усвоение в полном объеме, при наличии несущественных ошибок;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ниже среднего</w:t>
      </w:r>
      <w:r w:rsidRPr="002537C8">
        <w:rPr>
          <w:rFonts w:ascii="Times New Roman" w:hAnsi="Times New Roman"/>
          <w:sz w:val="28"/>
          <w:szCs w:val="28"/>
        </w:rPr>
        <w:t xml:space="preserve"> – усвоение материала в неполном объеме, допускает существенные ошибки в теоретических и практических заданиях; участвует в конкурсах на уровне коллектива.</w:t>
      </w:r>
      <w:r w:rsidRPr="002537C8">
        <w:rPr>
          <w:rFonts w:ascii="Times New Roman" w:hAnsi="Times New Roman"/>
          <w:b/>
          <w:sz w:val="28"/>
          <w:szCs w:val="28"/>
        </w:rPr>
        <w:t xml:space="preserve"> </w:t>
      </w:r>
    </w:p>
    <w:p w:rsidR="004279C2" w:rsidRPr="002537C8" w:rsidRDefault="004279C2" w:rsidP="004279C2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131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ab/>
      </w:r>
    </w:p>
    <w:p w:rsidR="0052487A" w:rsidRPr="002537C8" w:rsidRDefault="0052487A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 xml:space="preserve">Формы отслеживания результата обучения </w:t>
      </w:r>
    </w:p>
    <w:p w:rsidR="0052487A" w:rsidRPr="002537C8" w:rsidRDefault="0052487A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Предметная диагностика</w:t>
      </w:r>
      <w:r w:rsidRPr="002537C8">
        <w:rPr>
          <w:rFonts w:ascii="Times New Roman" w:hAnsi="Times New Roman"/>
          <w:sz w:val="28"/>
          <w:szCs w:val="28"/>
        </w:rPr>
        <w:t xml:space="preserve"> проводится в форме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контрольных опросов;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защита проектной работы;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творческих заданий;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выставок. </w:t>
      </w:r>
    </w:p>
    <w:p w:rsidR="0052487A" w:rsidRPr="002537C8" w:rsidRDefault="0052487A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Педагогическая диагностика</w:t>
      </w:r>
      <w:r w:rsidRPr="002537C8">
        <w:rPr>
          <w:rFonts w:ascii="Times New Roman" w:hAnsi="Times New Roman"/>
          <w:sz w:val="28"/>
          <w:szCs w:val="28"/>
        </w:rPr>
        <w:t xml:space="preserve"> предполагает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личные беседы с детьми и их родителями;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 xml:space="preserve">анализ продуктов деятельности обучающихся; </w:t>
      </w:r>
    </w:p>
    <w:p w:rsidR="0052487A" w:rsidRPr="002537C8" w:rsidRDefault="0052487A" w:rsidP="00EA0DC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педагогическое наблюдение. </w:t>
      </w:r>
    </w:p>
    <w:p w:rsidR="0052487A" w:rsidRPr="002537C8" w:rsidRDefault="0052487A" w:rsidP="00EA0DCA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2487A" w:rsidRPr="002537C8" w:rsidRDefault="0052487A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 xml:space="preserve">Формы подведения итогов реализации модуля программы </w:t>
      </w:r>
    </w:p>
    <w:p w:rsidR="0052487A" w:rsidRPr="002537C8" w:rsidRDefault="0052487A" w:rsidP="00EA0DCA">
      <w:pPr>
        <w:pStyle w:val="a4"/>
        <w:numPr>
          <w:ilvl w:val="0"/>
          <w:numId w:val="26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открытое занятие; </w:t>
      </w:r>
    </w:p>
    <w:p w:rsidR="0052487A" w:rsidRPr="002537C8" w:rsidRDefault="0052487A" w:rsidP="00EA0DCA">
      <w:pPr>
        <w:pStyle w:val="a4"/>
        <w:numPr>
          <w:ilvl w:val="0"/>
          <w:numId w:val="26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участие в конкурсах и выставках. </w:t>
      </w:r>
    </w:p>
    <w:p w:rsidR="00D0097E" w:rsidRPr="002537C8" w:rsidRDefault="00D0097E" w:rsidP="00EA0DC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97E" w:rsidRPr="002537C8" w:rsidRDefault="00D0097E" w:rsidP="00EA0DC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Содержание тематически</w:t>
      </w:r>
      <w:r w:rsidR="00554D2B" w:rsidRPr="002537C8">
        <w:rPr>
          <w:rFonts w:ascii="Times New Roman" w:hAnsi="Times New Roman"/>
          <w:b/>
          <w:sz w:val="28"/>
          <w:szCs w:val="28"/>
        </w:rPr>
        <w:t>х</w:t>
      </w:r>
      <w:r w:rsidRPr="002537C8">
        <w:rPr>
          <w:rFonts w:ascii="Times New Roman" w:hAnsi="Times New Roman"/>
          <w:b/>
          <w:sz w:val="28"/>
          <w:szCs w:val="28"/>
        </w:rPr>
        <w:t xml:space="preserve"> модул</w:t>
      </w:r>
      <w:r w:rsidR="00554D2B" w:rsidRPr="002537C8">
        <w:rPr>
          <w:rFonts w:ascii="Times New Roman" w:hAnsi="Times New Roman"/>
          <w:b/>
          <w:sz w:val="28"/>
          <w:szCs w:val="28"/>
        </w:rPr>
        <w:t>ей</w:t>
      </w:r>
    </w:p>
    <w:p w:rsidR="00694F6F" w:rsidRPr="002537C8" w:rsidRDefault="00554D2B" w:rsidP="00EA0DC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eastAsiaTheme="minorHAnsi" w:hAnsi="Times New Roman"/>
          <w:b/>
          <w:sz w:val="28"/>
          <w:szCs w:val="28"/>
        </w:rPr>
        <w:t xml:space="preserve">Модуль </w:t>
      </w:r>
      <w:r w:rsidRPr="002537C8">
        <w:rPr>
          <w:rFonts w:ascii="Times New Roman" w:hAnsi="Times New Roman"/>
          <w:b/>
          <w:sz w:val="28"/>
          <w:szCs w:val="28"/>
        </w:rPr>
        <w:t>«Простая электроника»</w:t>
      </w:r>
    </w:p>
    <w:p w:rsidR="00554D2B" w:rsidRPr="002537C8" w:rsidRDefault="00554D2B" w:rsidP="004279C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</w:t>
      </w:r>
      <w:r w:rsidR="004279C2" w:rsidRPr="002537C8">
        <w:rPr>
          <w:rFonts w:ascii="Times New Roman" w:hAnsi="Times New Roman"/>
          <w:sz w:val="28"/>
          <w:szCs w:val="28"/>
        </w:rPr>
        <w:tab/>
      </w:r>
      <w:r w:rsidRPr="002537C8">
        <w:rPr>
          <w:rFonts w:ascii="Times New Roman" w:hAnsi="Times New Roman"/>
          <w:sz w:val="28"/>
          <w:szCs w:val="28"/>
        </w:rPr>
        <w:t>1) рассчитан на 48 часов и</w:t>
      </w:r>
      <w:r w:rsidRPr="002537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ориентирован на применение метода проектов, что  позволяет учащимся за короткое время  овладеть организационно-практической деятельностью по всей проектно-технологической цепочке: от идеи до ее реализации в модели;</w:t>
      </w:r>
    </w:p>
    <w:p w:rsidR="00554D2B" w:rsidRPr="002537C8" w:rsidRDefault="00554D2B" w:rsidP="00EA0D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2537C8">
        <w:rPr>
          <w:rFonts w:ascii="Times New Roman" w:eastAsiaTheme="minorHAnsi" w:hAnsi="Times New Roman"/>
          <w:sz w:val="28"/>
          <w:szCs w:val="28"/>
        </w:rPr>
        <w:t xml:space="preserve">2) </w:t>
      </w:r>
      <w:r w:rsidR="00694F6F" w:rsidRPr="002537C8">
        <w:rPr>
          <w:rFonts w:ascii="Times New Roman" w:eastAsiaTheme="minorHAnsi" w:hAnsi="Times New Roman"/>
          <w:sz w:val="28"/>
          <w:szCs w:val="28"/>
        </w:rPr>
        <w:t>создает</w:t>
      </w:r>
      <w:r w:rsidRPr="002537C8">
        <w:rPr>
          <w:rFonts w:ascii="Times New Roman" w:eastAsiaTheme="minorHAnsi" w:hAnsi="Times New Roman"/>
          <w:sz w:val="28"/>
          <w:szCs w:val="28"/>
        </w:rPr>
        <w:t xml:space="preserve"> возможност</w:t>
      </w:r>
      <w:r w:rsidR="00694F6F" w:rsidRPr="002537C8">
        <w:rPr>
          <w:rFonts w:ascii="Times New Roman" w:eastAsiaTheme="minorHAnsi" w:hAnsi="Times New Roman"/>
          <w:sz w:val="28"/>
          <w:szCs w:val="28"/>
        </w:rPr>
        <w:t>ь</w:t>
      </w:r>
      <w:r w:rsidRPr="002537C8">
        <w:rPr>
          <w:rFonts w:ascii="Times New Roman" w:eastAsiaTheme="minorHAnsi" w:hAnsi="Times New Roman"/>
          <w:sz w:val="28"/>
          <w:szCs w:val="28"/>
        </w:rPr>
        <w:t xml:space="preserve"> выбора занятия «по душе», то есть в выборе технического </w:t>
      </w:r>
      <w:r w:rsidR="00694F6F" w:rsidRPr="002537C8">
        <w:rPr>
          <w:rFonts w:ascii="Times New Roman" w:eastAsiaTheme="minorHAnsi" w:hAnsi="Times New Roman"/>
          <w:sz w:val="28"/>
          <w:szCs w:val="28"/>
        </w:rPr>
        <w:t>направления</w:t>
      </w:r>
      <w:r w:rsidRPr="002537C8">
        <w:rPr>
          <w:rFonts w:ascii="Times New Roman" w:eastAsiaTheme="minorHAnsi" w:hAnsi="Times New Roman"/>
          <w:sz w:val="28"/>
          <w:szCs w:val="28"/>
        </w:rPr>
        <w:t>: «Конструирование»,  «Робототехника», «Радиоэлектроника», «Электроремонт», и погружения в него;</w:t>
      </w:r>
    </w:p>
    <w:p w:rsidR="00554D2B" w:rsidRPr="002537C8" w:rsidRDefault="00554D2B" w:rsidP="00EA0D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7C8">
        <w:rPr>
          <w:rFonts w:ascii="Times New Roman" w:eastAsiaTheme="minorHAnsi" w:hAnsi="Times New Roman"/>
          <w:sz w:val="28"/>
          <w:szCs w:val="28"/>
        </w:rPr>
        <w:t xml:space="preserve">3) </w:t>
      </w:r>
      <w:r w:rsidR="00694F6F" w:rsidRPr="002537C8">
        <w:rPr>
          <w:rFonts w:ascii="Times New Roman" w:eastAsiaTheme="minorHAnsi" w:hAnsi="Times New Roman"/>
          <w:sz w:val="28"/>
          <w:szCs w:val="28"/>
        </w:rPr>
        <w:t>предполагает создание</w:t>
      </w:r>
      <w:r w:rsidRPr="002537C8">
        <w:rPr>
          <w:rFonts w:ascii="Times New Roman" w:eastAsiaTheme="minorHAnsi" w:hAnsi="Times New Roman"/>
          <w:sz w:val="28"/>
          <w:szCs w:val="28"/>
        </w:rPr>
        <w:t xml:space="preserve"> своего собственного продукта</w:t>
      </w:r>
      <w:r w:rsidR="0096509C" w:rsidRPr="002537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iCs/>
          <w:sz w:val="28"/>
          <w:szCs w:val="28"/>
        </w:rPr>
        <w:t>с помощью пайки, применяя электронные наборы «Мастер Кит»</w:t>
      </w:r>
      <w:r w:rsidR="0096509C" w:rsidRPr="002537C8">
        <w:rPr>
          <w:rFonts w:ascii="Times New Roman" w:hAnsi="Times New Roman"/>
          <w:bCs/>
          <w:iCs/>
          <w:sz w:val="28"/>
          <w:szCs w:val="28"/>
        </w:rPr>
        <w:t>,</w:t>
      </w:r>
      <w:r w:rsidRPr="002537C8">
        <w:rPr>
          <w:rFonts w:ascii="Times New Roman" w:hAnsi="Times New Roman"/>
          <w:bCs/>
          <w:iCs/>
          <w:sz w:val="28"/>
          <w:szCs w:val="28"/>
        </w:rPr>
        <w:t xml:space="preserve"> или без пайки на конструкторах «Знаток», «Arduino» с макетными платами для сборки электронных схем, </w:t>
      </w:r>
      <w:r w:rsidRPr="002537C8">
        <w:rPr>
          <w:rFonts w:ascii="Times New Roman" w:hAnsi="Times New Roman"/>
          <w:sz w:val="28"/>
          <w:szCs w:val="28"/>
        </w:rPr>
        <w:t>«</w:t>
      </w:r>
      <w:r w:rsidRPr="002537C8">
        <w:rPr>
          <w:rFonts w:ascii="Times New Roman" w:hAnsi="Times New Roman"/>
          <w:sz w:val="28"/>
          <w:szCs w:val="28"/>
          <w:lang w:val="en-US"/>
        </w:rPr>
        <w:t>Lego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Mindstorms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Education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EV</w:t>
      </w:r>
      <w:r w:rsidRPr="002537C8">
        <w:rPr>
          <w:rFonts w:ascii="Times New Roman" w:hAnsi="Times New Roman"/>
          <w:sz w:val="28"/>
          <w:szCs w:val="28"/>
        </w:rPr>
        <w:t>3»</w:t>
      </w:r>
      <w:r w:rsidR="0096509C" w:rsidRPr="002537C8">
        <w:rPr>
          <w:rFonts w:ascii="Times New Roman" w:hAnsi="Times New Roman"/>
          <w:bCs/>
          <w:iCs/>
          <w:sz w:val="28"/>
          <w:szCs w:val="28"/>
        </w:rPr>
        <w:t>.</w:t>
      </w:r>
    </w:p>
    <w:p w:rsidR="00554D2B" w:rsidRPr="002537C8" w:rsidRDefault="00554D2B" w:rsidP="00EA0D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Цель</w:t>
      </w:r>
      <w:r w:rsidRPr="002537C8">
        <w:rPr>
          <w:rFonts w:ascii="Times New Roman" w:hAnsi="Times New Roman"/>
          <w:i/>
          <w:sz w:val="28"/>
          <w:szCs w:val="28"/>
        </w:rPr>
        <w:t xml:space="preserve"> - </w:t>
      </w:r>
      <w:r w:rsidRPr="002537C8">
        <w:rPr>
          <w:rFonts w:ascii="Times New Roman" w:hAnsi="Times New Roman"/>
          <w:sz w:val="28"/>
          <w:szCs w:val="28"/>
        </w:rPr>
        <w:t xml:space="preserve">развитие технических способностей учащихся через моделирование и конструирование электронных устройств. 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Задачи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познакомить с различными элементами электротехники и электроники,</w:t>
      </w:r>
    </w:p>
    <w:p w:rsidR="00554D2B" w:rsidRPr="002537C8" w:rsidRDefault="00554D2B" w:rsidP="00EA0DCA">
      <w:pPr>
        <w:pStyle w:val="a4"/>
        <w:numPr>
          <w:ilvl w:val="0"/>
          <w:numId w:val="20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 основным правилам и приемам моделирования, конструирования и изготовления радиоэлектронных устройств;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обучить правилам охраны труда и безопасным приемам работы с электроинструментами и электроприборами;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содействовать в  изучении терминов и условных обозначений;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научить читать чертежи и схемы, используемые при проектировании, конструировании и изготовлении простейших электронных устройств.</w:t>
      </w:r>
    </w:p>
    <w:p w:rsidR="00554D2B" w:rsidRPr="002537C8" w:rsidRDefault="00554D2B" w:rsidP="00EA0DCA">
      <w:pPr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развивать у учащихся элементы технического мышления;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 xml:space="preserve">развивать память, внимание, способности сравнивать, обобщать, анализировать. 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Воспитательные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воспитывать уважение к профессии инженера;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содействовать социальной адаптации ребенка;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воспитать коммуникативные навыки общения.  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Планируемые  результаты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Учащиеся узнают: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основные элементы робототехники, электроники, радиотехники и  электротехники;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основные правила и приемы моделирования, конструирования и изготовления электронных устройств и автоматики;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безопасные методы работы с электроинструментами и другим электрооборудованием;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правила охраны труда и безопасн</w:t>
      </w:r>
      <w:r w:rsidR="00000B27" w:rsidRPr="002537C8">
        <w:rPr>
          <w:rFonts w:ascii="Times New Roman" w:hAnsi="Times New Roman"/>
          <w:sz w:val="28"/>
          <w:szCs w:val="28"/>
        </w:rPr>
        <w:t>ы</w:t>
      </w:r>
      <w:r w:rsidRPr="002537C8">
        <w:rPr>
          <w:rFonts w:ascii="Times New Roman" w:hAnsi="Times New Roman"/>
          <w:sz w:val="28"/>
          <w:szCs w:val="28"/>
        </w:rPr>
        <w:t xml:space="preserve">е практические приемы работы с электроинструментами и электроприборами;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термины и условные обозначения, используемые в электронике; </w:t>
      </w:r>
    </w:p>
    <w:p w:rsidR="00554D2B" w:rsidRPr="002537C8" w:rsidRDefault="00554D2B" w:rsidP="00EA0DCA">
      <w:pPr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Учащиеся научаться: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пользоваться разнообразными электромонтажными инструментами;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читать и грамотно пользоваться чертежами, схемами при проектировании, конструировании и изготовлении электронных устройств;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самостоятельно конструировать электронные устройства различного назначения.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D2B" w:rsidRPr="002537C8" w:rsidRDefault="00554D2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356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134"/>
        <w:gridCol w:w="1276"/>
        <w:gridCol w:w="1559"/>
      </w:tblGrid>
      <w:tr w:rsidR="00554D2B" w:rsidRPr="002537C8" w:rsidTr="006A147A">
        <w:trPr>
          <w:trHeight w:val="52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раздела и темы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554D2B" w:rsidRPr="002537C8" w:rsidTr="00C85871">
        <w:trPr>
          <w:trHeight w:val="12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554D2B" w:rsidRPr="002537C8" w:rsidTr="006A147A">
        <w:trPr>
          <w:trHeight w:val="19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2B" w:rsidRPr="002537C8" w:rsidTr="006A147A">
        <w:trPr>
          <w:trHeight w:val="1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Конструируем, играем, учимся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4D2B" w:rsidRPr="002537C8" w:rsidTr="006A147A">
        <w:trPr>
          <w:trHeight w:val="2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С паяльником в руках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4D2B" w:rsidRPr="002537C8" w:rsidTr="006A147A">
        <w:trPr>
          <w:trHeight w:val="17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Мой робот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4D2B" w:rsidRPr="002537C8" w:rsidTr="006A147A">
        <w:trPr>
          <w:trHeight w:val="2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2B" w:rsidRPr="002537C8" w:rsidTr="006A147A">
        <w:trPr>
          <w:trHeight w:val="3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2B" w:rsidRPr="002537C8" w:rsidTr="006A147A">
        <w:trPr>
          <w:trHeight w:val="268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ind w:firstLine="1274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D2B" w:rsidRPr="002537C8" w:rsidRDefault="00554D2B" w:rsidP="006A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554D2B" w:rsidRPr="002537C8" w:rsidRDefault="00554D2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554D2B" w:rsidRPr="002537C8" w:rsidRDefault="00554D2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Содержание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1. Раздел «Вводное занятие»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1.1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«Вводное занятие»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введение в образовательную программу, организация занятий,</w:t>
      </w:r>
      <w:r w:rsidRPr="002537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iCs/>
          <w:sz w:val="28"/>
          <w:szCs w:val="28"/>
        </w:rPr>
        <w:t>п</w:t>
      </w:r>
      <w:r w:rsidRPr="002537C8">
        <w:rPr>
          <w:rFonts w:ascii="Times New Roman" w:hAnsi="Times New Roman"/>
          <w:sz w:val="28"/>
          <w:szCs w:val="28"/>
        </w:rPr>
        <w:t>равила поведения.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2. Раздел «Конструируем, играем, учимся»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2.1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«Начала электроники»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устройство и принцип действия электрического элемента (батареи), выключателя, лампы, резистора.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составление электрических схем в программе «Начала электроники»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 xml:space="preserve">Тема 2.2 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 xml:space="preserve">Сборка простых схем».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исследование элементов электронной схемы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на конструкторе «Знаток».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сборка простейшей электрической цепи, состоящей из источника тока, нагрузки и ключа; опыты.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 xml:space="preserve">Тема 2.3 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 xml:space="preserve">Сборка сложных схем».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порядок исследования электронной схемы на конструкторе «Знаток», особые указания.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сборка сложной электрической цепи, состоящей из различных деталей; опыты.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 xml:space="preserve">Тема 2.4 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>Сборка схемы на макетной плате»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виды монтажа радиоэлементов (навесной и печатный); понятие мультивибратора.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сборка схемы «Мигалка» на макетной плате</w:t>
      </w:r>
      <w:r w:rsidRPr="002537C8">
        <w:rPr>
          <w:rFonts w:ascii="Times New Roman" w:hAnsi="Times New Roman"/>
          <w:sz w:val="28"/>
          <w:szCs w:val="28"/>
        </w:rPr>
        <w:t xml:space="preserve">  конструктора «Ардуино»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Тема</w:t>
      </w:r>
      <w:r w:rsidRPr="002537C8">
        <w:rPr>
          <w:rFonts w:ascii="Times New Roman" w:hAnsi="Times New Roman"/>
          <w:b/>
          <w:i/>
          <w:sz w:val="28"/>
          <w:szCs w:val="28"/>
          <w:lang w:val="en-US"/>
        </w:rPr>
        <w:t xml:space="preserve"> 2.5 </w:t>
      </w:r>
      <w:r w:rsidRPr="002537C8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2537C8">
        <w:rPr>
          <w:rFonts w:ascii="Times New Roman" w:hAnsi="Times New Roman"/>
          <w:b/>
          <w:bCs/>
          <w:i/>
          <w:sz w:val="28"/>
          <w:szCs w:val="28"/>
          <w:lang w:val="en-US"/>
        </w:rPr>
        <w:t>«Lego Mindstorms Education EV3»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знакомство с элементами конструктора и их назначением.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сборка робототехнического конструктора.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3. Раздел «С паяльником в руках»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3.1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Cs/>
          <w:sz w:val="28"/>
          <w:szCs w:val="28"/>
        </w:rPr>
        <w:t>Электромонтажные работы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электромонтажные работы; макетные платы; секреты хорошей пайки.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Технология пайки.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lastRenderedPageBreak/>
        <w:t>3.2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«Сборка схем пайкой»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диоды и опыты с ними; схемы включения; транзисторы и опыты с ними; база, эмиттер, коллектор; исследование электрических схем.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знакомство с технологическим процессом создания элект</w:t>
      </w:r>
      <w:r w:rsidR="00000B27" w:rsidRPr="002537C8">
        <w:rPr>
          <w:rFonts w:ascii="Times New Roman" w:hAnsi="Times New Roman"/>
          <w:bCs/>
          <w:sz w:val="28"/>
          <w:szCs w:val="28"/>
        </w:rPr>
        <w:t>р</w:t>
      </w:r>
      <w:r w:rsidRPr="002537C8">
        <w:rPr>
          <w:rFonts w:ascii="Times New Roman" w:hAnsi="Times New Roman"/>
          <w:bCs/>
          <w:sz w:val="28"/>
          <w:szCs w:val="28"/>
        </w:rPr>
        <w:t>онных устройств.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3.3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«Технология сборки 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катушка индуктивности; электромагниты; телефон; микрофон.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сборка и настройка схем из наборов «Мастер Кит».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3.4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>Бытовая электроника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виды современной бытовой электроники; мультивибраторы и опыты с ними.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сборка и настройка схем из наборов «Мастер Кит».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3.5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>Охранные устройства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охранные устройства на транзисторах; имитатора звука.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сборка и регулировка наборов «Мастер Кит».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3.6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bCs/>
          <w:i/>
          <w:sz w:val="28"/>
          <w:szCs w:val="28"/>
        </w:rPr>
        <w:t>Усилители звука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принцип действия усилителя звука.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сборка и регулировка наборов «Мастер Кит».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4. Раздел «Мой робот»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b/>
          <w:bCs/>
          <w:color w:val="auto"/>
          <w:sz w:val="28"/>
          <w:szCs w:val="28"/>
        </w:rPr>
      </w:pPr>
      <w:r w:rsidRPr="002537C8">
        <w:rPr>
          <w:b/>
          <w:i/>
          <w:color w:val="auto"/>
          <w:sz w:val="28"/>
          <w:szCs w:val="28"/>
        </w:rPr>
        <w:t>4.1 Тема</w:t>
      </w:r>
      <w:r w:rsidRPr="002537C8">
        <w:rPr>
          <w:b/>
          <w:i/>
          <w:iCs/>
          <w:color w:val="auto"/>
          <w:sz w:val="28"/>
          <w:szCs w:val="28"/>
        </w:rPr>
        <w:t xml:space="preserve"> </w:t>
      </w:r>
      <w:r w:rsidRPr="002537C8">
        <w:rPr>
          <w:b/>
          <w:i/>
          <w:color w:val="auto"/>
          <w:sz w:val="28"/>
          <w:szCs w:val="28"/>
        </w:rPr>
        <w:t>«Роботы вокруг нас»</w:t>
      </w:r>
      <w:r w:rsidRPr="002537C8">
        <w:rPr>
          <w:b/>
          <w:bCs/>
          <w:color w:val="auto"/>
          <w:sz w:val="28"/>
          <w:szCs w:val="28"/>
        </w:rPr>
        <w:t xml:space="preserve">.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iCs/>
          <w:color w:val="auto"/>
          <w:sz w:val="28"/>
          <w:szCs w:val="28"/>
        </w:rPr>
        <w:t>Теория: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Введение. Техника безопасности.</w:t>
      </w:r>
    </w:p>
    <w:p w:rsidR="00554D2B" w:rsidRPr="002537C8" w:rsidRDefault="00554D2B" w:rsidP="004279C2">
      <w:pPr>
        <w:pStyle w:val="Default"/>
        <w:spacing w:line="276" w:lineRule="auto"/>
        <w:ind w:firstLine="851"/>
        <w:jc w:val="both"/>
        <w:rPr>
          <w:bCs/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 </w:t>
      </w: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Знакомство с оборудованием конструктора LEGO NXT Mindstorms (электронные компоненты, соединительные и конструкционные элементы)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b/>
          <w:bCs/>
          <w:i/>
          <w:color w:val="auto"/>
          <w:sz w:val="28"/>
          <w:szCs w:val="28"/>
        </w:rPr>
      </w:pPr>
      <w:r w:rsidRPr="002537C8">
        <w:rPr>
          <w:b/>
          <w:i/>
          <w:color w:val="auto"/>
          <w:sz w:val="28"/>
          <w:szCs w:val="28"/>
        </w:rPr>
        <w:t>4.2 Тема</w:t>
      </w:r>
      <w:r w:rsidRPr="002537C8">
        <w:rPr>
          <w:b/>
          <w:i/>
          <w:iCs/>
          <w:color w:val="auto"/>
          <w:sz w:val="28"/>
          <w:szCs w:val="28"/>
        </w:rPr>
        <w:t xml:space="preserve"> </w:t>
      </w:r>
      <w:r w:rsidRPr="002537C8">
        <w:rPr>
          <w:b/>
          <w:bCs/>
          <w:i/>
          <w:color w:val="auto"/>
          <w:sz w:val="28"/>
          <w:szCs w:val="28"/>
        </w:rPr>
        <w:t>«Основы конструирования</w:t>
      </w:r>
      <w:r w:rsidRPr="002537C8">
        <w:rPr>
          <w:color w:val="auto"/>
          <w:sz w:val="28"/>
          <w:szCs w:val="28"/>
        </w:rPr>
        <w:t xml:space="preserve">. </w:t>
      </w:r>
      <w:r w:rsidRPr="002537C8">
        <w:rPr>
          <w:b/>
          <w:i/>
          <w:color w:val="auto"/>
          <w:sz w:val="28"/>
          <w:szCs w:val="28"/>
        </w:rPr>
        <w:t>Простые механизмы</w:t>
      </w:r>
      <w:r w:rsidRPr="002537C8">
        <w:rPr>
          <w:b/>
          <w:bCs/>
          <w:i/>
          <w:color w:val="auto"/>
          <w:sz w:val="28"/>
          <w:szCs w:val="28"/>
        </w:rPr>
        <w:t>»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b/>
          <w:bCs/>
          <w:color w:val="auto"/>
          <w:sz w:val="28"/>
          <w:szCs w:val="28"/>
        </w:rPr>
        <w:t xml:space="preserve"> </w:t>
      </w:r>
      <w:r w:rsidRPr="002537C8">
        <w:rPr>
          <w:i/>
          <w:iCs/>
          <w:color w:val="auto"/>
          <w:sz w:val="28"/>
          <w:szCs w:val="28"/>
        </w:rPr>
        <w:t>Теория: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 xml:space="preserve">Прочность конструкции и способы повышения прочности. </w:t>
      </w:r>
    </w:p>
    <w:p w:rsidR="00554D2B" w:rsidRPr="002537C8" w:rsidRDefault="00554D2B" w:rsidP="00EA0D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Блок и рычаг. Ременная передача. Шасси для мобильного робота. 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Устойчивость модели.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Подключение NXT. Команды, палитры инструментов.</w:t>
      </w:r>
    </w:p>
    <w:p w:rsidR="00554D2B" w:rsidRPr="002537C8" w:rsidRDefault="00554D2B" w:rsidP="00EA0D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Использование дисплея NXT. Создаем анимацию.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b/>
          <w:color w:val="auto"/>
          <w:sz w:val="28"/>
          <w:szCs w:val="28"/>
        </w:rPr>
      </w:pPr>
      <w:r w:rsidRPr="002537C8">
        <w:rPr>
          <w:b/>
          <w:i/>
          <w:color w:val="auto"/>
          <w:sz w:val="28"/>
          <w:szCs w:val="28"/>
        </w:rPr>
        <w:t>4.3 Тема</w:t>
      </w:r>
      <w:r w:rsidRPr="002537C8">
        <w:rPr>
          <w:b/>
          <w:i/>
          <w:iCs/>
          <w:color w:val="auto"/>
          <w:sz w:val="28"/>
          <w:szCs w:val="28"/>
        </w:rPr>
        <w:t xml:space="preserve"> </w:t>
      </w:r>
      <w:r w:rsidRPr="002537C8">
        <w:rPr>
          <w:b/>
          <w:bCs/>
          <w:color w:val="auto"/>
          <w:sz w:val="28"/>
          <w:szCs w:val="28"/>
        </w:rPr>
        <w:t>«</w:t>
      </w:r>
      <w:r w:rsidRPr="002537C8">
        <w:rPr>
          <w:b/>
          <w:bCs/>
          <w:i/>
          <w:color w:val="auto"/>
          <w:sz w:val="28"/>
          <w:szCs w:val="28"/>
        </w:rPr>
        <w:t xml:space="preserve">Программируем серводвигатель»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 </w:t>
      </w:r>
      <w:r w:rsidRPr="002537C8">
        <w:rPr>
          <w:i/>
          <w:iCs/>
          <w:color w:val="auto"/>
          <w:sz w:val="28"/>
          <w:szCs w:val="28"/>
        </w:rPr>
        <w:t>Теория: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Устройство и применение. Зубчатые передачи. Блок Движение.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Разработка программ «Парковка», «Выход из лабиринта».</w:t>
      </w:r>
    </w:p>
    <w:p w:rsidR="00554D2B" w:rsidRPr="002537C8" w:rsidRDefault="00554D2B" w:rsidP="00EA0D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Разработка программ «Восьмерка», «Змейка», «Поворот на месте», «Спираль». Блок Цикл. Первая подпрограмма.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b/>
          <w:i/>
          <w:color w:val="auto"/>
          <w:sz w:val="28"/>
          <w:szCs w:val="28"/>
        </w:rPr>
        <w:lastRenderedPageBreak/>
        <w:t>4.4 Тема</w:t>
      </w:r>
      <w:r w:rsidRPr="002537C8">
        <w:rPr>
          <w:b/>
          <w:i/>
          <w:iCs/>
          <w:color w:val="auto"/>
          <w:sz w:val="28"/>
          <w:szCs w:val="28"/>
        </w:rPr>
        <w:t xml:space="preserve"> </w:t>
      </w:r>
      <w:r w:rsidRPr="002537C8">
        <w:rPr>
          <w:b/>
          <w:bCs/>
          <w:color w:val="auto"/>
          <w:sz w:val="28"/>
          <w:szCs w:val="28"/>
        </w:rPr>
        <w:t xml:space="preserve">«Создание и программирование роботов с одним датчиком»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Управление роботом с помощью микрофона. Блок Переключатель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 xml:space="preserve">Разработка программ «Движение вперед-назад», «Робот-волчок», «Движение с ускорением», «Изучаем тормоза». 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Плавный поворот, движение по кривой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4.5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«Датчик касания»</w:t>
      </w: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Принцип действия датчика касания.</w:t>
      </w:r>
      <w:r w:rsidRPr="002537C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Обнаружение препятствия с помощью датчика касания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4.6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«Датчик освещенности»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sz w:val="28"/>
          <w:szCs w:val="28"/>
        </w:rPr>
        <w:t xml:space="preserve"> Ограничение движения линией.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Движение вдоль линии с применением датчика освещенности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4.7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«Ультразвуковой датчик»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iCs/>
          <w:color w:val="auto"/>
          <w:sz w:val="28"/>
          <w:szCs w:val="28"/>
        </w:rPr>
        <w:t>Теория: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Ультразвуковой датчик.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 </w:t>
      </w: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 xml:space="preserve">Определение роботом расстояния до препятствия.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4.8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«Изготовление роботов» 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2537C8">
        <w:rPr>
          <w:i/>
          <w:iCs/>
          <w:color w:val="auto"/>
          <w:sz w:val="28"/>
          <w:szCs w:val="28"/>
        </w:rPr>
        <w:t>Теория: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Изготовление роботов для состязаний «Движение по линии»,</w:t>
      </w:r>
    </w:p>
    <w:p w:rsidR="00554D2B" w:rsidRPr="002537C8" w:rsidRDefault="00554D2B" w:rsidP="00EA0DCA">
      <w:pPr>
        <w:pStyle w:val="Default"/>
        <w:spacing w:line="276" w:lineRule="auto"/>
        <w:ind w:firstLine="851"/>
        <w:jc w:val="both"/>
        <w:rPr>
          <w:bCs/>
          <w:color w:val="auto"/>
          <w:sz w:val="28"/>
          <w:szCs w:val="28"/>
        </w:rPr>
      </w:pPr>
      <w:r w:rsidRPr="002537C8">
        <w:rPr>
          <w:color w:val="auto"/>
          <w:sz w:val="28"/>
          <w:szCs w:val="28"/>
        </w:rPr>
        <w:t xml:space="preserve"> </w:t>
      </w:r>
      <w:r w:rsidRPr="002537C8">
        <w:rPr>
          <w:i/>
          <w:color w:val="auto"/>
          <w:sz w:val="28"/>
          <w:szCs w:val="28"/>
        </w:rPr>
        <w:t>Практика:</w:t>
      </w:r>
      <w:r w:rsidRPr="002537C8">
        <w:rPr>
          <w:bCs/>
          <w:color w:val="auto"/>
          <w:sz w:val="28"/>
          <w:szCs w:val="28"/>
        </w:rPr>
        <w:t xml:space="preserve"> </w:t>
      </w:r>
      <w:r w:rsidRPr="002537C8">
        <w:rPr>
          <w:color w:val="auto"/>
          <w:sz w:val="28"/>
          <w:szCs w:val="28"/>
        </w:rPr>
        <w:t>«Лестница» с использованием одного датчика.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4.9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</w:t>
      </w:r>
      <w:r w:rsidRPr="002537C8">
        <w:rPr>
          <w:rFonts w:ascii="Times New Roman" w:hAnsi="Times New Roman"/>
          <w:b/>
          <w:sz w:val="28"/>
          <w:szCs w:val="28"/>
        </w:rPr>
        <w:t>Итоговое занятие в форме состязания роботов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Состязания роботов.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4.10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«Творческий проект»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Технология проекта.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Собственная разработка электротехнического автомата.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5. Раздел «Аттестация»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5.1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A147A" w:rsidRPr="002537C8">
        <w:rPr>
          <w:rFonts w:ascii="Times New Roman" w:hAnsi="Times New Roman"/>
          <w:b/>
          <w:i/>
          <w:sz w:val="28"/>
          <w:szCs w:val="28"/>
        </w:rPr>
        <w:t>«Итоговая аттестация»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Проверка знаний тестированием.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6. Раздел «Итоговое занятие»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6.1 Тема</w:t>
      </w:r>
      <w:r w:rsidRPr="002537C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37C8">
        <w:rPr>
          <w:rFonts w:ascii="Times New Roman" w:hAnsi="Times New Roman"/>
          <w:b/>
          <w:i/>
          <w:sz w:val="28"/>
          <w:szCs w:val="28"/>
        </w:rPr>
        <w:t>«Подведение итогов обучения»</w:t>
      </w:r>
      <w:r w:rsidRPr="002537C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i/>
          <w:iCs/>
          <w:sz w:val="28"/>
          <w:szCs w:val="28"/>
        </w:rPr>
        <w:t>Теория:</w:t>
      </w:r>
      <w:r w:rsidRPr="002537C8">
        <w:rPr>
          <w:rFonts w:ascii="Times New Roman" w:hAnsi="Times New Roman"/>
          <w:bCs/>
          <w:sz w:val="28"/>
          <w:szCs w:val="28"/>
        </w:rPr>
        <w:t xml:space="preserve"> Презентация творческих работ.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Практика:</w:t>
      </w:r>
      <w:r w:rsidRPr="002537C8">
        <w:rPr>
          <w:rFonts w:ascii="Times New Roman" w:hAnsi="Times New Roman"/>
          <w:bCs/>
          <w:sz w:val="28"/>
          <w:szCs w:val="28"/>
        </w:rPr>
        <w:t xml:space="preserve"> Демонстрация изделий проектов.</w:t>
      </w:r>
    </w:p>
    <w:p w:rsidR="00554D2B" w:rsidRPr="002537C8" w:rsidRDefault="00554D2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554D2B" w:rsidRPr="002537C8" w:rsidRDefault="00554D2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554D2B" w:rsidRPr="002537C8" w:rsidRDefault="004279C2" w:rsidP="004279C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>В процессе обучения используются следующие п</w:t>
      </w:r>
      <w:r w:rsidR="00554D2B" w:rsidRPr="002537C8">
        <w:rPr>
          <w:rFonts w:ascii="Times New Roman" w:hAnsi="Times New Roman"/>
          <w:bCs/>
          <w:sz w:val="28"/>
          <w:szCs w:val="28"/>
        </w:rPr>
        <w:t>едаг</w:t>
      </w:r>
      <w:r w:rsidRPr="002537C8">
        <w:rPr>
          <w:rFonts w:ascii="Times New Roman" w:hAnsi="Times New Roman"/>
          <w:bCs/>
          <w:sz w:val="28"/>
          <w:szCs w:val="28"/>
        </w:rPr>
        <w:t>огические методики и технологии: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 xml:space="preserve">1. Личностно-ориентированный  подход в реализации </w:t>
      </w:r>
      <w:r w:rsidR="003A76EC" w:rsidRPr="002537C8">
        <w:rPr>
          <w:rFonts w:ascii="Times New Roman" w:hAnsi="Times New Roman"/>
          <w:sz w:val="28"/>
          <w:szCs w:val="28"/>
        </w:rPr>
        <w:t xml:space="preserve">модуля </w:t>
      </w:r>
      <w:r w:rsidRPr="002537C8">
        <w:rPr>
          <w:rFonts w:ascii="Times New Roman" w:hAnsi="Times New Roman"/>
          <w:sz w:val="28"/>
          <w:szCs w:val="28"/>
        </w:rPr>
        <w:t>«Простая электроника» предполагает создание педагогических средств в организации развития личности ребенка, создание  системы сопровождения и соучастия в личностном росте (Е.  В. Бондаревская,  И.  С.  Якиманская, В. В. Сериков и др.). В младших классах</w:t>
      </w:r>
      <w:r w:rsidRPr="002537C8">
        <w:rPr>
          <w:rFonts w:ascii="Times New Roman" w:hAnsi="Times New Roman"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у ребенка ярко проявляется</w:t>
      </w:r>
      <w:r w:rsidRPr="002537C8">
        <w:rPr>
          <w:rFonts w:ascii="Times New Roman" w:hAnsi="Times New Roman"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любознательность, в среднем звене – склонность к профессии. Проявления интереса</w:t>
      </w:r>
      <w:r w:rsidRPr="002537C8">
        <w:rPr>
          <w:rFonts w:ascii="Times New Roman" w:hAnsi="Times New Roman"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в практической деятельности выражаются у детей в виде стремления к пробе сил, проверке способностей, желании самореализоваться в выбранной сфере.</w:t>
      </w:r>
    </w:p>
    <w:p w:rsidR="00554D2B" w:rsidRPr="002537C8" w:rsidRDefault="00554D2B" w:rsidP="004279C2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</w:t>
      </w:r>
      <w:r w:rsidRPr="002537C8">
        <w:rPr>
          <w:rFonts w:ascii="Times New Roman" w:hAnsi="Times New Roman"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 xml:space="preserve">Развитию подростковой любознательности способствует технология проектного обучения (Е.С. Палат, В.Д. Симоненко, Г.И. Кругликов и др.), с помощью которой осуществляется творческий образовательно -  поисковый процесс от замысла к реализации при  совместном участии: ребенок + родитель + педагог.  </w:t>
      </w:r>
    </w:p>
    <w:p w:rsidR="00554D2B" w:rsidRPr="002537C8" w:rsidRDefault="00554D2B" w:rsidP="00427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3. Организации  сотрудничества в продуктивной деятельности помогает ндивидуальный образовательный маршрут, который  разрабатывается для каждого конкретного ребенка и учитывает его зону актуального и ближайшего развития. (В. П. Беспалько,  С.  А.  Вдовина,  Е.  С.  Заир-Бек, и др.) 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bCs/>
          <w:i/>
          <w:iCs/>
          <w:sz w:val="28"/>
          <w:szCs w:val="28"/>
        </w:rPr>
        <w:t>Методы и приемы</w:t>
      </w:r>
      <w:r w:rsidRPr="00253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537C8">
        <w:rPr>
          <w:rFonts w:ascii="Times New Roman" w:hAnsi="Times New Roman"/>
          <w:sz w:val="28"/>
          <w:szCs w:val="28"/>
          <w:u w:val="single"/>
        </w:rPr>
        <w:t>по способу организации занятия.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Словесные методы обучения: 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устное изложение (мини-лекция, консультация индивидуальная и групповая);                                                                                                                                                     беседа с постановкой проблемных вопросов; 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анализ текста, рисунка, чертежа, схемы;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устный зачет по разделу программы.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Наглядные методы обучения: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показ  печатных иллюстраций;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показ видеоматериалов с помощью ПК;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наблюдение демонстраций и опытов; </w:t>
      </w:r>
    </w:p>
    <w:p w:rsidR="00554D2B" w:rsidRPr="002537C8" w:rsidRDefault="00554D2B" w:rsidP="00EA0DCA">
      <w:pPr>
        <w:pStyle w:val="a4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экскурсия «Электричество вокруг нас».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Практические методы обучения: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практическая работа по образцу (с учебника, с видеоролика);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творческое задание;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проектная работа.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Методы самостоятельной работы: 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проект;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 xml:space="preserve">фронтальные и групповые лабораторные работы; 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практикум;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работа в парах;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bCs/>
          <w:i/>
          <w:iCs/>
          <w:sz w:val="28"/>
          <w:szCs w:val="28"/>
        </w:rPr>
        <w:t>Методы и приемы</w:t>
      </w:r>
      <w:r w:rsidRPr="00253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2537C8">
        <w:rPr>
          <w:rFonts w:ascii="Times New Roman" w:hAnsi="Times New Roman"/>
          <w:sz w:val="28"/>
          <w:szCs w:val="28"/>
          <w:u w:val="single"/>
        </w:rPr>
        <w:t>по уровню деятельности учащихся</w:t>
      </w:r>
      <w:r w:rsidRPr="002537C8">
        <w:rPr>
          <w:rFonts w:ascii="Times New Roman" w:hAnsi="Times New Roman"/>
          <w:sz w:val="28"/>
          <w:szCs w:val="28"/>
        </w:rPr>
        <w:t xml:space="preserve">: </w:t>
      </w:r>
    </w:p>
    <w:p w:rsidR="00554D2B" w:rsidRPr="002537C8" w:rsidRDefault="00554D2B" w:rsidP="00EA0DCA">
      <w:pPr>
        <w:pStyle w:val="a4"/>
        <w:numPr>
          <w:ilvl w:val="0"/>
          <w:numId w:val="27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объяснительно-иллюстративные:</w:t>
      </w:r>
    </w:p>
    <w:p w:rsidR="00554D2B" w:rsidRPr="002537C8" w:rsidRDefault="00554D2B" w:rsidP="00EA0DCA">
      <w:pPr>
        <w:pStyle w:val="a4"/>
        <w:numPr>
          <w:ilvl w:val="0"/>
          <w:numId w:val="27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репродуктивные; </w:t>
      </w:r>
    </w:p>
    <w:p w:rsidR="00554D2B" w:rsidRPr="002537C8" w:rsidRDefault="00554D2B" w:rsidP="00EA0DCA">
      <w:pPr>
        <w:pStyle w:val="a4"/>
        <w:numPr>
          <w:ilvl w:val="0"/>
          <w:numId w:val="27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частично-поисковые;</w:t>
      </w:r>
    </w:p>
    <w:p w:rsidR="00554D2B" w:rsidRPr="002537C8" w:rsidRDefault="00554D2B" w:rsidP="00EA0DCA">
      <w:pPr>
        <w:pStyle w:val="a4"/>
        <w:numPr>
          <w:ilvl w:val="0"/>
          <w:numId w:val="27"/>
        </w:numPr>
        <w:spacing w:after="0"/>
        <w:ind w:left="0" w:firstLine="131"/>
        <w:jc w:val="left"/>
        <w:rPr>
          <w:rFonts w:ascii="Times New Roman" w:hAnsi="Times New Roman"/>
          <w:b/>
          <w:i/>
          <w:iCs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исследовательские.</w:t>
      </w:r>
    </w:p>
    <w:p w:rsidR="00554D2B" w:rsidRPr="002537C8" w:rsidRDefault="00554D2B" w:rsidP="00EA0DCA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537C8">
        <w:rPr>
          <w:rFonts w:ascii="Times New Roman" w:hAnsi="Times New Roman"/>
          <w:b/>
          <w:bCs/>
          <w:i/>
          <w:iCs/>
          <w:sz w:val="28"/>
          <w:szCs w:val="28"/>
        </w:rPr>
        <w:t>Дидактический материал</w:t>
      </w:r>
    </w:p>
    <w:p w:rsidR="00554D2B" w:rsidRPr="002537C8" w:rsidRDefault="00554D2B" w:rsidP="00EA0DCA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1.Наглядные пособия: 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конструкторы «Знаток» -10;</w:t>
      </w:r>
    </w:p>
    <w:p w:rsidR="00554D2B" w:rsidRPr="002537C8" w:rsidRDefault="00554D2B" w:rsidP="00EA0DCA">
      <w:pPr>
        <w:pStyle w:val="a4"/>
        <w:numPr>
          <w:ilvl w:val="0"/>
          <w:numId w:val="22"/>
        </w:numPr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образцы старой электронной аппаратуры и их элементы: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электромагнитное реле, трансформатор, блок питания, электродвигатель переменного тока; электродвигатель постоянного тока; </w:t>
      </w:r>
    </w:p>
    <w:p w:rsidR="00554D2B" w:rsidRPr="002537C8" w:rsidRDefault="00000B27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бытовая электронная техника: </w:t>
      </w:r>
      <w:r w:rsidR="00554D2B" w:rsidRPr="002537C8">
        <w:rPr>
          <w:rFonts w:ascii="Times New Roman" w:hAnsi="Times New Roman"/>
          <w:sz w:val="28"/>
          <w:szCs w:val="28"/>
        </w:rPr>
        <w:t>радиоприемник, музыкальный центр, магнитофон ленточный, магнитофон кассетный, громкоговоритель, микрофон;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телефон стационарный, телефон сотовый;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телевизор, монитор, фотоаппарат цифровой, пульт управления;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системный блок, клавиатура, модем, мышь, роутер, DVD – привод, жесткий диск;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электротехнические игрушки электронные игрушки радиоуправляемые, электронные игрушки с программным модулем;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резисторы, конденсаторы, диоды, транзисторы, микросхемы, катушки индуктивности;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платы электронных устройств.</w:t>
      </w:r>
    </w:p>
    <w:p w:rsidR="00554D2B" w:rsidRPr="002537C8" w:rsidRDefault="00554D2B" w:rsidP="00EA0DCA">
      <w:pPr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2. Демонстрационные действующие модели: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усилителя НЧ,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блока питания,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регулятора мощности,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таймера,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измерительного блока мультиметров,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генератора ЗЧ,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осциллографа, </w:t>
      </w:r>
    </w:p>
    <w:p w:rsidR="00554D2B" w:rsidRPr="002537C8" w:rsidRDefault="00554D2B" w:rsidP="00EA0DCA">
      <w:pPr>
        <w:pStyle w:val="a4"/>
        <w:numPr>
          <w:ilvl w:val="0"/>
          <w:numId w:val="28"/>
        </w:numPr>
        <w:spacing w:after="0"/>
        <w:ind w:left="0" w:firstLine="131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частотомера.</w:t>
      </w:r>
    </w:p>
    <w:p w:rsidR="00554D2B" w:rsidRPr="002537C8" w:rsidRDefault="00554D2B" w:rsidP="00EA0DCA">
      <w:pPr>
        <w:spacing w:after="0"/>
        <w:ind w:firstLine="131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lastRenderedPageBreak/>
        <w:t>3.Цифровые образовательные ресурсы: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Презентации по темам.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Программы обучающие, развивающие и прикладные.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Контрольные задания. Тесты тематические и итоговые. 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Справочные иллюстративные материалы.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Раздаточный_материал.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Лабораторные и практические работы.</w:t>
      </w:r>
    </w:p>
    <w:p w:rsidR="00554D2B" w:rsidRPr="002537C8" w:rsidRDefault="00554D2B" w:rsidP="00EA0DCA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Инструкционные технологические материалы.</w:t>
      </w:r>
    </w:p>
    <w:p w:rsidR="00694F6F" w:rsidRPr="002537C8" w:rsidRDefault="00694F6F" w:rsidP="00EA0DCA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Материально-техническое оснащение: 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1. кабинет 48 кв.м.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 вытяжная вентиляция.</w:t>
      </w:r>
    </w:p>
    <w:p w:rsidR="00554D2B" w:rsidRPr="002537C8" w:rsidRDefault="00554D2B" w:rsidP="00EA0DC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 подсобное помещение для хранения оборудования и материалов.</w:t>
      </w:r>
    </w:p>
    <w:p w:rsidR="00554D2B" w:rsidRPr="002537C8" w:rsidRDefault="00554D2B" w:rsidP="00EA0DCA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4. оборудование: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стол монтажный 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паяльная станция-10;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дымоуловитель-10;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лупа с подсветкой-10;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конструкторы «Знаток»- 10;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конструкторы «Ардуино»- 10;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конструктор «</w:t>
      </w:r>
      <w:r w:rsidRPr="002537C8">
        <w:rPr>
          <w:rFonts w:ascii="Times New Roman" w:hAnsi="Times New Roman"/>
          <w:sz w:val="28"/>
          <w:szCs w:val="28"/>
          <w:lang w:val="en-US"/>
        </w:rPr>
        <w:t>Lego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Mindstorms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Education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  <w:lang w:val="en-US"/>
        </w:rPr>
        <w:t>EV</w:t>
      </w:r>
      <w:r w:rsidRPr="002537C8">
        <w:rPr>
          <w:rFonts w:ascii="Times New Roman" w:hAnsi="Times New Roman"/>
          <w:sz w:val="28"/>
          <w:szCs w:val="28"/>
        </w:rPr>
        <w:t>3»-10: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ноутбук 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сверлильный станок-1;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электролобзик-1;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минисверлильный станок-1;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минидрель -5;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демонтажная станция-1;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мультиметры-10;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тиски 50мм.-10;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тиски держатели плат 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тиски 100мм.-1;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5. набор монтажных инструментов (кусачки боковые130мм.,  плоскогубцы 130мм., круглогубцы130мм.,  пинцеты (прямой и угловой), оловоотсос, съёмник изоляции, монтажный нож, отвертки прямые и «крест» 1,5, 2, 2,5, 3, 4, 5мм., ключи 4, 6,8,10,12,13 мм, шило) -5 комплектов;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6. набор сверл по металлу  1,1.5,2,2.5,3,3.5,4,4.5,5-5 комплектов;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7. набор слесарного инструмента (молоток, ножовка по металлу, тиски 100, линейка 300мм., угольник, струбцины, зубило, метчик, штангенциркуль) -1 комплект;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8. Клеевой пистолет 8мм.-2;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9.Расходные материалы: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набор резисторов -2;</w:t>
      </w:r>
    </w:p>
    <w:p w:rsidR="00554D2B" w:rsidRPr="002537C8" w:rsidRDefault="00554D2B" w:rsidP="00EA0DC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набор конденсаторов-4; 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набор транзисторов-2; 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набор микросхем-2; 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набор диодов-3; 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набор крепежных деталей (винты и гайки М2, М3, М4) 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клей ПВА-10;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стержень клеевой 8мм.- 20;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термоусадочная трубка 2-5мм-5 комплектов;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провод монтажный желтый 1-1,5 мм-300м;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провод монтажный черный 1-1,5 мм-100м;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провод монтажный красный 1-1,5 мм-100м;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канифоль сосновая-100г.- 10;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припой ПОС-61, 1.5мм.- 100г.- 10;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хлорное железо 250 г.-5;</w:t>
      </w:r>
    </w:p>
    <w:p w:rsidR="00554D2B" w:rsidRPr="002537C8" w:rsidRDefault="00554D2B" w:rsidP="00EA0DCA">
      <w:pPr>
        <w:pStyle w:val="a4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гетинакс фольгированный односторонний 100х200 мм-10.</w:t>
      </w:r>
    </w:p>
    <w:p w:rsidR="00554D2B" w:rsidRPr="002537C8" w:rsidRDefault="00554D2B" w:rsidP="00EA0DCA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634E8" w:rsidRPr="002537C8" w:rsidRDefault="002634E8" w:rsidP="00EA0DCA">
      <w:pPr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Модуль «Основы компьютерного моделирования» </w:t>
      </w:r>
    </w:p>
    <w:p w:rsidR="00D0097E" w:rsidRPr="002537C8" w:rsidRDefault="00F931D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Модуль п</w:t>
      </w:r>
      <w:r w:rsidR="001F3933" w:rsidRPr="002537C8">
        <w:rPr>
          <w:rFonts w:ascii="Times New Roman" w:hAnsi="Times New Roman"/>
          <w:sz w:val="28"/>
          <w:szCs w:val="28"/>
        </w:rPr>
        <w:t xml:space="preserve">редназначен для </w:t>
      </w:r>
      <w:r w:rsidR="002634E8" w:rsidRPr="002537C8">
        <w:rPr>
          <w:rFonts w:ascii="Times New Roman" w:hAnsi="Times New Roman"/>
          <w:sz w:val="28"/>
          <w:szCs w:val="28"/>
        </w:rPr>
        <w:t>совершенствовани</w:t>
      </w:r>
      <w:r w:rsidR="001F3933" w:rsidRPr="002537C8">
        <w:rPr>
          <w:rFonts w:ascii="Times New Roman" w:hAnsi="Times New Roman"/>
          <w:sz w:val="28"/>
          <w:szCs w:val="28"/>
        </w:rPr>
        <w:t>я</w:t>
      </w:r>
      <w:r w:rsidR="002634E8" w:rsidRPr="002537C8">
        <w:rPr>
          <w:rFonts w:ascii="Times New Roman" w:hAnsi="Times New Roman"/>
          <w:sz w:val="28"/>
          <w:szCs w:val="28"/>
        </w:rPr>
        <w:t xml:space="preserve"> приобретенных и развити</w:t>
      </w:r>
      <w:r w:rsidR="001F3933" w:rsidRPr="002537C8">
        <w:rPr>
          <w:rFonts w:ascii="Times New Roman" w:hAnsi="Times New Roman"/>
          <w:sz w:val="28"/>
          <w:szCs w:val="28"/>
        </w:rPr>
        <w:t xml:space="preserve">я </w:t>
      </w:r>
      <w:r w:rsidR="002634E8" w:rsidRPr="002537C8">
        <w:rPr>
          <w:rFonts w:ascii="Times New Roman" w:hAnsi="Times New Roman"/>
          <w:sz w:val="28"/>
          <w:szCs w:val="28"/>
        </w:rPr>
        <w:t>новых т</w:t>
      </w:r>
      <w:r w:rsidR="004279C2" w:rsidRPr="002537C8">
        <w:rPr>
          <w:rFonts w:ascii="Times New Roman" w:hAnsi="Times New Roman"/>
          <w:sz w:val="28"/>
          <w:szCs w:val="28"/>
        </w:rPr>
        <w:t>ворческих способностей учащихся</w:t>
      </w:r>
      <w:r w:rsidR="002634E8" w:rsidRPr="002537C8">
        <w:rPr>
          <w:rFonts w:ascii="Times New Roman" w:hAnsi="Times New Roman"/>
          <w:sz w:val="28"/>
          <w:szCs w:val="28"/>
        </w:rPr>
        <w:t xml:space="preserve"> </w:t>
      </w:r>
      <w:r w:rsidR="004279C2" w:rsidRPr="002537C8">
        <w:rPr>
          <w:rFonts w:ascii="Times New Roman" w:hAnsi="Times New Roman"/>
          <w:sz w:val="28"/>
          <w:szCs w:val="28"/>
        </w:rPr>
        <w:t>и направлен</w:t>
      </w:r>
      <w:r w:rsidR="002634E8" w:rsidRPr="002537C8">
        <w:rPr>
          <w:rFonts w:ascii="Times New Roman" w:hAnsi="Times New Roman"/>
          <w:sz w:val="28"/>
          <w:szCs w:val="28"/>
        </w:rPr>
        <w:t xml:space="preserve"> на решение практических задач проектирования и конструирования технических и производственных систем в ходе занятий техническим творчеством.</w:t>
      </w:r>
    </w:p>
    <w:p w:rsidR="004279C2" w:rsidRPr="002537C8" w:rsidRDefault="004279C2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34E8" w:rsidRPr="002537C8" w:rsidRDefault="002634E8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Цель: </w:t>
      </w:r>
      <w:r w:rsidRPr="002537C8">
        <w:rPr>
          <w:rFonts w:ascii="Times New Roman" w:hAnsi="Times New Roman"/>
          <w:sz w:val="28"/>
          <w:szCs w:val="28"/>
        </w:rPr>
        <w:t>развитие абстрактно-логического и пространственного мышления, креативности, навыков работы в ряде компьютерных программ по моделированию и конструированию, созда</w:t>
      </w:r>
      <w:r w:rsidR="001F3933" w:rsidRPr="002537C8">
        <w:rPr>
          <w:rFonts w:ascii="Times New Roman" w:hAnsi="Times New Roman"/>
          <w:sz w:val="28"/>
          <w:szCs w:val="28"/>
        </w:rPr>
        <w:t>ние</w:t>
      </w:r>
      <w:r w:rsidRPr="002537C8">
        <w:rPr>
          <w:rFonts w:ascii="Times New Roman" w:hAnsi="Times New Roman"/>
          <w:sz w:val="28"/>
          <w:szCs w:val="28"/>
        </w:rPr>
        <w:t xml:space="preserve"> собственны</w:t>
      </w:r>
      <w:r w:rsidR="001F3933" w:rsidRPr="002537C8">
        <w:rPr>
          <w:rFonts w:ascii="Times New Roman" w:hAnsi="Times New Roman"/>
          <w:sz w:val="28"/>
          <w:szCs w:val="28"/>
        </w:rPr>
        <w:t>х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="001F3933" w:rsidRPr="002537C8">
        <w:rPr>
          <w:rFonts w:ascii="Times New Roman" w:hAnsi="Times New Roman"/>
          <w:sz w:val="28"/>
          <w:szCs w:val="28"/>
        </w:rPr>
        <w:t>проектов</w:t>
      </w:r>
      <w:r w:rsidRPr="002537C8">
        <w:rPr>
          <w:rFonts w:ascii="Times New Roman" w:hAnsi="Times New Roman"/>
          <w:sz w:val="28"/>
          <w:szCs w:val="28"/>
        </w:rPr>
        <w:t xml:space="preserve">, используя инструментарий программы </w:t>
      </w:r>
      <w:r w:rsidRPr="002537C8">
        <w:rPr>
          <w:rFonts w:ascii="Times New Roman" w:hAnsi="Times New Roman"/>
          <w:sz w:val="28"/>
          <w:szCs w:val="28"/>
          <w:lang w:val="en-US"/>
        </w:rPr>
        <w:t>Inkscape</w:t>
      </w:r>
      <w:r w:rsidRPr="002537C8">
        <w:rPr>
          <w:rFonts w:ascii="Times New Roman" w:hAnsi="Times New Roman"/>
          <w:sz w:val="28"/>
          <w:szCs w:val="28"/>
        </w:rPr>
        <w:t>.</w:t>
      </w:r>
    </w:p>
    <w:p w:rsidR="002634E8" w:rsidRPr="002537C8" w:rsidRDefault="002634E8" w:rsidP="00EA0DCA">
      <w:pPr>
        <w:pStyle w:val="2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34E8" w:rsidRPr="002537C8" w:rsidRDefault="002634E8" w:rsidP="00EA0DCA">
      <w:pPr>
        <w:pStyle w:val="2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Задачи:</w:t>
      </w:r>
    </w:p>
    <w:p w:rsidR="002634E8" w:rsidRPr="002537C8" w:rsidRDefault="002634E8" w:rsidP="00EA0DCA">
      <w:pPr>
        <w:pStyle w:val="2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Обучающие:</w:t>
      </w:r>
    </w:p>
    <w:p w:rsidR="002634E8" w:rsidRPr="002537C8" w:rsidRDefault="002634E8" w:rsidP="00EA0DCA">
      <w:pPr>
        <w:pStyle w:val="2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ознакомить с закономерностями развития </w:t>
      </w:r>
      <w:r w:rsidR="007548C1" w:rsidRPr="002537C8">
        <w:rPr>
          <w:rFonts w:ascii="Times New Roman" w:hAnsi="Times New Roman"/>
          <w:sz w:val="28"/>
          <w:szCs w:val="28"/>
        </w:rPr>
        <w:t xml:space="preserve">науки и </w:t>
      </w:r>
      <w:r w:rsidRPr="002537C8">
        <w:rPr>
          <w:rFonts w:ascii="Times New Roman" w:hAnsi="Times New Roman"/>
          <w:sz w:val="28"/>
          <w:szCs w:val="28"/>
        </w:rPr>
        <w:t>техники;</w:t>
      </w:r>
    </w:p>
    <w:p w:rsidR="002634E8" w:rsidRPr="002537C8" w:rsidRDefault="002634E8" w:rsidP="00EA0DCA">
      <w:pPr>
        <w:pStyle w:val="2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 xml:space="preserve">обучить применению методов и приемов </w:t>
      </w:r>
      <w:r w:rsidR="001F3933" w:rsidRPr="002537C8">
        <w:rPr>
          <w:rFonts w:ascii="Times New Roman" w:hAnsi="Times New Roman"/>
          <w:sz w:val="28"/>
          <w:szCs w:val="28"/>
        </w:rPr>
        <w:t xml:space="preserve">компьютерного моделирования в </w:t>
      </w:r>
      <w:r w:rsidRPr="002537C8">
        <w:rPr>
          <w:rFonts w:ascii="Times New Roman" w:hAnsi="Times New Roman"/>
          <w:sz w:val="28"/>
          <w:szCs w:val="28"/>
        </w:rPr>
        <w:t>техническо</w:t>
      </w:r>
      <w:r w:rsidR="001F3933" w:rsidRPr="002537C8">
        <w:rPr>
          <w:rFonts w:ascii="Times New Roman" w:hAnsi="Times New Roman"/>
          <w:sz w:val="28"/>
          <w:szCs w:val="28"/>
        </w:rPr>
        <w:t>м</w:t>
      </w:r>
      <w:r w:rsidRPr="002537C8">
        <w:rPr>
          <w:rFonts w:ascii="Times New Roman" w:hAnsi="Times New Roman"/>
          <w:sz w:val="28"/>
          <w:szCs w:val="28"/>
        </w:rPr>
        <w:t xml:space="preserve"> творчеств</w:t>
      </w:r>
      <w:r w:rsidR="001F3933" w:rsidRPr="002537C8">
        <w:rPr>
          <w:rFonts w:ascii="Times New Roman" w:hAnsi="Times New Roman"/>
          <w:sz w:val="28"/>
          <w:szCs w:val="28"/>
        </w:rPr>
        <w:t>е</w:t>
      </w:r>
      <w:r w:rsidRPr="002537C8">
        <w:rPr>
          <w:rFonts w:ascii="Times New Roman" w:hAnsi="Times New Roman"/>
          <w:sz w:val="28"/>
          <w:szCs w:val="28"/>
        </w:rPr>
        <w:t>;</w:t>
      </w:r>
    </w:p>
    <w:p w:rsidR="002634E8" w:rsidRPr="002537C8" w:rsidRDefault="002634E8" w:rsidP="00EA0DCA">
      <w:pPr>
        <w:pStyle w:val="a4"/>
        <w:numPr>
          <w:ilvl w:val="0"/>
          <w:numId w:val="8"/>
        </w:numPr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ознакомить с принципами построения и хранения графических изображений;</w:t>
      </w:r>
    </w:p>
    <w:p w:rsidR="002634E8" w:rsidRPr="002537C8" w:rsidRDefault="002634E8" w:rsidP="00EA0DCA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способствовать формированию навыков самостоятельной деятельности по изучению возможностей графических программ, навыков использования встроенных справочных систем. </w:t>
      </w:r>
    </w:p>
    <w:p w:rsidR="002634E8" w:rsidRPr="002537C8" w:rsidRDefault="001F3933" w:rsidP="00EA0DCA">
      <w:pPr>
        <w:spacing w:after="0"/>
        <w:ind w:hanging="426"/>
        <w:jc w:val="left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     </w:t>
      </w:r>
      <w:r w:rsidR="002634E8" w:rsidRPr="002537C8">
        <w:rPr>
          <w:rFonts w:ascii="Times New Roman" w:hAnsi="Times New Roman"/>
          <w:b/>
          <w:sz w:val="28"/>
          <w:szCs w:val="28"/>
        </w:rPr>
        <w:t xml:space="preserve"> </w:t>
      </w:r>
      <w:r w:rsidR="002634E8" w:rsidRPr="002537C8">
        <w:rPr>
          <w:rFonts w:ascii="Times New Roman" w:hAnsi="Times New Roman"/>
          <w:i/>
          <w:sz w:val="28"/>
          <w:szCs w:val="28"/>
        </w:rPr>
        <w:t>Развивающие:</w:t>
      </w:r>
    </w:p>
    <w:p w:rsidR="002634E8" w:rsidRPr="002537C8" w:rsidRDefault="002634E8" w:rsidP="00EA0DCA">
      <w:pPr>
        <w:pStyle w:val="a4"/>
        <w:numPr>
          <w:ilvl w:val="0"/>
          <w:numId w:val="29"/>
        </w:numPr>
        <w:tabs>
          <w:tab w:val="left" w:pos="851"/>
        </w:tabs>
        <w:spacing w:after="0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развивать техническое мышление и способности;</w:t>
      </w:r>
    </w:p>
    <w:p w:rsidR="002634E8" w:rsidRPr="002537C8" w:rsidRDefault="002634E8" w:rsidP="00EA0DCA">
      <w:pPr>
        <w:pStyle w:val="a4"/>
        <w:numPr>
          <w:ilvl w:val="0"/>
          <w:numId w:val="29"/>
        </w:numPr>
        <w:tabs>
          <w:tab w:val="left" w:pos="851"/>
        </w:tabs>
        <w:spacing w:after="0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формировать операционный стиль мышления;</w:t>
      </w:r>
    </w:p>
    <w:p w:rsidR="002634E8" w:rsidRPr="002537C8" w:rsidRDefault="002634E8" w:rsidP="00EA0DCA">
      <w:pPr>
        <w:numPr>
          <w:ilvl w:val="0"/>
          <w:numId w:val="29"/>
        </w:numPr>
        <w:tabs>
          <w:tab w:val="left" w:pos="851"/>
        </w:tabs>
        <w:spacing w:after="0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научить формализовать задачу, выделять в ней логически самостоятельные части; </w:t>
      </w:r>
    </w:p>
    <w:p w:rsidR="002634E8" w:rsidRPr="002537C8" w:rsidRDefault="002634E8" w:rsidP="00EA0DCA">
      <w:pPr>
        <w:numPr>
          <w:ilvl w:val="0"/>
          <w:numId w:val="29"/>
        </w:numPr>
        <w:tabs>
          <w:tab w:val="left" w:pos="709"/>
        </w:tabs>
        <w:spacing w:after="0"/>
        <w:ind w:left="0" w:hanging="28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формировать конструкторские и исследовательские навыки активного творчества с использованием современных технологий, которые обеспечивает компьютер;</w:t>
      </w:r>
    </w:p>
    <w:p w:rsidR="002634E8" w:rsidRPr="002537C8" w:rsidRDefault="002634E8" w:rsidP="00EA0DCA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  <w:tab w:val="left" w:pos="851"/>
        </w:tabs>
        <w:spacing w:after="0"/>
        <w:ind w:left="0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 развивать пространственное воображение, логическое и визуальное мышление;</w:t>
      </w:r>
    </w:p>
    <w:p w:rsidR="002634E8" w:rsidRPr="002537C8" w:rsidRDefault="002634E8" w:rsidP="00EA0DCA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  <w:tab w:val="left" w:pos="851"/>
        </w:tabs>
        <w:spacing w:after="0"/>
        <w:ind w:left="0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 способствовать развитию внимания, художественного вкуса, творческих способностей учащихся.</w:t>
      </w:r>
    </w:p>
    <w:p w:rsidR="002634E8" w:rsidRPr="002537C8" w:rsidRDefault="002634E8" w:rsidP="00EA0DCA">
      <w:pPr>
        <w:pStyle w:val="a3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2537C8">
        <w:rPr>
          <w:bCs/>
          <w:i/>
          <w:sz w:val="28"/>
          <w:szCs w:val="28"/>
        </w:rPr>
        <w:t>Воспитательные:</w:t>
      </w:r>
    </w:p>
    <w:p w:rsidR="002634E8" w:rsidRPr="002537C8" w:rsidRDefault="002634E8" w:rsidP="00EA0DCA">
      <w:pPr>
        <w:pStyle w:val="text0"/>
        <w:numPr>
          <w:ilvl w:val="0"/>
          <w:numId w:val="30"/>
        </w:numPr>
        <w:spacing w:before="0" w:beforeAutospacing="0" w:after="0" w:afterAutospacing="0" w:line="276" w:lineRule="auto"/>
        <w:ind w:left="0" w:hanging="28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воспитывать информационную культуру учащихся;</w:t>
      </w:r>
    </w:p>
    <w:p w:rsidR="002634E8" w:rsidRPr="002537C8" w:rsidRDefault="002634E8" w:rsidP="00EA0DCA">
      <w:pPr>
        <w:numPr>
          <w:ilvl w:val="0"/>
          <w:numId w:val="30"/>
        </w:numPr>
        <w:spacing w:after="0"/>
        <w:ind w:left="0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воспитывать интерес  к информационной и коммуникационной деятельности;</w:t>
      </w:r>
    </w:p>
    <w:p w:rsidR="002634E8" w:rsidRPr="002537C8" w:rsidRDefault="002634E8" w:rsidP="00EA0DCA">
      <w:pPr>
        <w:numPr>
          <w:ilvl w:val="0"/>
          <w:numId w:val="30"/>
        </w:numPr>
        <w:spacing w:after="0"/>
        <w:ind w:left="0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воспитывать личность творца, способного осуществлять свои творческие замыслы в проектно-исследовательской деятельности;</w:t>
      </w:r>
    </w:p>
    <w:p w:rsidR="002634E8" w:rsidRPr="002537C8" w:rsidRDefault="002634E8" w:rsidP="00EA0DCA">
      <w:pPr>
        <w:numPr>
          <w:ilvl w:val="0"/>
          <w:numId w:val="30"/>
        </w:numPr>
        <w:spacing w:after="0"/>
        <w:ind w:left="0" w:hanging="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способствовать воспитанию аккуратности, терпения, самостоятельности при выполнении работ;</w:t>
      </w:r>
    </w:p>
    <w:p w:rsidR="002634E8" w:rsidRPr="002537C8" w:rsidRDefault="002634E8" w:rsidP="00EA0DCA">
      <w:pPr>
        <w:pStyle w:val="a4"/>
        <w:numPr>
          <w:ilvl w:val="0"/>
          <w:numId w:val="30"/>
        </w:numPr>
        <w:spacing w:after="0"/>
        <w:ind w:left="0" w:hanging="21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воспитать целеустремленность в овладении знаниями технической направленности.</w:t>
      </w:r>
    </w:p>
    <w:p w:rsidR="0072641A" w:rsidRPr="002537C8" w:rsidRDefault="0072641A" w:rsidP="00EA0DC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54918" w:rsidRPr="002537C8" w:rsidRDefault="00C54918" w:rsidP="00EA0DC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2537C8">
        <w:rPr>
          <w:b/>
          <w:sz w:val="28"/>
          <w:szCs w:val="28"/>
          <w:shd w:val="clear" w:color="auto" w:fill="FFFFFF"/>
        </w:rPr>
        <w:t xml:space="preserve">Планируемые результаты </w:t>
      </w:r>
    </w:p>
    <w:p w:rsidR="00C54918" w:rsidRPr="002537C8" w:rsidRDefault="00C54918" w:rsidP="00EA0DCA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537C8">
        <w:rPr>
          <w:i/>
          <w:sz w:val="28"/>
          <w:szCs w:val="28"/>
          <w:shd w:val="clear" w:color="auto" w:fill="FFFFFF"/>
        </w:rPr>
        <w:t>Учащиеся узнают о:</w:t>
      </w:r>
    </w:p>
    <w:p w:rsidR="00C54918" w:rsidRPr="002537C8" w:rsidRDefault="00C54918" w:rsidP="00EA0DCA">
      <w:pPr>
        <w:numPr>
          <w:ilvl w:val="0"/>
          <w:numId w:val="31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принципах построения и хранения графических изображений;</w:t>
      </w:r>
    </w:p>
    <w:p w:rsidR="00C54918" w:rsidRPr="002537C8" w:rsidRDefault="00C54918" w:rsidP="00EA0DCA">
      <w:pPr>
        <w:numPr>
          <w:ilvl w:val="0"/>
          <w:numId w:val="31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разновидностях графических программ и их назначении;</w:t>
      </w:r>
    </w:p>
    <w:p w:rsidR="00C54918" w:rsidRPr="002537C8" w:rsidRDefault="00C54918" w:rsidP="00EA0DCA">
      <w:pPr>
        <w:numPr>
          <w:ilvl w:val="0"/>
          <w:numId w:val="31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различных форматах графических файлов;</w:t>
      </w:r>
    </w:p>
    <w:p w:rsidR="00C54918" w:rsidRPr="002537C8" w:rsidRDefault="00C54918" w:rsidP="00EA0DCA">
      <w:pPr>
        <w:pStyle w:val="2"/>
        <w:numPr>
          <w:ilvl w:val="0"/>
          <w:numId w:val="31"/>
        </w:numPr>
        <w:tabs>
          <w:tab w:val="clear" w:pos="1070"/>
          <w:tab w:val="num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основных возможностях графической программы </w:t>
      </w:r>
      <w:r w:rsidRPr="002537C8">
        <w:rPr>
          <w:rFonts w:ascii="Times New Roman" w:hAnsi="Times New Roman"/>
          <w:sz w:val="28"/>
          <w:szCs w:val="28"/>
          <w:lang w:val="en-US"/>
        </w:rPr>
        <w:t>Inkscape</w:t>
      </w:r>
      <w:r w:rsidRPr="002537C8">
        <w:rPr>
          <w:rFonts w:ascii="Times New Roman" w:hAnsi="Times New Roman"/>
          <w:sz w:val="28"/>
          <w:szCs w:val="28"/>
        </w:rPr>
        <w:t>.</w:t>
      </w:r>
    </w:p>
    <w:p w:rsidR="00C54918" w:rsidRPr="002537C8" w:rsidRDefault="00C54918" w:rsidP="00EA0DCA">
      <w:pPr>
        <w:pStyle w:val="2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C54918" w:rsidRPr="002537C8" w:rsidRDefault="00C54918" w:rsidP="00EA0DCA">
      <w:pPr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запускать и завершать работу с графическими программами;</w:t>
      </w:r>
    </w:p>
    <w:p w:rsidR="00C54918" w:rsidRPr="002537C8" w:rsidRDefault="00C54918" w:rsidP="00EA0DCA">
      <w:pPr>
        <w:numPr>
          <w:ilvl w:val="0"/>
          <w:numId w:val="33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выполнять дисковые операции с графическими файлами;</w:t>
      </w:r>
    </w:p>
    <w:p w:rsidR="00C54918" w:rsidRPr="002537C8" w:rsidRDefault="00C54918" w:rsidP="00EA0DCA">
      <w:pPr>
        <w:numPr>
          <w:ilvl w:val="0"/>
          <w:numId w:val="33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создавать и редактировать графические изображения;</w:t>
      </w:r>
    </w:p>
    <w:p w:rsidR="00C54918" w:rsidRPr="002537C8" w:rsidRDefault="00C54918" w:rsidP="00EA0DCA">
      <w:pPr>
        <w:numPr>
          <w:ilvl w:val="0"/>
          <w:numId w:val="33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осуществлять экспорт и импорт файлов;</w:t>
      </w:r>
    </w:p>
    <w:p w:rsidR="00C54918" w:rsidRPr="002537C8" w:rsidRDefault="00C54918" w:rsidP="00EA0DCA">
      <w:pPr>
        <w:numPr>
          <w:ilvl w:val="0"/>
          <w:numId w:val="33"/>
        </w:numPr>
        <w:tabs>
          <w:tab w:val="clear" w:pos="107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создавать собственные изображения, используя инструментарий программы </w:t>
      </w:r>
      <w:r w:rsidRPr="002537C8">
        <w:rPr>
          <w:rFonts w:ascii="Times New Roman" w:hAnsi="Times New Roman"/>
          <w:sz w:val="28"/>
          <w:szCs w:val="28"/>
          <w:lang w:val="en-US"/>
        </w:rPr>
        <w:t>Inkscape</w:t>
      </w:r>
      <w:r w:rsidRPr="002537C8">
        <w:rPr>
          <w:rFonts w:ascii="Times New Roman" w:hAnsi="Times New Roman"/>
          <w:sz w:val="28"/>
          <w:szCs w:val="28"/>
        </w:rPr>
        <w:t>.</w:t>
      </w:r>
    </w:p>
    <w:p w:rsidR="00C54918" w:rsidRPr="002537C8" w:rsidRDefault="00C54918" w:rsidP="00EA0DCA">
      <w:pPr>
        <w:pStyle w:val="a4"/>
        <w:spacing w:after="0"/>
        <w:ind w:left="0"/>
        <w:jc w:val="both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918" w:rsidRPr="002537C8" w:rsidRDefault="00C54918" w:rsidP="00EA0DC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537C8">
        <w:rPr>
          <w:b/>
          <w:sz w:val="28"/>
          <w:szCs w:val="28"/>
        </w:rPr>
        <w:t>Учебно-тематический план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528"/>
        <w:gridCol w:w="992"/>
        <w:gridCol w:w="1134"/>
        <w:gridCol w:w="1470"/>
      </w:tblGrid>
      <w:tr w:rsidR="00C54918" w:rsidRPr="002537C8" w:rsidTr="00C85871">
        <w:trPr>
          <w:cantSplit/>
          <w:jc w:val="center"/>
        </w:trPr>
        <w:tc>
          <w:tcPr>
            <w:tcW w:w="622" w:type="dxa"/>
            <w:vMerge w:val="restart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596" w:type="dxa"/>
            <w:gridSpan w:val="3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54918" w:rsidRPr="002537C8" w:rsidTr="00C85871">
        <w:trPr>
          <w:cantSplit/>
          <w:jc w:val="center"/>
        </w:trPr>
        <w:tc>
          <w:tcPr>
            <w:tcW w:w="622" w:type="dxa"/>
            <w:vMerge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54918" w:rsidRPr="002537C8" w:rsidTr="00C85871">
        <w:trPr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918" w:rsidRPr="002537C8" w:rsidTr="00C85871">
        <w:trPr>
          <w:trHeight w:val="343"/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918" w:rsidRPr="002537C8" w:rsidTr="00C85871">
        <w:trPr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 xml:space="preserve">Векторный редактор </w:t>
            </w:r>
            <w:r w:rsidRPr="0025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Inkscape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4918" w:rsidRPr="002537C8" w:rsidTr="00C85871">
        <w:trPr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918" w:rsidRPr="002537C8" w:rsidTr="00C85871">
        <w:trPr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7C8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918" w:rsidRPr="002537C8" w:rsidTr="00C85871">
        <w:trPr>
          <w:jc w:val="center"/>
        </w:trPr>
        <w:tc>
          <w:tcPr>
            <w:tcW w:w="62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0" w:type="dxa"/>
          </w:tcPr>
          <w:p w:rsidR="00C54918" w:rsidRPr="002537C8" w:rsidRDefault="00C54918" w:rsidP="00EA0DCA">
            <w:pPr>
              <w:pStyle w:val="ab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C54918" w:rsidRPr="002537C8" w:rsidRDefault="00C54918" w:rsidP="00EA0DCA">
      <w:pPr>
        <w:pStyle w:val="5-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18" w:rsidRPr="002537C8" w:rsidRDefault="00C54918" w:rsidP="00EA0DCA">
      <w:pPr>
        <w:pStyle w:val="5-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C54918" w:rsidRPr="002537C8" w:rsidRDefault="00C54918" w:rsidP="00EA0DCA">
      <w:pPr>
        <w:pStyle w:val="5-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Раздел 1. Вводное занятие.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Тема 1.1.  Вводное занятие.  Техника безопасности.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Компьютер и его роль в жизни человека. Компьютерные программы. Техника безопасности при работе на ПЭВМ.</w:t>
      </w: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Показ интерактивных уроков.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Компьютерное моделирование.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Тема 2.1 Понятие модели.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модели. Виды информационных моделей. Реализация информационных моделей на компьютере. </w:t>
      </w:r>
      <w:r w:rsidR="00F931DB" w:rsidRPr="002537C8">
        <w:rPr>
          <w:rFonts w:ascii="Times New Roman" w:eastAsia="Times New Roman" w:hAnsi="Times New Roman"/>
          <w:sz w:val="28"/>
          <w:szCs w:val="28"/>
          <w:lang w:eastAsia="ru-RU"/>
        </w:rPr>
        <w:t>Моделирование. Основные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 моделирования.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: демонстрация презентации по теме.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Векторный редактор </w:t>
      </w:r>
      <w:r w:rsidRPr="002537C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Inkscape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3.1. Компьютерная графика. Редактор </w:t>
      </w:r>
      <w:r w:rsidRPr="002537C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Inkscape</w:t>
      </w: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возможности и особенности векторного редактора, инструменты программы.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запуск программы, выбор инструментов, работа с инструментами программы.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3.2.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Основные операции над объектами.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выделение, перемещение, копирование, дублирование, растяжение, удаление, вращение, наклоны, зеркальное отображение, расстановка объектов по сетке, порядок следования объектов.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Основы работы с объектами.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3.3.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операции над объектами.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выделение, перемещение, копирование, дублирование, растяжение, удаление, вращение, наклоны, зеркальное отображение, расстановка объектов по сетке, порядок следования объектов.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Основы работы с объектами.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3.4.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Геометрические примитивы.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Алгоритм построения фигур.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Создание иллюстрации. Рисование стрелки, создание звезды.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3.5.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Методы комбинирования объектов.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группировка объектов, разгруппировка, объединение объектов, соединение объектов, разность объектов, пересечение объектов, исключение частей объектов.</w:t>
      </w: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Работа с объектами. Создание сердца, пингвина, рисование сфер.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3.6.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Система цветов в компьютерной графике.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методы описания цвета, модели цветов, конструирование цвета, алгоритм создания цвета.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цвета в модели </w:t>
      </w:r>
      <w:r w:rsidRPr="002537C8">
        <w:rPr>
          <w:rFonts w:ascii="Times New Roman" w:eastAsia="Times New Roman" w:hAnsi="Times New Roman"/>
          <w:sz w:val="28"/>
          <w:szCs w:val="28"/>
          <w:lang w:val="en-US" w:eastAsia="ru-RU"/>
        </w:rPr>
        <w:t>RGB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использование его для заливки объекта, создание цвета в модели </w:t>
      </w:r>
      <w:r w:rsidRPr="002537C8">
        <w:rPr>
          <w:rFonts w:ascii="Times New Roman" w:eastAsia="Times New Roman" w:hAnsi="Times New Roman"/>
          <w:sz w:val="28"/>
          <w:szCs w:val="28"/>
          <w:lang w:val="en-US" w:eastAsia="ru-RU"/>
        </w:rPr>
        <w:t>HSB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использование его для заливки объекта и контура, создание линейного градиента, создание радиального градиента.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3.7.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Заливка объекта и контура.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цветовые заливки, плоский цвет, виды градиентов, алгоритм закраски объекта.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иллюстрации роспись шкатулки.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3.8.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Создание рисунков из кривых.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кривой. Кривая Безье.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Создание иллюстрации закат.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3.9.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Преобразование в кривые.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Алгоритм построение кривой.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иллюстрации натюрморт, часы.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3.10.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Работа с текстом.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создание заголовка текста, создание абзаца простого текста, форматирование текста, смещение текста создание вдавленной надписи, размещение текста по контуру.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Практика: Работа с текстом.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3.11.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 Импорт и экспорт </w:t>
      </w:r>
      <w:r w:rsidRPr="002537C8">
        <w:rPr>
          <w:rFonts w:ascii="Times New Roman" w:eastAsia="Times New Roman" w:hAnsi="Times New Roman"/>
          <w:sz w:val="28"/>
          <w:szCs w:val="28"/>
          <w:lang w:val="en-US" w:eastAsia="ru-RU"/>
        </w:rPr>
        <w:t>Inkscape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материала: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импортирование готовых изображений.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Практика: импорт изображений.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3.12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>Практика: «Создание пейзажа».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3.14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Практика: 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>«Создание рисунков с помощью кривых».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b/>
          <w:sz w:val="28"/>
          <w:szCs w:val="28"/>
        </w:rPr>
        <w:t>Тема 3 15</w:t>
      </w:r>
      <w:r w:rsidRPr="002537C8">
        <w:rPr>
          <w:sz w:val="28"/>
          <w:szCs w:val="28"/>
        </w:rPr>
        <w:t xml:space="preserve"> Практика: «Разрезание объектов».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b/>
          <w:sz w:val="28"/>
          <w:szCs w:val="28"/>
        </w:rPr>
        <w:t>Тема 3.16</w:t>
      </w:r>
      <w:r w:rsidRPr="002537C8">
        <w:rPr>
          <w:sz w:val="28"/>
          <w:szCs w:val="28"/>
        </w:rPr>
        <w:t xml:space="preserve"> Практика: «Построение объекта сложной формы путём объединения».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b/>
          <w:sz w:val="28"/>
          <w:szCs w:val="28"/>
        </w:rPr>
        <w:t>Тема 3.17</w:t>
      </w:r>
      <w:r w:rsidRPr="002537C8">
        <w:rPr>
          <w:sz w:val="28"/>
          <w:szCs w:val="28"/>
        </w:rPr>
        <w:t xml:space="preserve"> Практика: «Пересечение объектов. Исключение объектов».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3.18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Практика: 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>«Сохранение и загрузка изображение в Inkscape».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3.19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 создание зачётной работы. 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>Тема 3.20</w:t>
      </w:r>
      <w:r w:rsidRPr="002537C8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Разработка и создание зачётной работы. Защита проекта. </w:t>
      </w:r>
    </w:p>
    <w:p w:rsidR="00C54918" w:rsidRPr="002537C8" w:rsidRDefault="00C54918" w:rsidP="00EA0DCA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2537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Методическое обеспечение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– наглядный, объяснительный, практический.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Приемы - беседа, объяснения, показ действий.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 – план-конспект урока, презентация к уроку, дополнительный материал.</w:t>
      </w:r>
    </w:p>
    <w:p w:rsidR="00C54918" w:rsidRPr="002537C8" w:rsidRDefault="00C54918" w:rsidP="00EA0DCA">
      <w:pPr>
        <w:pStyle w:val="5-bullet"/>
        <w:numPr>
          <w:ilvl w:val="0"/>
          <w:numId w:val="0"/>
        </w:numPr>
        <w:tabs>
          <w:tab w:val="clear" w:pos="907"/>
          <w:tab w:val="left" w:pos="284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2537C8">
        <w:rPr>
          <w:rFonts w:ascii="Times New Roman" w:hAnsi="Times New Roman"/>
          <w:b/>
          <w:bCs/>
          <w:sz w:val="28"/>
          <w:szCs w:val="28"/>
        </w:rPr>
        <w:t>4.Аттестация</w:t>
      </w:r>
    </w:p>
    <w:p w:rsidR="00C54918" w:rsidRPr="002537C8" w:rsidRDefault="00C54918" w:rsidP="00EA0DCA">
      <w:pPr>
        <w:pStyle w:val="5-bullet"/>
        <w:numPr>
          <w:ilvl w:val="0"/>
          <w:numId w:val="0"/>
        </w:numPr>
        <w:tabs>
          <w:tab w:val="clear" w:pos="907"/>
          <w:tab w:val="left" w:pos="1134"/>
        </w:tabs>
        <w:spacing w:line="276" w:lineRule="auto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Итоговая аттестация проводится в форме тестирования.</w:t>
      </w:r>
    </w:p>
    <w:p w:rsidR="00C54918" w:rsidRPr="002537C8" w:rsidRDefault="00C54918" w:rsidP="00EA0DCA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537C8">
        <w:rPr>
          <w:b/>
          <w:bCs/>
          <w:sz w:val="28"/>
          <w:szCs w:val="28"/>
        </w:rPr>
        <w:t>5. Итоговое занятие</w:t>
      </w:r>
    </w:p>
    <w:p w:rsidR="00C54918" w:rsidRPr="002537C8" w:rsidRDefault="00C54918" w:rsidP="00EA0D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Подведение итогов образовательной программы, творческий отчёт. Выставка творческих работ учащихся.</w:t>
      </w:r>
    </w:p>
    <w:p w:rsidR="00C54918" w:rsidRPr="002537C8" w:rsidRDefault="00C54918" w:rsidP="00EA0DC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918" w:rsidRPr="002537C8" w:rsidRDefault="00C54918" w:rsidP="00EA0DCA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C54918" w:rsidRPr="002537C8" w:rsidRDefault="00C54918" w:rsidP="00EA0DC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успешной  образовательной деятельности на занятиях применяются</w:t>
      </w: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следующие педагогические технологии:</w:t>
      </w:r>
      <w:r w:rsidRPr="002537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4918" w:rsidRPr="002537C8" w:rsidRDefault="00C54918" w:rsidP="00EA0DC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Технология личностно-ориентированного обучения по И.С.Якиманской, целью которой является развитие индивидуальных познавательных способностей каждого учащегося, его возможностей для самоопределения и самореализации. Основными принципами являются: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принцип развития – не только «занятие для всех», но и «занятие для каждого»;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принцип психологической комфортности  - снятие всех стрессообразующих факторов процесса обучения. Эта технология опирается на жизненный субъективный опыт учащегося и его преобразование путем включения детей в жизнетворчество.</w:t>
      </w:r>
    </w:p>
    <w:p w:rsidR="00C54918" w:rsidRPr="002537C8" w:rsidRDefault="00C54918" w:rsidP="00EA0DC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 (автор Н.П.Гузик)</w:t>
      </w: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обучение каждого на уровне его возможностей и способностей, приспособление обучения к уровню развития групп учащихся. </w:t>
      </w:r>
    </w:p>
    <w:p w:rsidR="00C54918" w:rsidRPr="002537C8" w:rsidRDefault="00C54918" w:rsidP="00EA0D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Применение</w:t>
      </w: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игровой технологии (автор М.Г. Яновская)</w:t>
      </w: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</w:t>
      </w:r>
      <w:r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учащимся через игровую ситуацию войти в образ, им не свойственный, помогают психологически раскрепостить, удовлетворить потребности учащихся в самоутверждении и самореализации. В то же время игра учит соблюдать определенные правила (правила игры) и нормы поведения. Младшие школьники охотно и легко входят в образы, ярко и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непосредственно воспринимают игровую ситуацию, что позволяет широко применять на занятиях сюжетно-ролевые игры. </w:t>
      </w:r>
    </w:p>
    <w:p w:rsidR="00C54918" w:rsidRPr="002537C8" w:rsidRDefault="00F931DB" w:rsidP="00EA0D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54918" w:rsidRPr="002537C8">
        <w:rPr>
          <w:rFonts w:ascii="Times New Roman" w:eastAsia="Times New Roman" w:hAnsi="Times New Roman"/>
          <w:sz w:val="28"/>
          <w:szCs w:val="28"/>
          <w:lang w:eastAsia="ru-RU"/>
        </w:rPr>
        <w:t>спользую </w:t>
      </w:r>
      <w:r w:rsidR="00C54918" w:rsidRPr="002537C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следующие методы и приёмы:</w:t>
      </w:r>
      <w:r w:rsidR="00C54918" w:rsidRPr="002537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>- словесное пояснение</w:t>
      </w:r>
      <w:r w:rsidR="00F931DB"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передача информации теоретической части урока;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показ принципа исполнения -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показ технологии исполнения работы;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наглядности - демонстрация ранее выполненных  тематических работ;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метод самоконтроля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выполнение  самостоятельной части  практического  урока, сравнение своего результата   с образцом правильно выполненной работы;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253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етод проблемного обучения </w:t>
      </w: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метод, когда процесс решения задачи учеником, со  своевременной и достаточной помощью педагога, приближается к творческому процессу; </w:t>
      </w:r>
    </w:p>
    <w:p w:rsidR="00C54918" w:rsidRPr="002537C8" w:rsidRDefault="00C54918" w:rsidP="00EA0D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7C8">
        <w:rPr>
          <w:rFonts w:ascii="Times New Roman" w:eastAsia="Times New Roman" w:hAnsi="Times New Roman"/>
          <w:sz w:val="28"/>
          <w:szCs w:val="28"/>
          <w:lang w:eastAsia="ru-RU"/>
        </w:rPr>
        <w:t>- эвристический - выработка логического и алгоритмического мышления.</w:t>
      </w:r>
    </w:p>
    <w:p w:rsidR="00C54918" w:rsidRPr="002537C8" w:rsidRDefault="00C54918" w:rsidP="00EA0DCA">
      <w:pPr>
        <w:pStyle w:val="5-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4918" w:rsidRPr="002537C8" w:rsidRDefault="00C54918" w:rsidP="00EA0DCA">
      <w:pPr>
        <w:tabs>
          <w:tab w:val="left" w:pos="907"/>
        </w:tabs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Дидактическое обеспечение: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нормативные документы (методические письма Министерства образования и науки РФ, авторские учебные программы по информатике и пр.).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-учебно-методическую литературу (методические пособия, сборники задач и практикумы, сборники текстовых заданий для тематического и итогового контроля и пр.).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Комплект демонстрационных электронных плакатов «Организация рабоче</w:t>
      </w:r>
      <w:r w:rsidR="00F931DB" w:rsidRPr="002537C8">
        <w:rPr>
          <w:rFonts w:ascii="Times New Roman" w:eastAsia="Gulim" w:hAnsi="Times New Roman"/>
          <w:sz w:val="28"/>
          <w:szCs w:val="28"/>
          <w:lang w:eastAsia="ru-RU"/>
        </w:rPr>
        <w:t>го места и техника безопасности»</w:t>
      </w:r>
      <w:r w:rsidRPr="002537C8">
        <w:rPr>
          <w:rFonts w:ascii="Times New Roman" w:eastAsia="Gulim" w:hAnsi="Times New Roman"/>
          <w:sz w:val="28"/>
          <w:szCs w:val="28"/>
          <w:lang w:eastAsia="ru-RU"/>
        </w:rPr>
        <w:t>.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В кабинете информатики организована библиотека электронных образовательных ресурсов, включающая: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разработанные комплекты презентационных слайдов по курсу информатики;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 xml:space="preserve">- </w:t>
      </w:r>
      <w:r w:rsidRPr="002537C8">
        <w:rPr>
          <w:rFonts w:ascii="Times New Roman" w:eastAsia="Gulim" w:hAnsi="Times New Roman"/>
          <w:sz w:val="28"/>
          <w:szCs w:val="28"/>
          <w:lang w:val="en-US" w:eastAsia="ru-RU"/>
        </w:rPr>
        <w:t>CD</w:t>
      </w:r>
      <w:r w:rsidRPr="002537C8">
        <w:rPr>
          <w:rFonts w:ascii="Times New Roman" w:eastAsia="Gulim" w:hAnsi="Times New Roman"/>
          <w:sz w:val="28"/>
          <w:szCs w:val="28"/>
          <w:lang w:eastAsia="ru-RU"/>
        </w:rPr>
        <w:t xml:space="preserve"> по информатике, содержащие информационные инструменты и информационные источники (творческие среды и пр.), содействующие переходу от репродуктивных форм учебной деятельности к самостоятельным, поисково-исследовательским видам работы, развитию умений работы с информацией, представленной в различных формах, формированию коммуникативной культуры учащихся;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каталог электронных образовательных ресурсов, размещенных на федеральных образовательных порталах, дистанционных курсов, которые могут быть рекомендованы учащимся для самостоятельного изучения;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 xml:space="preserve">-  презентации по темам: “Техника безопасности», «Основы компьютерного моделирования», «Интерфейс программы», «Построение геометрических </w:t>
      </w:r>
      <w:r w:rsidRPr="002537C8">
        <w:rPr>
          <w:rFonts w:ascii="Times New Roman" w:hAnsi="Times New Roman"/>
          <w:bCs/>
          <w:sz w:val="28"/>
          <w:szCs w:val="28"/>
        </w:rPr>
        <w:lastRenderedPageBreak/>
        <w:t>фигур», «Методы комбинирования объектов», «Системы цветов в компьютерной графике», «Конструирование кривой», «Работа с текстом»;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>- материалы  по аттестации.</w:t>
      </w:r>
    </w:p>
    <w:p w:rsidR="00C54918" w:rsidRPr="002537C8" w:rsidRDefault="00C54918" w:rsidP="00EA0DC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54918" w:rsidRPr="002537C8" w:rsidRDefault="00C54918" w:rsidP="00EA0DCA">
      <w:pPr>
        <w:spacing w:after="0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/>
          <w:bCs/>
          <w:sz w:val="28"/>
          <w:szCs w:val="28"/>
        </w:rPr>
        <w:t>Техническое о</w:t>
      </w:r>
      <w:r w:rsidR="006A147A" w:rsidRPr="002537C8">
        <w:rPr>
          <w:rFonts w:ascii="Times New Roman" w:hAnsi="Times New Roman"/>
          <w:b/>
          <w:bCs/>
          <w:sz w:val="28"/>
          <w:szCs w:val="28"/>
        </w:rPr>
        <w:t>беспч</w:t>
      </w:r>
      <w:r w:rsidRPr="002537C8">
        <w:rPr>
          <w:rFonts w:ascii="Times New Roman" w:hAnsi="Times New Roman"/>
          <w:b/>
          <w:bCs/>
          <w:sz w:val="28"/>
          <w:szCs w:val="28"/>
        </w:rPr>
        <w:t>ение</w:t>
      </w:r>
      <w:r w:rsidRPr="002537C8">
        <w:rPr>
          <w:rFonts w:ascii="Times New Roman" w:hAnsi="Times New Roman"/>
          <w:bCs/>
          <w:sz w:val="28"/>
          <w:szCs w:val="28"/>
        </w:rPr>
        <w:t>: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 xml:space="preserve">- компьютеры - 10шт.; 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 xml:space="preserve">- мультимедийный проектор; 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 xml:space="preserve">- сканер; 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>- принтер;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 xml:space="preserve">- колонки; </w:t>
      </w:r>
    </w:p>
    <w:p w:rsidR="00C54918" w:rsidRPr="002537C8" w:rsidRDefault="00C54918" w:rsidP="00EA0DCA">
      <w:pPr>
        <w:spacing w:after="0"/>
        <w:jc w:val="left"/>
        <w:rPr>
          <w:rFonts w:ascii="Times New Roman" w:hAnsi="Times New Roman"/>
          <w:bCs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>- интерактивная доска;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операционная система;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файловый менеджер (в составе операционной системы или др.);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браузер (в составе операционных систем);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мультимеди</w:t>
      </w:r>
      <w:r w:rsidR="00F931DB" w:rsidRPr="002537C8">
        <w:rPr>
          <w:rFonts w:ascii="Times New Roman" w:eastAsia="Gulim" w:hAnsi="Times New Roman"/>
          <w:sz w:val="28"/>
          <w:szCs w:val="28"/>
          <w:lang w:eastAsia="ru-RU"/>
        </w:rPr>
        <w:t>а</w:t>
      </w:r>
      <w:r w:rsidRPr="002537C8">
        <w:rPr>
          <w:rFonts w:ascii="Times New Roman" w:eastAsia="Gulim" w:hAnsi="Times New Roman"/>
          <w:sz w:val="28"/>
          <w:szCs w:val="28"/>
          <w:lang w:eastAsia="ru-RU"/>
        </w:rPr>
        <w:t xml:space="preserve"> проигрыватель (в составе операционной системы или др.);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антивирусная программа;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программа-архиватор;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программа интерактивного общения;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C54918" w:rsidRPr="002537C8" w:rsidRDefault="00C54918" w:rsidP="00EA0DC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Gulim" w:hAnsi="Times New Roman"/>
          <w:sz w:val="28"/>
          <w:szCs w:val="28"/>
          <w:lang w:eastAsia="ru-RU"/>
        </w:rPr>
      </w:pPr>
      <w:r w:rsidRPr="002537C8">
        <w:rPr>
          <w:rFonts w:ascii="Times New Roman" w:eastAsia="Gulim" w:hAnsi="Times New Roman"/>
          <w:sz w:val="28"/>
          <w:szCs w:val="28"/>
          <w:lang w:eastAsia="ru-RU"/>
        </w:rPr>
        <w:t>- звуковой редактор.</w:t>
      </w:r>
    </w:p>
    <w:p w:rsidR="00C54918" w:rsidRPr="002537C8" w:rsidRDefault="00C54918" w:rsidP="00EA0D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Toc208676276"/>
      <w:bookmarkStart w:id="2" w:name="_Toc220385735"/>
      <w:bookmarkStart w:id="3" w:name="_Toc220385865"/>
    </w:p>
    <w:bookmarkEnd w:id="1"/>
    <w:bookmarkEnd w:id="2"/>
    <w:bookmarkEnd w:id="3"/>
    <w:p w:rsidR="002634E8" w:rsidRPr="002537C8" w:rsidRDefault="0092486B" w:rsidP="00EA0DCA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Модуль «Юный конструктор-дизайнер»</w:t>
      </w:r>
    </w:p>
    <w:p w:rsidR="0092486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Модуль </w:t>
      </w:r>
      <w:r w:rsidR="0092486B" w:rsidRPr="002537C8">
        <w:rPr>
          <w:rFonts w:ascii="Times New Roman" w:hAnsi="Times New Roman"/>
          <w:sz w:val="28"/>
          <w:szCs w:val="28"/>
        </w:rPr>
        <w:t xml:space="preserve">открывает перед учащимися мир черчения и геометрии, развивает абстрактное и конструкторско-художественное мышление в процессе создания изделия путем выпиливания ручным лобзиком. Знания, которые дети получают в процессе освоения программы, носят долговременный характер. Навыки, умения, опыт деятельности применимы в различных жизненных ситуациях. </w:t>
      </w:r>
    </w:p>
    <w:p w:rsidR="004279C2" w:rsidRPr="002537C8" w:rsidRDefault="004279C2" w:rsidP="004279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Цель:</w:t>
      </w:r>
      <w:r w:rsidRPr="002537C8">
        <w:rPr>
          <w:rFonts w:ascii="Times New Roman" w:hAnsi="Times New Roman"/>
          <w:sz w:val="28"/>
          <w:szCs w:val="28"/>
        </w:rPr>
        <w:t xml:space="preserve"> создание условий для творческого развития ребенка, направленных на формирование и развитие конструкторских способностей, практических трудовых умений и навыков посредством выпиливания ручным лобзиком.</w:t>
      </w:r>
    </w:p>
    <w:p w:rsidR="004279C2" w:rsidRPr="002537C8" w:rsidRDefault="004279C2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- выявление способностей ребенка на ранней стадии развития для ориентации в направлении технического творчества;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формирование элементов универсальных учебных действий у обучающихся: личностных (самооценка, самоконтроль); регулятивных (планирование, саморегуляция); познавательных (логические действия); коммуникативных (сотрудничество, работа в группах);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расширение кругозора и формирование элементарных представлений об окружающем мире;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формирование умений и  навыков работы с различными материалами и инструментами; 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 формирование умений искать и находить решение задач (проблем), и проблемных ситуаций;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формирование учебной мотивации и мотивации к творческому поиску;        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пробуждение любознательности, интереса к технике и ее истории;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формирование чувства коллективизма, взаимопомощи;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формирование умения планировать свою деятельность, согласовывать свои действия с действиями партнеров по группе.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Развивающие: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развитие творческих способностей;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развитие элементов технического мышления и конструкторских способностей, фантазии, изобретательности и потребности детей в творческой деятельности;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развитие познавательной способности;</w:t>
      </w:r>
    </w:p>
    <w:p w:rsidR="0092486B" w:rsidRPr="002537C8" w:rsidRDefault="0092486B" w:rsidP="00427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развитие мелкой моторики и речи.</w:t>
      </w:r>
    </w:p>
    <w:p w:rsidR="0092486B" w:rsidRPr="002537C8" w:rsidRDefault="0092486B" w:rsidP="00E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92486B" w:rsidRPr="002537C8" w:rsidRDefault="0092486B" w:rsidP="00EA0DC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 завершению обучения учащиеся</w:t>
      </w:r>
      <w:r w:rsidRPr="002537C8">
        <w:rPr>
          <w:rFonts w:ascii="Times New Roman" w:hAnsi="Times New Roman"/>
          <w:i/>
          <w:sz w:val="28"/>
          <w:szCs w:val="28"/>
        </w:rPr>
        <w:t xml:space="preserve"> должны уметь: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решать простейшие задачи;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отбирать нужные инструменты для работы по каждой операции;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выполнять  операции разметки; 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экономно размечать детали на поверхности; 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вырезать детали прямоугольный, круглой, овальной, треугольной формы;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переносить полученные знания, умения и опыт в новую ситуацию;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соблюдать правила гигиены и безопасности труда;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контролировать свои действия в процессе выполнения работы и после ее завершения;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- применять на практике разнообразные техники аппликации, конструирования, моделирования;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находить положительное и отрицательное в одном предмете или явлении;</w:t>
      </w:r>
    </w:p>
    <w:p w:rsidR="0092486B" w:rsidRPr="002537C8" w:rsidRDefault="0092486B" w:rsidP="00EA0DC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7C8">
        <w:rPr>
          <w:rFonts w:ascii="Times New Roman" w:hAnsi="Times New Roman"/>
          <w:i/>
          <w:sz w:val="28"/>
          <w:szCs w:val="28"/>
        </w:rPr>
        <w:t>должны знать: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виды и свойства различных материалов для изготовления поделок;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основные обработочные операции;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основные виды геометрических фигур и способы изготовления из них поделок;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возможность выполнения композиции из разных материалов;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 xml:space="preserve">- </w:t>
      </w:r>
      <w:r w:rsidR="00F931DB" w:rsidRPr="002537C8">
        <w:rPr>
          <w:sz w:val="28"/>
          <w:szCs w:val="28"/>
        </w:rPr>
        <w:t>термины,</w:t>
      </w:r>
      <w:r w:rsidRPr="002537C8">
        <w:rPr>
          <w:sz w:val="28"/>
          <w:szCs w:val="28"/>
        </w:rPr>
        <w:t xml:space="preserve"> обозначающие технику изготовления поделок, их применение и значение;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название инструментов и приспособлений;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способы соединения материалов;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различные свойства одного материала;</w:t>
      </w:r>
    </w:p>
    <w:p w:rsidR="0092486B" w:rsidRPr="002537C8" w:rsidRDefault="0092486B" w:rsidP="00EA0DC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37C8">
        <w:rPr>
          <w:sz w:val="28"/>
          <w:szCs w:val="28"/>
        </w:rPr>
        <w:t>- разнообразные техники композиции, конструирования,  моделировании.</w:t>
      </w:r>
    </w:p>
    <w:p w:rsidR="00F931DB" w:rsidRPr="002537C8" w:rsidRDefault="00F931DB" w:rsidP="00EA0DCA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F931DB" w:rsidRPr="002537C8" w:rsidRDefault="00F931DB" w:rsidP="00EA0DCA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tbl>
      <w:tblPr>
        <w:tblpPr w:leftFromText="180" w:rightFromText="180" w:vertAnchor="text" w:horzAnchor="margin" w:tblpY="20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4536"/>
        <w:gridCol w:w="1701"/>
        <w:gridCol w:w="1276"/>
        <w:gridCol w:w="1559"/>
      </w:tblGrid>
      <w:tr w:rsidR="00F931DB" w:rsidRPr="002537C8" w:rsidTr="00C85871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F931DB" w:rsidRPr="002537C8" w:rsidTr="00C85871">
        <w:trPr>
          <w:trHeight w:val="5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EA0D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EA0D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37C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Изготовление сюжетных, объемных изделий (контурное выжигание и выпиливание)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16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Изготовление механических и динамических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18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-</w:t>
            </w:r>
          </w:p>
        </w:tc>
      </w:tr>
      <w:tr w:rsidR="00F931DB" w:rsidRPr="002537C8" w:rsidTr="004279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B" w:rsidRPr="002537C8" w:rsidRDefault="00F931DB" w:rsidP="00EA0DC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537C8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B" w:rsidRPr="002537C8" w:rsidRDefault="00F931DB" w:rsidP="004279C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537C8">
              <w:rPr>
                <w:sz w:val="28"/>
                <w:szCs w:val="28"/>
              </w:rPr>
              <w:t>36</w:t>
            </w:r>
          </w:p>
        </w:tc>
      </w:tr>
    </w:tbl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931DB" w:rsidRPr="002537C8" w:rsidRDefault="00F931DB" w:rsidP="00EA0DCA">
      <w:pPr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1. Раздел. Вводное занятие.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1.1. Вводное занятие.  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Демонстрация изделий. Ознакомление с целями и задачами на учебный год, правилами внутреннего распорядка, правилами уличного движения. Инструктаж по технике безопасности. Ознакомление с изделиями, выполненными детьми прошлых лет, народными мастерами.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lastRenderedPageBreak/>
        <w:t>2. Раздел.  Изготовление сюжетных, объемных изделий.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2.1. Тема: Лопатка для кухни. Основы выпиливания.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ознакомление с инструментами и приспособлениями для выпиливания, организация рабочего место. Ознакомить с приёмами и правилами безопасной  работы. Дать элементарные сведения о древесине, её видах, свойствах, применении.    Показ рисунков, изделий. Инструктаж по технике безопасности. Ознакомить чертежами,  шаблонами. Способы и приемы работы с ними. Ознакомить с приемами создания прямых и волнистых линий.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обработка фанеры наждачной шкуркой, перенос шаблона  на  подготовленную фанеру, выпиливание  деталей  (приемы прямых и волнистых  линий);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2.2. Тема: Выжигание лопатки узорами.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материалы и инструменты для выжигания. Породы древесины. Знакомство с прибором для  выжигания.  Техника безопасности при работе с выжигательным прибором. Ознакомить точечным выжиганием как основным.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выбор узора  для выжигания, перенос рисунка на  лопатку  через копировку, точечное выжигание  рисунка.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2.3. Тема: Изготовление салфетницы «Лебедь».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приемы и правила  выпиливания  по внутреннему контуру, инструменты для создания отверстий при выпиливани</w:t>
      </w:r>
      <w:r w:rsidR="00C85871" w:rsidRPr="002537C8">
        <w:rPr>
          <w:rFonts w:ascii="Times New Roman" w:hAnsi="Times New Roman"/>
          <w:sz w:val="28"/>
          <w:szCs w:val="28"/>
        </w:rPr>
        <w:t>и</w:t>
      </w:r>
      <w:r w:rsidRPr="002537C8">
        <w:rPr>
          <w:rFonts w:ascii="Times New Roman" w:hAnsi="Times New Roman"/>
          <w:sz w:val="28"/>
          <w:szCs w:val="28"/>
        </w:rPr>
        <w:t xml:space="preserve"> по внутреннему контуру: шило, коловорот, дрель, сверлильный станок,                        </w:t>
      </w:r>
      <w:r w:rsidR="00221E8E" w:rsidRPr="002537C8">
        <w:rPr>
          <w:rFonts w:ascii="Times New Roman" w:hAnsi="Times New Roman"/>
          <w:sz w:val="28"/>
          <w:szCs w:val="28"/>
        </w:rPr>
        <w:t xml:space="preserve">  презентация на тему: «Лебеди».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салфетницы по внутреннему  контуру.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2.4. Тема: Сборка салфетницы «Лебедь». 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  по технике безопасности при работе с дрелью. Приемы росписи элементов выжженного рисунка, приемы соединение шип-паз.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выпиливание деталей по внешнему контуру, обработка деталей салфетницы, выжигание, раскрашивание и сборка готовой работы.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2.5. Тема: Изготовление рамки  для фото «Дерево».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ознакомление с взаимопересекающимся деталями (соединение связыванием, кольцами), рассказ детей  о дереве жизни, презентация на тему: «История рамок».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Практика: перенос чертежа    на  подготовленную фанеру, выпиливание  подставки и рамки. Обработка краев деталей.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2.6. Тема: Сборка и лакировка рамки.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беседа: «Подарки своими руками», инструктаж по техники безопасности при работе  лакокрасочным материалом.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сборка деталей, покрытие лаком готовой работы.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2.7 Тема: Изготовление подставки для ножей «Рыцарь».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презентация на тему «Рыцари 20 века».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Практика: обработка фанеры наждачной шкуркой, перенос чертежей   на  подготовленную фанеру, выпиливание  деталей по внешнему контуру.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2.8 Тема: Выпиливание деталей.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беседа: «Герои нашего времени». Повторение инструктажа по технике безопасности при выпиливании.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Практика: выпиливание по внутреннему контуру.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2.9 Тема: Сборка подставки.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художественное оформление подставки.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зачистка спилов с помощью надфиля, сборка игрушки с помощью болтиков.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2.10 Тема: Изготовление  на свободную тему.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работа над выбранным объектом труда. Оформление работы (роспись, выжигание, лакирование)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3.Раздел.  Изготовление механических и динамических  изделий.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3.1. Тема: Изготовление моделей автомобилей.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 на тему: «История развития  деревянной игрушки», расширение знаний о рабочих инструментах и приспособлениях  (шило, дрель, болтики, шайбы), ознакомление с  инструкционной картой.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изготовить  автомобиль по инструкционной карте.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3.2. Тема: Сборка и раскрашивание  деталей.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 просмотр иллюстраций отечественных и зарубежных  автомобилей.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работа с инструкционной картой.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3.3. Тема: Изготовление игрушки «Велосипедист».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презентация на тему «Красный, желтый, зелёный», повторение инструктажа по техники безопасности.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3.4. Тема: Сборка и лакировка готовой работы.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викторина по ПДД «Счастливый случай», соединение деталей  с помощью болтиков.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сборка и лакировка готовой работы.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3.5. Тема: Изготовление механических часов «Скрипка».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 на тему «История  часов». Презентация  на тему «Путешествие в часовой механизм».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выпиливание деталей часов.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3.6. Тема: Раскрашивание и сборка деталей.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беседа по ТБ при выпиливании, загадки о часах и времени. Установка механизма на часы.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оформление часов по своему выбору. Установка механизма на часы.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3.7. Динамическая игрушка «Лошадка».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техника безопасности при работе с лакокрасочным материалом, приемы соединение с помощью болтиков.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деталей, отработка приемов выпиливание (разворот, поворот, острый угол).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3.8. Тема: Сборка игрушки.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Теория: художественное оформление  игрушки.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Практика: зачистка спилов с помощью надфиля, сборка игрушки с помощью болтиков.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3.9. Движущиеся игрушка «Клюющие куры».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приемы соединения с помощью нитки, склеивание деталей.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работа с инструкционной картой.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3.10. Тема: Раскрашивание и сборка игрушки.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сочетание цветов,  инструктаж по технике безопасности при работе шлифовальной машинкой.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раскрашивание и лакирование деталей, склеивание игрушки.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3.11. Тема: Изготовление  на свободную тему.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Практика: работа над выбранным объектом труда. Оформление работы (роспись, выжигание, лакирование)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4. Раздел. Аттестация.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4.1. Итоговая аттестация.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lastRenderedPageBreak/>
        <w:t>Теория: тестовая работа.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5. Раздел. Итоговое занятие.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Теория:  Итоговая выставка детских работ, подведение итогов за учебный период, награждение детей.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1DB" w:rsidRPr="002537C8" w:rsidRDefault="00F931DB" w:rsidP="00EA0D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Для эффективного освоения </w:t>
      </w:r>
      <w:r w:rsidR="00B20C14" w:rsidRPr="002537C8">
        <w:rPr>
          <w:rFonts w:ascii="Times New Roman" w:hAnsi="Times New Roman"/>
          <w:sz w:val="28"/>
          <w:szCs w:val="28"/>
        </w:rPr>
        <w:t>материала использую</w:t>
      </w:r>
      <w:r w:rsidRPr="002537C8">
        <w:rPr>
          <w:rFonts w:ascii="Times New Roman" w:hAnsi="Times New Roman"/>
          <w:sz w:val="28"/>
          <w:szCs w:val="28"/>
        </w:rPr>
        <w:t>тся технология дифференцированного обучения (Н.П.Гузик), образовательный процесс выстраивается в соответствии с уровнем развития возможностей и способностей каждого ребенка.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При проведении занятий применяется технология личностно-ориентированного обучения (И.С.Якиманская), целью которой является развитие индивидуальных познавательных способностей каждого учащегося, его возможностей для са</w:t>
      </w:r>
      <w:r w:rsidR="00FF08DD" w:rsidRPr="002537C8">
        <w:rPr>
          <w:rFonts w:ascii="Times New Roman" w:hAnsi="Times New Roman"/>
          <w:sz w:val="28"/>
          <w:szCs w:val="28"/>
        </w:rPr>
        <w:t>моопределения и самореализации.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537C8">
        <w:rPr>
          <w:rFonts w:ascii="Times New Roman" w:hAnsi="Times New Roman"/>
          <w:b/>
          <w:i/>
          <w:sz w:val="28"/>
          <w:szCs w:val="28"/>
        </w:rPr>
        <w:t>Методы и приемы, применяемые на занятиях: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Репродуктивный метод обучения: приёмы - опрос, игра.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Проблемно-поисковый методы: приёмы - поиск, анализ, эксперимент, сравнение, обобщение, рассказ, составление плана работы.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Метод стимулирования: приёмы - поощрение, одобрение, награждение, конкурс.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Объяснительно-иллюстративный метод: приемы - рассказ, беседа, экскурсия, работа с литературой, просмотр фильмов, демонстрация. 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Репродуктивный метод: приемы - практические упражнения и задания, алгоритмы, программирование.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Частично-поисковый или эвристический: приемы - эвристическая беседа, черный ящик, случайный поиск, организующий понятия, контрольные вопросы и др. </w:t>
      </w:r>
    </w:p>
    <w:p w:rsidR="00F931DB" w:rsidRPr="002537C8" w:rsidRDefault="00F931DB" w:rsidP="00EA0D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Креативный (творческий): приемы - творческое задание, творческий проект. Сущность метода-обеспечение организации поисковой творческой деятельности обучаемых по решению новых для них проблем</w:t>
      </w:r>
      <w:r w:rsidRPr="002537C8">
        <w:rPr>
          <w:rFonts w:ascii="Times New Roman" w:hAnsi="Times New Roman"/>
          <w:i/>
          <w:iCs/>
          <w:sz w:val="28"/>
          <w:szCs w:val="28"/>
        </w:rPr>
        <w:t> </w:t>
      </w:r>
      <w:r w:rsidRPr="002537C8">
        <w:rPr>
          <w:rFonts w:ascii="Times New Roman" w:hAnsi="Times New Roman"/>
          <w:sz w:val="28"/>
          <w:szCs w:val="28"/>
        </w:rPr>
        <w:t>(по Е.С. Полат).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1DB" w:rsidRPr="002537C8" w:rsidRDefault="00F931DB" w:rsidP="004279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Дидактическое обеспечение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Для успешной реализации программы необходимо: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Наглядные и дидактические пособия: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1.</w:t>
      </w:r>
      <w:r w:rsidRPr="002537C8">
        <w:rPr>
          <w:rFonts w:ascii="Times New Roman" w:hAnsi="Times New Roman"/>
          <w:sz w:val="28"/>
          <w:szCs w:val="28"/>
        </w:rPr>
        <w:t xml:space="preserve"> Технологические карты, схемы по работе с разными видами материалов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lastRenderedPageBreak/>
        <w:t>2.</w:t>
      </w:r>
      <w:r w:rsidRPr="002537C8">
        <w:rPr>
          <w:rFonts w:ascii="Times New Roman" w:hAnsi="Times New Roman"/>
          <w:sz w:val="28"/>
          <w:szCs w:val="28"/>
        </w:rPr>
        <w:t xml:space="preserve"> Папки, содержащие иллюстративный материал: «Сказки», «Наш край – Югра», «Традиционные русские народные росписи», «Хантыйские орнаменты»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4.</w:t>
      </w:r>
      <w:r w:rsidRPr="002537C8">
        <w:rPr>
          <w:rFonts w:ascii="Times New Roman" w:hAnsi="Times New Roman"/>
          <w:sz w:val="28"/>
          <w:szCs w:val="28"/>
        </w:rPr>
        <w:t xml:space="preserve"> Кроссворды об инструментах и материалах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5.</w:t>
      </w:r>
      <w:r w:rsidRPr="002537C8">
        <w:rPr>
          <w:rFonts w:ascii="Times New Roman" w:hAnsi="Times New Roman"/>
          <w:sz w:val="28"/>
          <w:szCs w:val="28"/>
        </w:rPr>
        <w:t xml:space="preserve"> Образцы работ.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6.</w:t>
      </w:r>
      <w:r w:rsidRPr="002537C8">
        <w:rPr>
          <w:rFonts w:ascii="Times New Roman" w:hAnsi="Times New Roman"/>
          <w:sz w:val="28"/>
          <w:szCs w:val="28"/>
        </w:rPr>
        <w:t xml:space="preserve"> Шаблоны чертежи, развёртки изделий.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7.</w:t>
      </w:r>
      <w:r w:rsidRPr="002537C8">
        <w:rPr>
          <w:rFonts w:ascii="Times New Roman" w:hAnsi="Times New Roman"/>
          <w:sz w:val="28"/>
          <w:szCs w:val="28"/>
        </w:rPr>
        <w:t xml:space="preserve"> Папки с методическими материалами: «Лепка из теста», «Работа с бумагой и картоном», «Работа с природным и бросовым материалом», «Работа с тканью», «Ханты-Мансийский автономный округ»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8.</w:t>
      </w:r>
      <w:r w:rsidRPr="002537C8">
        <w:rPr>
          <w:rFonts w:ascii="Times New Roman" w:hAnsi="Times New Roman"/>
          <w:sz w:val="28"/>
          <w:szCs w:val="28"/>
        </w:rPr>
        <w:t xml:space="preserve">  Подборка народных пословиц и поговорок о труде.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noProof/>
          <w:sz w:val="28"/>
          <w:szCs w:val="28"/>
        </w:rPr>
        <w:t>10.</w:t>
      </w:r>
      <w:r w:rsidRPr="002537C8">
        <w:rPr>
          <w:rFonts w:ascii="Times New Roman" w:hAnsi="Times New Roman"/>
          <w:sz w:val="28"/>
          <w:szCs w:val="28"/>
        </w:rPr>
        <w:t xml:space="preserve"> Подборка стихов, загадок. 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11. Карточки с тестовыми заданиями по различным темам.</w:t>
      </w:r>
    </w:p>
    <w:p w:rsidR="00F931DB" w:rsidRPr="002537C8" w:rsidRDefault="00F931DB" w:rsidP="00EA0D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 </w:t>
      </w:r>
    </w:p>
    <w:p w:rsidR="00F931DB" w:rsidRPr="002537C8" w:rsidRDefault="00F931DB" w:rsidP="004279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2537C8">
        <w:rPr>
          <w:rFonts w:ascii="Times New Roman" w:hAnsi="Times New Roman"/>
          <w:b/>
          <w:sz w:val="28"/>
          <w:szCs w:val="28"/>
        </w:rPr>
        <w:t>Техническое обеспечение: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специализированный кабинет (соответствующий санитарно-гигиеническим нормам);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- стол – 10 шт.; 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стул – 10 шт.;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табурет – 10 шт.;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магнитофон – 1 шт.;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компьютер – 1 шт.;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 инструменты: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лобзик – 10 шт., напильники – 10 шт., надфили – 10 шт., пилки (упаковка) 50 -шт., ножовка – 5 шт., плоскогубцы – 10  шт., кусачки – 10  шт., молотки – 10 шт., линейки – 10 шт., карандаши – 10 шт.; ножницы – 10 шт., шило – 10 шт.,  кисточки для клея – 10  шт. и для рисования - 10  шт.;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-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материалы:</w:t>
      </w:r>
      <w:r w:rsidRPr="002537C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>фанера, доски, рейки, бумага писчая и цветная,  природные материалы, бросовые материалы,  искусственный мех, вата, поролон, тесьма, шнур, шпагат,  медная проволока разной толщины, цветная бумага гофрированная, акварельные краски, гуашь, цветные карандаши и фломастеры, клей ПВА, клей-карандаш, клей «Момент», лак, копировальная бумага.</w:t>
      </w:r>
    </w:p>
    <w:p w:rsidR="00F931DB" w:rsidRPr="002537C8" w:rsidRDefault="00F931DB" w:rsidP="00EA0D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47A" w:rsidRPr="002537C8" w:rsidRDefault="006A147A" w:rsidP="006A147A">
      <w:pPr>
        <w:pStyle w:val="1"/>
        <w:spacing w:before="0"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147A" w:rsidRPr="002537C8" w:rsidRDefault="006A147A" w:rsidP="006A147A">
      <w:pPr>
        <w:pStyle w:val="1"/>
        <w:spacing w:before="0"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147A" w:rsidRPr="002537C8" w:rsidRDefault="006A147A" w:rsidP="006A147A">
      <w:pPr>
        <w:rPr>
          <w:lang w:eastAsia="ru-RU"/>
        </w:rPr>
      </w:pPr>
    </w:p>
    <w:p w:rsidR="006A147A" w:rsidRPr="002537C8" w:rsidRDefault="006A147A" w:rsidP="006A147A">
      <w:pPr>
        <w:pStyle w:val="1"/>
        <w:spacing w:before="0"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37C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A147A" w:rsidRPr="002537C8" w:rsidRDefault="006A147A" w:rsidP="006A147A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2537C8">
        <w:rPr>
          <w:i/>
          <w:sz w:val="28"/>
          <w:szCs w:val="28"/>
          <w:u w:val="single"/>
        </w:rPr>
        <w:t>Литература и электронные ресурсы для педагогических работников: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АЗОТ «АСТВ». «Выпиливание лобзиком» 1998г.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Ариарский С. «Сто удивительных поделок»2001г.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0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Барадулин В.А. «Художественная обработка дерева».1986 г.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Бессонов В.В.  Радиоэлектроника в школе. Теория и практика. - М.  СОЛОН – Пресс, 2003.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Борисов В.Г. Кружок радиотехнического конструирования. – М.  Просвещение,1990.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0"/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Борисов В.Г. Энциклопедия юного радиолюбителя конструктора.- М, СОЛОН – Р , 2001.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Галагузова М.А., Комский Д.М. Первые шаги в электротехнику. М. Просвещение – 1988.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Гендин Г.С. Азбука радиолюбителя. – М. ИП Радио Софт , 2004</w:t>
      </w:r>
    </w:p>
    <w:p w:rsid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Головин П.П.  Фронтальные лабораторные работы по электродинамике - издательство «Корпорация технологий продвижения», 2005.</w:t>
      </w:r>
    </w:p>
    <w:p w:rsidR="006A147A" w:rsidRPr="002537C8" w:rsidRDefault="006A147A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 xml:space="preserve">Залогова Л.А. Компьютерная графика/Практикум Л.А. - М.: Лаборатория Базовых Знаний, 2005. - 320 с.: ил. </w:t>
      </w:r>
    </w:p>
    <w:p w:rsidR="002537C8" w:rsidRPr="002537C8" w:rsidRDefault="002537C8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Иванов Б.С. Энциклопедия начинающего радиолюбителя: Описание практических конструкций. – М.: Патриот, 1993.</w:t>
      </w:r>
    </w:p>
    <w:p w:rsidR="006A147A" w:rsidRPr="002537C8" w:rsidRDefault="006A147A" w:rsidP="006A147A">
      <w:pPr>
        <w:pStyle w:val="a4"/>
        <w:numPr>
          <w:ilvl w:val="0"/>
          <w:numId w:val="37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sz w:val="28"/>
          <w:szCs w:val="28"/>
        </w:rPr>
        <w:t>Подосенина Т.А. Искусство компьютерной графики для школьников. - СПб:</w:t>
      </w:r>
      <w:r w:rsid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sz w:val="28"/>
          <w:szCs w:val="28"/>
        </w:rPr>
        <w:t xml:space="preserve">БХВ-Петербург, 2004. - 240 с.:ил.  </w:t>
      </w:r>
    </w:p>
    <w:p w:rsidR="006A147A" w:rsidRPr="002537C8" w:rsidRDefault="006A147A" w:rsidP="002537C8">
      <w:pPr>
        <w:pStyle w:val="a4"/>
        <w:numPr>
          <w:ilvl w:val="0"/>
          <w:numId w:val="37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537C8">
        <w:rPr>
          <w:rFonts w:ascii="Times New Roman" w:hAnsi="Times New Roman"/>
          <w:bCs/>
          <w:sz w:val="28"/>
          <w:szCs w:val="28"/>
        </w:rPr>
        <w:t>Овсяницкая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Л</w:t>
      </w:r>
      <w:r w:rsidRPr="002537C8">
        <w:rPr>
          <w:rFonts w:ascii="Times New Roman" w:hAnsi="Times New Roman"/>
          <w:sz w:val="28"/>
          <w:szCs w:val="28"/>
        </w:rPr>
        <w:t>.</w:t>
      </w:r>
      <w:r w:rsidRPr="002537C8">
        <w:rPr>
          <w:rFonts w:ascii="Times New Roman" w:hAnsi="Times New Roman"/>
          <w:bCs/>
          <w:sz w:val="28"/>
          <w:szCs w:val="28"/>
        </w:rPr>
        <w:t>Ю</w:t>
      </w:r>
      <w:r w:rsidRPr="002537C8">
        <w:rPr>
          <w:rFonts w:ascii="Times New Roman" w:hAnsi="Times New Roman"/>
          <w:sz w:val="28"/>
          <w:szCs w:val="28"/>
        </w:rPr>
        <w:t xml:space="preserve">. </w:t>
      </w:r>
      <w:r w:rsidRPr="002537C8">
        <w:rPr>
          <w:rFonts w:ascii="Times New Roman" w:hAnsi="Times New Roman"/>
          <w:bCs/>
          <w:sz w:val="28"/>
          <w:szCs w:val="28"/>
        </w:rPr>
        <w:t>Алгоритмы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и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программы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движения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робота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Lego</w:t>
      </w:r>
      <w:r w:rsidRPr="002537C8">
        <w:rPr>
          <w:rFonts w:ascii="Times New Roman" w:hAnsi="Times New Roman"/>
          <w:sz w:val="28"/>
          <w:szCs w:val="28"/>
        </w:rPr>
        <w:t xml:space="preserve"> Mindstorms </w:t>
      </w:r>
      <w:r w:rsidRPr="002537C8">
        <w:rPr>
          <w:rFonts w:ascii="Times New Roman" w:hAnsi="Times New Roman"/>
          <w:bCs/>
          <w:sz w:val="28"/>
          <w:szCs w:val="28"/>
        </w:rPr>
        <w:t>EV3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по</w:t>
      </w:r>
      <w:r w:rsidRPr="002537C8">
        <w:rPr>
          <w:rFonts w:ascii="Times New Roman" w:hAnsi="Times New Roman"/>
          <w:sz w:val="28"/>
          <w:szCs w:val="28"/>
        </w:rPr>
        <w:t xml:space="preserve"> </w:t>
      </w:r>
      <w:r w:rsidRPr="002537C8">
        <w:rPr>
          <w:rFonts w:ascii="Times New Roman" w:hAnsi="Times New Roman"/>
          <w:bCs/>
          <w:sz w:val="28"/>
          <w:szCs w:val="28"/>
        </w:rPr>
        <w:t>линии</w:t>
      </w:r>
      <w:r w:rsidRPr="002537C8">
        <w:rPr>
          <w:rFonts w:ascii="Times New Roman" w:hAnsi="Times New Roman"/>
          <w:sz w:val="28"/>
          <w:szCs w:val="28"/>
        </w:rPr>
        <w:t xml:space="preserve"> / </w:t>
      </w:r>
      <w:r w:rsidRPr="002537C8">
        <w:rPr>
          <w:rFonts w:ascii="Times New Roman" w:hAnsi="Times New Roman"/>
          <w:bCs/>
          <w:sz w:val="28"/>
          <w:szCs w:val="28"/>
        </w:rPr>
        <w:t>Л</w:t>
      </w:r>
      <w:r w:rsidRPr="002537C8">
        <w:rPr>
          <w:rFonts w:ascii="Times New Roman" w:hAnsi="Times New Roman"/>
          <w:sz w:val="28"/>
          <w:szCs w:val="28"/>
        </w:rPr>
        <w:t>.</w:t>
      </w:r>
      <w:r w:rsidRPr="002537C8">
        <w:rPr>
          <w:rFonts w:ascii="Times New Roman" w:hAnsi="Times New Roman"/>
          <w:bCs/>
          <w:sz w:val="28"/>
          <w:szCs w:val="28"/>
        </w:rPr>
        <w:t>Ю</w:t>
      </w:r>
      <w:r w:rsidRPr="002537C8">
        <w:rPr>
          <w:rFonts w:ascii="Times New Roman" w:hAnsi="Times New Roman"/>
          <w:sz w:val="28"/>
          <w:szCs w:val="28"/>
        </w:rPr>
        <w:t xml:space="preserve">. </w:t>
      </w:r>
      <w:r w:rsidRPr="002537C8">
        <w:rPr>
          <w:rFonts w:ascii="Times New Roman" w:hAnsi="Times New Roman"/>
          <w:bCs/>
          <w:sz w:val="28"/>
          <w:szCs w:val="28"/>
        </w:rPr>
        <w:t>Овсяницкая</w:t>
      </w:r>
      <w:r w:rsidRPr="002537C8">
        <w:rPr>
          <w:rFonts w:ascii="Times New Roman" w:hAnsi="Times New Roman"/>
          <w:sz w:val="28"/>
          <w:szCs w:val="28"/>
        </w:rPr>
        <w:t>, Д.Н. Овсяницкий, А.Д. Овсяницкий. – М.: Издательство «Перо», 2015.</w:t>
      </w:r>
    </w:p>
    <w:p w:rsidR="006A147A" w:rsidRPr="002537C8" w:rsidRDefault="006A147A" w:rsidP="006A147A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6A147A" w:rsidRPr="002537C8" w:rsidRDefault="006A147A" w:rsidP="00EA0DC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6A147A" w:rsidRPr="002537C8" w:rsidSect="00EA0DCA">
      <w:headerReference w:type="default" r:id="rId9"/>
      <w:footerReference w:type="default" r:id="rId10"/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2E" w:rsidRDefault="00B0462E" w:rsidP="008B791D">
      <w:pPr>
        <w:spacing w:after="0" w:line="240" w:lineRule="auto"/>
      </w:pPr>
      <w:r>
        <w:separator/>
      </w:r>
    </w:p>
  </w:endnote>
  <w:endnote w:type="continuationSeparator" w:id="0">
    <w:p w:rsidR="00B0462E" w:rsidRDefault="00B0462E" w:rsidP="008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A" w:rsidRDefault="00B0462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503">
      <w:rPr>
        <w:noProof/>
      </w:rPr>
      <w:t>1</w:t>
    </w:r>
    <w:r>
      <w:rPr>
        <w:noProof/>
      </w:rPr>
      <w:fldChar w:fldCharType="end"/>
    </w:r>
  </w:p>
  <w:p w:rsidR="006A147A" w:rsidRDefault="006A14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2E" w:rsidRDefault="00B0462E" w:rsidP="008B791D">
      <w:pPr>
        <w:spacing w:after="0" w:line="240" w:lineRule="auto"/>
      </w:pPr>
      <w:r>
        <w:separator/>
      </w:r>
    </w:p>
  </w:footnote>
  <w:footnote w:type="continuationSeparator" w:id="0">
    <w:p w:rsidR="00B0462E" w:rsidRDefault="00B0462E" w:rsidP="008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7A" w:rsidRPr="00930EFE" w:rsidRDefault="006A147A" w:rsidP="00A14C6F">
    <w:pPr>
      <w:pStyle w:val="a5"/>
      <w:spacing w:after="0" w:line="240" w:lineRule="auto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C947FB"/>
    <w:multiLevelType w:val="hybridMultilevel"/>
    <w:tmpl w:val="3F3A2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64B4D"/>
    <w:multiLevelType w:val="hybridMultilevel"/>
    <w:tmpl w:val="0026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17129"/>
    <w:multiLevelType w:val="hybridMultilevel"/>
    <w:tmpl w:val="88B8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3E55"/>
    <w:multiLevelType w:val="hybridMultilevel"/>
    <w:tmpl w:val="E34E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2D2C"/>
    <w:multiLevelType w:val="hybridMultilevel"/>
    <w:tmpl w:val="CC6E1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E02FF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B0CD3"/>
    <w:multiLevelType w:val="hybridMultilevel"/>
    <w:tmpl w:val="65723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B97A52"/>
    <w:multiLevelType w:val="hybridMultilevel"/>
    <w:tmpl w:val="D6CA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E312C"/>
    <w:multiLevelType w:val="hybridMultilevel"/>
    <w:tmpl w:val="0D9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27C0B"/>
    <w:multiLevelType w:val="hybridMultilevel"/>
    <w:tmpl w:val="030A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86905"/>
    <w:multiLevelType w:val="hybridMultilevel"/>
    <w:tmpl w:val="655E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46DA1"/>
    <w:multiLevelType w:val="hybridMultilevel"/>
    <w:tmpl w:val="0F5A6D1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F256D2B"/>
    <w:multiLevelType w:val="hybridMultilevel"/>
    <w:tmpl w:val="B21C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0264D"/>
    <w:multiLevelType w:val="hybridMultilevel"/>
    <w:tmpl w:val="226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1A5C"/>
    <w:multiLevelType w:val="hybridMultilevel"/>
    <w:tmpl w:val="04A0A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65049F1"/>
    <w:multiLevelType w:val="hybridMultilevel"/>
    <w:tmpl w:val="AC2E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E4019"/>
    <w:multiLevelType w:val="hybridMultilevel"/>
    <w:tmpl w:val="1A626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E9761D"/>
    <w:multiLevelType w:val="hybridMultilevel"/>
    <w:tmpl w:val="355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A4F3E"/>
    <w:multiLevelType w:val="hybridMultilevel"/>
    <w:tmpl w:val="A46A0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75D3E"/>
    <w:multiLevelType w:val="hybridMultilevel"/>
    <w:tmpl w:val="AB6AA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E211F"/>
    <w:multiLevelType w:val="hybridMultilevel"/>
    <w:tmpl w:val="BFCA5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80C42"/>
    <w:multiLevelType w:val="hybridMultilevel"/>
    <w:tmpl w:val="E304B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186F59"/>
    <w:multiLevelType w:val="hybridMultilevel"/>
    <w:tmpl w:val="1372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668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5">
    <w:nsid w:val="5EBD3B10"/>
    <w:multiLevelType w:val="hybridMultilevel"/>
    <w:tmpl w:val="4EEC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01375"/>
    <w:multiLevelType w:val="hybridMultilevel"/>
    <w:tmpl w:val="011256CA"/>
    <w:lvl w:ilvl="0" w:tplc="8258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24965A1"/>
    <w:multiLevelType w:val="hybridMultilevel"/>
    <w:tmpl w:val="571C676C"/>
    <w:lvl w:ilvl="0" w:tplc="0419000D">
      <w:start w:val="1"/>
      <w:numFmt w:val="bullet"/>
      <w:lvlText w:val=""/>
      <w:lvlJc w:val="left"/>
      <w:pPr>
        <w:ind w:left="1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8">
    <w:nsid w:val="637001C3"/>
    <w:multiLevelType w:val="hybridMultilevel"/>
    <w:tmpl w:val="7F4A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96E22"/>
    <w:multiLevelType w:val="hybridMultilevel"/>
    <w:tmpl w:val="CC546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4789"/>
    <w:multiLevelType w:val="hybridMultilevel"/>
    <w:tmpl w:val="33A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E2EB0"/>
    <w:multiLevelType w:val="hybridMultilevel"/>
    <w:tmpl w:val="143A6B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E7D0878"/>
    <w:multiLevelType w:val="hybridMultilevel"/>
    <w:tmpl w:val="3F0400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2A87344"/>
    <w:multiLevelType w:val="hybridMultilevel"/>
    <w:tmpl w:val="97260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12EE0"/>
    <w:multiLevelType w:val="hybridMultilevel"/>
    <w:tmpl w:val="F0C4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64A7E"/>
    <w:multiLevelType w:val="hybridMultilevel"/>
    <w:tmpl w:val="26D6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45B37"/>
    <w:multiLevelType w:val="hybridMultilevel"/>
    <w:tmpl w:val="26F8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40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38">
    <w:nsid w:val="7CC849F5"/>
    <w:multiLevelType w:val="hybridMultilevel"/>
    <w:tmpl w:val="FE0EE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010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8"/>
  </w:num>
  <w:num w:numId="3">
    <w:abstractNumId w:val="21"/>
  </w:num>
  <w:num w:numId="4">
    <w:abstractNumId w:val="12"/>
  </w:num>
  <w:num w:numId="5">
    <w:abstractNumId w:val="20"/>
  </w:num>
  <w:num w:numId="6">
    <w:abstractNumId w:val="33"/>
  </w:num>
  <w:num w:numId="7">
    <w:abstractNumId w:val="6"/>
  </w:num>
  <w:num w:numId="8">
    <w:abstractNumId w:val="34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9"/>
  </w:num>
  <w:num w:numId="17">
    <w:abstractNumId w:val="25"/>
  </w:num>
  <w:num w:numId="18">
    <w:abstractNumId w:val="23"/>
  </w:num>
  <w:num w:numId="19">
    <w:abstractNumId w:val="2"/>
  </w:num>
  <w:num w:numId="20">
    <w:abstractNumId w:val="4"/>
  </w:num>
  <w:num w:numId="21">
    <w:abstractNumId w:val="16"/>
  </w:num>
  <w:num w:numId="22">
    <w:abstractNumId w:val="30"/>
  </w:num>
  <w:num w:numId="23">
    <w:abstractNumId w:val="28"/>
  </w:num>
  <w:num w:numId="24">
    <w:abstractNumId w:val="31"/>
  </w:num>
  <w:num w:numId="25">
    <w:abstractNumId w:val="18"/>
  </w:num>
  <w:num w:numId="26">
    <w:abstractNumId w:val="11"/>
  </w:num>
  <w:num w:numId="27">
    <w:abstractNumId w:val="35"/>
  </w:num>
  <w:num w:numId="28">
    <w:abstractNumId w:val="14"/>
  </w:num>
  <w:num w:numId="29">
    <w:abstractNumId w:val="32"/>
  </w:num>
  <w:num w:numId="30">
    <w:abstractNumId w:val="17"/>
  </w:num>
  <w:num w:numId="31">
    <w:abstractNumId w:val="24"/>
  </w:num>
  <w:num w:numId="32">
    <w:abstractNumId w:val="39"/>
  </w:num>
  <w:num w:numId="33">
    <w:abstractNumId w:val="37"/>
  </w:num>
  <w:num w:numId="34">
    <w:abstractNumId w:val="22"/>
  </w:num>
  <w:num w:numId="35">
    <w:abstractNumId w:val="7"/>
  </w:num>
  <w:num w:numId="36">
    <w:abstractNumId w:val="15"/>
  </w:num>
  <w:num w:numId="37">
    <w:abstractNumId w:val="26"/>
  </w:num>
  <w:num w:numId="38">
    <w:abstractNumId w:val="3"/>
  </w:num>
  <w:num w:numId="39">
    <w:abstractNumId w:val="8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7E"/>
    <w:rsid w:val="00000B27"/>
    <w:rsid w:val="000C7694"/>
    <w:rsid w:val="00101D3E"/>
    <w:rsid w:val="001316E2"/>
    <w:rsid w:val="001D43DE"/>
    <w:rsid w:val="001F3933"/>
    <w:rsid w:val="00221E8E"/>
    <w:rsid w:val="0024039D"/>
    <w:rsid w:val="002537C8"/>
    <w:rsid w:val="00253BC1"/>
    <w:rsid w:val="002634E8"/>
    <w:rsid w:val="003A76EC"/>
    <w:rsid w:val="004279C2"/>
    <w:rsid w:val="00441503"/>
    <w:rsid w:val="004D4C16"/>
    <w:rsid w:val="0052487A"/>
    <w:rsid w:val="00536B16"/>
    <w:rsid w:val="00554D2B"/>
    <w:rsid w:val="005B4B5F"/>
    <w:rsid w:val="00694F6F"/>
    <w:rsid w:val="006A147A"/>
    <w:rsid w:val="00716052"/>
    <w:rsid w:val="0072641A"/>
    <w:rsid w:val="007548C1"/>
    <w:rsid w:val="008B791D"/>
    <w:rsid w:val="00902DC8"/>
    <w:rsid w:val="0092486B"/>
    <w:rsid w:val="0096509C"/>
    <w:rsid w:val="00A14C6F"/>
    <w:rsid w:val="00A31F32"/>
    <w:rsid w:val="00A62D56"/>
    <w:rsid w:val="00A97E29"/>
    <w:rsid w:val="00AC4AF2"/>
    <w:rsid w:val="00B0004D"/>
    <w:rsid w:val="00B0462E"/>
    <w:rsid w:val="00B20C14"/>
    <w:rsid w:val="00BF12DA"/>
    <w:rsid w:val="00C45CFA"/>
    <w:rsid w:val="00C54918"/>
    <w:rsid w:val="00C85871"/>
    <w:rsid w:val="00D0097E"/>
    <w:rsid w:val="00D322ED"/>
    <w:rsid w:val="00D67683"/>
    <w:rsid w:val="00EA0DCA"/>
    <w:rsid w:val="00EA1A2C"/>
    <w:rsid w:val="00F931DB"/>
    <w:rsid w:val="00FF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7E"/>
    <w:pPr>
      <w:spacing w:after="200" w:line="276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91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9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0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97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00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97E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D0097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D009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097E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0097E"/>
    <w:rPr>
      <w:color w:val="0000FF"/>
      <w:u w:val="single"/>
    </w:rPr>
  </w:style>
  <w:style w:type="paragraph" w:customStyle="1" w:styleId="Default">
    <w:name w:val="Default"/>
    <w:rsid w:val="0055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0">
    <w:name w:val="text0"/>
    <w:basedOn w:val="a"/>
    <w:rsid w:val="002634E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49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5-bullet">
    <w:name w:val="5-bullet"/>
    <w:basedOn w:val="a"/>
    <w:rsid w:val="00C54918"/>
    <w:pPr>
      <w:widowControl w:val="0"/>
      <w:numPr>
        <w:numId w:val="35"/>
      </w:numPr>
      <w:tabs>
        <w:tab w:val="clear" w:pos="360"/>
        <w:tab w:val="left" w:pos="907"/>
      </w:tabs>
      <w:spacing w:after="0" w:line="240" w:lineRule="auto"/>
      <w:ind w:left="850" w:hanging="283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C54918"/>
    <w:pPr>
      <w:spacing w:after="120" w:line="259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C54918"/>
  </w:style>
  <w:style w:type="paragraph" w:styleId="ad">
    <w:name w:val="Balloon Text"/>
    <w:basedOn w:val="a"/>
    <w:link w:val="ae"/>
    <w:uiPriority w:val="99"/>
    <w:semiHidden/>
    <w:unhideWhenUsed/>
    <w:rsid w:val="00A6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2D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7E"/>
    <w:pPr>
      <w:spacing w:after="200" w:line="276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91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9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0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97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00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97E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D0097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D009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097E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D0097E"/>
    <w:rPr>
      <w:color w:val="0000FF"/>
      <w:u w:val="single"/>
    </w:rPr>
  </w:style>
  <w:style w:type="paragraph" w:customStyle="1" w:styleId="Default">
    <w:name w:val="Default"/>
    <w:rsid w:val="0055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0">
    <w:name w:val="text0"/>
    <w:basedOn w:val="a"/>
    <w:rsid w:val="002634E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49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5-bullet">
    <w:name w:val="5-bullet"/>
    <w:basedOn w:val="a"/>
    <w:rsid w:val="00C54918"/>
    <w:pPr>
      <w:widowControl w:val="0"/>
      <w:numPr>
        <w:numId w:val="35"/>
      </w:numPr>
      <w:tabs>
        <w:tab w:val="clear" w:pos="360"/>
        <w:tab w:val="left" w:pos="907"/>
      </w:tabs>
      <w:spacing w:after="0" w:line="240" w:lineRule="auto"/>
      <w:ind w:left="850" w:hanging="283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C54918"/>
    <w:pPr>
      <w:spacing w:after="120" w:line="259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rsid w:val="00C54918"/>
  </w:style>
  <w:style w:type="paragraph" w:styleId="ad">
    <w:name w:val="Balloon Text"/>
    <w:basedOn w:val="a"/>
    <w:link w:val="ae"/>
    <w:uiPriority w:val="99"/>
    <w:semiHidden/>
    <w:unhideWhenUsed/>
    <w:rsid w:val="00A6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2D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Гульнара</cp:lastModifiedBy>
  <cp:revision>2</cp:revision>
  <dcterms:created xsi:type="dcterms:W3CDTF">2017-09-07T14:45:00Z</dcterms:created>
  <dcterms:modified xsi:type="dcterms:W3CDTF">2017-09-07T14:45:00Z</dcterms:modified>
</cp:coreProperties>
</file>