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68" w:rsidRPr="00BE7D1E" w:rsidRDefault="00FB1F16" w:rsidP="0055405E">
      <w:pPr>
        <w:spacing w:after="0"/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410556"/>
            <wp:effectExtent l="19050" t="0" r="0" b="0"/>
            <wp:docPr id="1" name="Рисунок 1" descr="C:\Users\User\Desktop\скан 2017\Творческий дизай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2017\Творческий дизай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F16" w:rsidRDefault="00FB1F16" w:rsidP="0055405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B1F16" w:rsidRDefault="00FB1F16" w:rsidP="0055405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B1F16" w:rsidRDefault="00FB1F16" w:rsidP="0055405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B1F16" w:rsidRDefault="00FB1F16" w:rsidP="0055405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B1F16" w:rsidRDefault="00FB1F16" w:rsidP="0055405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5C2268" w:rsidRDefault="00FF0B19" w:rsidP="0055405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FF0B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Пояснитель</w:t>
      </w:r>
      <w:r w:rsidR="005C226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ная записка</w:t>
      </w:r>
    </w:p>
    <w:p w:rsidR="00E35EC3" w:rsidRPr="00E35EC3" w:rsidRDefault="00E35EC3" w:rsidP="0055405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В настоящее время</w:t>
      </w:r>
      <w:r w:rsidR="002B6548">
        <w:rPr>
          <w:rFonts w:eastAsia="TimesNewRoman"/>
          <w:sz w:val="28"/>
          <w:szCs w:val="28"/>
        </w:rPr>
        <w:t xml:space="preserve"> </w:t>
      </w:r>
      <w:r w:rsidR="00FF0B19" w:rsidRPr="0011649C">
        <w:rPr>
          <w:color w:val="000000"/>
          <w:sz w:val="28"/>
          <w:szCs w:val="28"/>
          <w:shd w:val="clear" w:color="auto" w:fill="FFFFFF"/>
        </w:rPr>
        <w:t>активно обращается внимание на новое</w:t>
      </w:r>
      <w:r w:rsidR="00932D7E">
        <w:rPr>
          <w:color w:val="000000"/>
          <w:sz w:val="28"/>
          <w:szCs w:val="28"/>
          <w:shd w:val="clear" w:color="auto" w:fill="FFFFFF"/>
        </w:rPr>
        <w:t>,</w:t>
      </w:r>
      <w:r w:rsidR="00FF0B19" w:rsidRPr="0011649C">
        <w:rPr>
          <w:color w:val="000000"/>
          <w:sz w:val="28"/>
          <w:szCs w:val="28"/>
          <w:shd w:val="clear" w:color="auto" w:fill="FFFFFF"/>
        </w:rPr>
        <w:t xml:space="preserve"> </w:t>
      </w:r>
      <w:r w:rsidR="00932D7E" w:rsidRPr="00E35EC3">
        <w:rPr>
          <w:sz w:val="28"/>
          <w:szCs w:val="28"/>
        </w:rPr>
        <w:t xml:space="preserve">довольно востребованное сегодня </w:t>
      </w:r>
      <w:r w:rsidR="00FF0B19" w:rsidRPr="0011649C">
        <w:rPr>
          <w:color w:val="000000"/>
          <w:sz w:val="28"/>
          <w:szCs w:val="28"/>
          <w:shd w:val="clear" w:color="auto" w:fill="FFFFFF"/>
        </w:rPr>
        <w:t>направление художественного вос</w:t>
      </w:r>
      <w:r w:rsidR="00E64DA2">
        <w:rPr>
          <w:color w:val="000000"/>
          <w:sz w:val="28"/>
          <w:szCs w:val="28"/>
          <w:shd w:val="clear" w:color="auto" w:fill="FFFFFF"/>
        </w:rPr>
        <w:t xml:space="preserve">питания детей - </w:t>
      </w:r>
      <w:r w:rsidR="00B91350">
        <w:rPr>
          <w:color w:val="000000"/>
          <w:sz w:val="28"/>
          <w:szCs w:val="28"/>
          <w:shd w:val="clear" w:color="auto" w:fill="FFFFFF"/>
        </w:rPr>
        <w:t>творческий</w:t>
      </w:r>
      <w:r w:rsidR="00E64DA2">
        <w:rPr>
          <w:color w:val="000000"/>
          <w:sz w:val="28"/>
          <w:szCs w:val="28"/>
          <w:shd w:val="clear" w:color="auto" w:fill="FFFFFF"/>
        </w:rPr>
        <w:t xml:space="preserve"> дизайн</w:t>
      </w:r>
      <w:r w:rsidR="00E64DA2" w:rsidRPr="00E64DA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5112E" w:rsidRPr="0075112E" w:rsidRDefault="0075112E" w:rsidP="005540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2E">
        <w:rPr>
          <w:rFonts w:ascii="Times New Roman" w:hAnsi="Times New Roman"/>
          <w:sz w:val="28"/>
          <w:szCs w:val="28"/>
        </w:rPr>
        <w:t>Многие подростки</w:t>
      </w:r>
      <w:r w:rsidR="00B91350">
        <w:rPr>
          <w:rFonts w:ascii="Times New Roman" w:eastAsia="Calibri" w:hAnsi="Times New Roman" w:cs="Times New Roman"/>
          <w:sz w:val="28"/>
          <w:szCs w:val="28"/>
        </w:rPr>
        <w:t>, чтобы</w:t>
      </w:r>
      <w:r w:rsidRPr="007511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350" w:rsidRPr="0075112E">
        <w:rPr>
          <w:rFonts w:ascii="Times New Roman" w:eastAsia="Calibri" w:hAnsi="Times New Roman" w:cs="Times New Roman"/>
          <w:sz w:val="28"/>
          <w:szCs w:val="28"/>
        </w:rPr>
        <w:t xml:space="preserve">выделиться </w:t>
      </w:r>
      <w:r w:rsidR="00B91350">
        <w:rPr>
          <w:rFonts w:ascii="Times New Roman" w:eastAsia="Calibri" w:hAnsi="Times New Roman" w:cs="Times New Roman"/>
          <w:sz w:val="28"/>
          <w:szCs w:val="28"/>
        </w:rPr>
        <w:t xml:space="preserve">из толпы </w:t>
      </w:r>
      <w:r w:rsidR="00B91350" w:rsidRPr="0075112E">
        <w:rPr>
          <w:rFonts w:ascii="Times New Roman" w:eastAsia="Calibri" w:hAnsi="Times New Roman" w:cs="Times New Roman"/>
          <w:sz w:val="28"/>
          <w:szCs w:val="28"/>
        </w:rPr>
        <w:t xml:space="preserve">стать неповторимыми </w:t>
      </w:r>
      <w:r w:rsidRPr="0075112E">
        <w:rPr>
          <w:rFonts w:ascii="Times New Roman" w:eastAsia="Calibri" w:hAnsi="Times New Roman" w:cs="Times New Roman"/>
          <w:sz w:val="28"/>
          <w:szCs w:val="28"/>
        </w:rPr>
        <w:t xml:space="preserve">хотят </w:t>
      </w:r>
      <w:r w:rsidR="00B91350">
        <w:rPr>
          <w:rFonts w:ascii="Times New Roman" w:eastAsia="Calibri" w:hAnsi="Times New Roman" w:cs="Times New Roman"/>
          <w:sz w:val="28"/>
          <w:szCs w:val="28"/>
        </w:rPr>
        <w:t>найти свой индивидуальный стиль</w:t>
      </w:r>
      <w:r w:rsidRPr="0075112E">
        <w:rPr>
          <w:rFonts w:ascii="Times New Roman" w:eastAsia="Calibri" w:hAnsi="Times New Roman" w:cs="Times New Roman"/>
          <w:sz w:val="28"/>
          <w:szCs w:val="28"/>
        </w:rPr>
        <w:t xml:space="preserve">. Без определённых знаний и навыков добиться этого сложно. Необходимо воспитывать в себе эстетический вкус и учиться </w:t>
      </w:r>
      <w:proofErr w:type="gramStart"/>
      <w:r w:rsidRPr="0075112E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75112E">
        <w:rPr>
          <w:rFonts w:ascii="Times New Roman" w:eastAsia="Calibri" w:hAnsi="Times New Roman" w:cs="Times New Roman"/>
          <w:sz w:val="28"/>
          <w:szCs w:val="28"/>
        </w:rPr>
        <w:t xml:space="preserve"> воплощать свои идеи на практике. </w:t>
      </w:r>
      <w:r w:rsidR="00932D7E" w:rsidRPr="00932D7E">
        <w:rPr>
          <w:rFonts w:ascii="Times New Roman" w:hAnsi="Times New Roman" w:cs="Times New Roman"/>
          <w:sz w:val="28"/>
          <w:szCs w:val="28"/>
        </w:rPr>
        <w:t>Важнейшим аспектом обучения является развитие нестандартного творческого подхода, позволяющего в процессе обучения и в дальнейшей практической деятельности воплощать свои замыслы.</w:t>
      </w:r>
      <w:r w:rsidR="00932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12E">
        <w:rPr>
          <w:rFonts w:ascii="Times New Roman" w:eastAsia="Calibri" w:hAnsi="Times New Roman" w:cs="Times New Roman"/>
          <w:sz w:val="28"/>
          <w:szCs w:val="28"/>
        </w:rPr>
        <w:t xml:space="preserve">Занятия помогут </w:t>
      </w:r>
      <w:r w:rsidR="006E5471">
        <w:rPr>
          <w:rFonts w:ascii="Times New Roman" w:eastAsia="Calibri" w:hAnsi="Times New Roman" w:cs="Times New Roman"/>
          <w:sz w:val="28"/>
          <w:szCs w:val="28"/>
        </w:rPr>
        <w:t>детям</w:t>
      </w:r>
      <w:r w:rsidR="006E5471" w:rsidRPr="007511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12E">
        <w:rPr>
          <w:rFonts w:ascii="Times New Roman" w:eastAsia="Calibri" w:hAnsi="Times New Roman" w:cs="Times New Roman"/>
          <w:sz w:val="28"/>
          <w:szCs w:val="28"/>
        </w:rPr>
        <w:t xml:space="preserve">раскрыть и </w:t>
      </w:r>
      <w:r w:rsidR="006E5471">
        <w:rPr>
          <w:rFonts w:ascii="Times New Roman" w:eastAsia="Calibri" w:hAnsi="Times New Roman" w:cs="Times New Roman"/>
          <w:sz w:val="28"/>
          <w:szCs w:val="28"/>
        </w:rPr>
        <w:t xml:space="preserve">развить </w:t>
      </w:r>
      <w:r w:rsidRPr="0075112E">
        <w:rPr>
          <w:rFonts w:ascii="Times New Roman" w:eastAsia="Calibri" w:hAnsi="Times New Roman" w:cs="Times New Roman"/>
          <w:sz w:val="28"/>
          <w:szCs w:val="28"/>
        </w:rPr>
        <w:t>способности в этой области.</w:t>
      </w:r>
    </w:p>
    <w:p w:rsidR="00B91350" w:rsidRDefault="00B91350" w:rsidP="005540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4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61452F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</w:t>
      </w:r>
      <w:proofErr w:type="gramEnd"/>
      <w:r w:rsidRPr="0061452F">
        <w:rPr>
          <w:rFonts w:ascii="Times New Roman" w:hAnsi="Times New Roman" w:cs="Times New Roman"/>
          <w:sz w:val="28"/>
          <w:szCs w:val="28"/>
        </w:rPr>
        <w:t xml:space="preserve"> и организации режима работы образовательных организаций дополнительного образования детей»</w:t>
      </w:r>
      <w:r w:rsidRPr="0061452F">
        <w:rPr>
          <w:rFonts w:ascii="Times New Roman" w:hAnsi="Times New Roman" w:cs="Times New Roman"/>
          <w:sz w:val="28"/>
          <w:szCs w:val="28"/>
          <w:shd w:val="clear" w:color="auto" w:fill="FFFFFF"/>
        </w:rPr>
        <w:t>, письмом Минобрнауки РФ от 11.12.2006г. №06-1844 «О Примерных требованиях к программам дополнительного образования детей»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Концепцией развития дополнительного образования в Российской Федерации, утвержденнаой распоряжением Правительства Российской Федерации от 04.09.2014г. №172.</w:t>
      </w:r>
    </w:p>
    <w:p w:rsidR="00B01D5A" w:rsidRDefault="00B01D5A" w:rsidP="0055405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2268" w:rsidRPr="006E5471" w:rsidRDefault="00B01D5A" w:rsidP="006E54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1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</w:t>
      </w:r>
      <w:r w:rsidR="00292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 </w:t>
      </w:r>
      <w:r w:rsidR="006E5471" w:rsidRPr="006E54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художественн</w:t>
      </w:r>
      <w:r w:rsidR="006E54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ая, п</w:t>
      </w:r>
      <w:r w:rsidR="008E6DCB" w:rsidRPr="00484975">
        <w:rPr>
          <w:rFonts w:ascii="Times New Roman" w:hAnsi="Times New Roman"/>
          <w:sz w:val="28"/>
          <w:szCs w:val="28"/>
        </w:rPr>
        <w:t>остроена на основе развития у учащихся</w:t>
      </w:r>
      <w:r w:rsidR="004733BC" w:rsidRPr="00484975">
        <w:rPr>
          <w:rFonts w:ascii="Times New Roman" w:hAnsi="Times New Roman"/>
          <w:sz w:val="28"/>
          <w:szCs w:val="28"/>
        </w:rPr>
        <w:t xml:space="preserve"> общих способностей</w:t>
      </w:r>
      <w:r w:rsidR="00932D7E" w:rsidRPr="00484975">
        <w:rPr>
          <w:rFonts w:ascii="Times New Roman" w:hAnsi="Times New Roman"/>
          <w:sz w:val="28"/>
          <w:szCs w:val="28"/>
        </w:rPr>
        <w:t xml:space="preserve"> к творчеству, предусмат</w:t>
      </w:r>
      <w:r w:rsidR="006E5471">
        <w:rPr>
          <w:rFonts w:ascii="Times New Roman" w:hAnsi="Times New Roman"/>
          <w:sz w:val="28"/>
          <w:szCs w:val="28"/>
        </w:rPr>
        <w:t>ривает развитие художественно-</w:t>
      </w:r>
      <w:r w:rsidR="00932D7E" w:rsidRPr="00484975">
        <w:rPr>
          <w:rFonts w:ascii="Times New Roman" w:hAnsi="Times New Roman"/>
          <w:sz w:val="28"/>
          <w:szCs w:val="28"/>
        </w:rPr>
        <w:t xml:space="preserve">конструкторских способностей учащихся, нестандартного мышления, творческой индивидуальности, </w:t>
      </w:r>
      <w:r w:rsidR="006E5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мировосприятия</w:t>
      </w:r>
      <w:r w:rsidR="00EA3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5FA4" w:rsidRPr="00484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учетом их возможностей.</w:t>
      </w:r>
      <w:r w:rsidR="00E55FA4" w:rsidRPr="000E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1D5A" w:rsidRPr="007B7A81" w:rsidRDefault="00B01D5A" w:rsidP="007B7A8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</w:t>
      </w:r>
      <w:r w:rsidR="007B7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3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данной </w:t>
      </w:r>
      <w:r w:rsidRPr="000E4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программы </w:t>
      </w:r>
      <w:r w:rsidR="007B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обусловлена</w:t>
      </w:r>
      <w:r w:rsidR="007B7A81" w:rsidRPr="00D2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интересами и потребностями учащихся</w:t>
      </w:r>
      <w:r w:rsidR="007B7A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B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также тем</w:t>
      </w:r>
      <w:r w:rsidRPr="000E4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</w:t>
      </w:r>
      <w:r w:rsidR="00995F9F" w:rsidRPr="000E4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она стимулирует познавательную деятельность обучающихся в области д</w:t>
      </w:r>
      <w:r w:rsidR="00B913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изайнерского искусства</w:t>
      </w:r>
      <w:r w:rsidR="00995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</w:t>
      </w:r>
      <w:r w:rsidRPr="000E4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анятия по дизайну способству</w:t>
      </w:r>
      <w:r w:rsidR="00C33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ют развитию </w:t>
      </w:r>
      <w:r w:rsidR="00C3321A" w:rsidRPr="00C33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33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творческой деятельности</w:t>
      </w:r>
      <w:r w:rsidR="006E5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включающую в себя</w:t>
      </w:r>
      <w:r w:rsidR="00C3321A" w:rsidRPr="00116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изобразительную деятельность</w:t>
      </w:r>
      <w:r w:rsidR="006E5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C3321A" w:rsidRPr="00116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цветоведение</w:t>
      </w:r>
      <w:proofErr w:type="spellEnd"/>
      <w:r w:rsidR="006E5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3321A" w:rsidRPr="00116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компьютерные технологии</w:t>
      </w:r>
      <w:r w:rsidR="006E5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3321A" w:rsidRPr="00116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изготовление форм и объектов из различных материалов</w:t>
      </w:r>
      <w:r w:rsidRPr="000E4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свободного от стереотипов и шаблонов.</w:t>
      </w:r>
    </w:p>
    <w:p w:rsidR="006E471F" w:rsidRDefault="006E471F" w:rsidP="0055405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01D5A" w:rsidRDefault="00B01D5A" w:rsidP="0055405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Новизна программы</w:t>
      </w:r>
    </w:p>
    <w:p w:rsidR="00B01D5A" w:rsidRPr="00EA33AC" w:rsidRDefault="004733BC" w:rsidP="005540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00D6" w:rsidRPr="00D2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дополнена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свободного творчеств</w:t>
      </w:r>
      <w:r w:rsidR="00EA33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3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позволяет</w:t>
      </w:r>
      <w:r w:rsidR="00E35EC3" w:rsidRPr="00E3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изучить различные техники декоративно-прикладного искусства, но и использ</w:t>
      </w:r>
      <w:r w:rsidR="006E5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их</w:t>
      </w:r>
      <w:r w:rsidR="00E35EC3" w:rsidRPr="00E3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украшении окружающих предметов интерьера, одежды, подарков для близких людей. </w:t>
      </w:r>
    </w:p>
    <w:p w:rsidR="00C3321A" w:rsidRPr="00A37EA0" w:rsidRDefault="00A37EA0" w:rsidP="005540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A0">
        <w:rPr>
          <w:rFonts w:ascii="Times New Roman" w:hAnsi="Times New Roman" w:cs="Times New Roman"/>
          <w:sz w:val="28"/>
          <w:szCs w:val="28"/>
        </w:rPr>
        <w:t>В процессе обучения применяются информационные технологии: для построения выкройки используется компьютерная программа Red Cafe, со</w:t>
      </w:r>
      <w:r w:rsidR="00A2268F">
        <w:rPr>
          <w:rFonts w:ascii="Times New Roman" w:hAnsi="Times New Roman" w:cs="Times New Roman"/>
          <w:sz w:val="28"/>
          <w:szCs w:val="28"/>
        </w:rPr>
        <w:t>здания схем</w:t>
      </w:r>
      <w:r w:rsidR="00B91350">
        <w:rPr>
          <w:rFonts w:ascii="Times New Roman" w:hAnsi="Times New Roman" w:cs="Times New Roman"/>
          <w:sz w:val="28"/>
          <w:szCs w:val="28"/>
        </w:rPr>
        <w:t xml:space="preserve"> </w:t>
      </w:r>
      <w:r w:rsidR="00A2268F">
        <w:rPr>
          <w:rFonts w:ascii="Times New Roman" w:hAnsi="Times New Roman" w:cs="Times New Roman"/>
          <w:sz w:val="28"/>
          <w:szCs w:val="28"/>
        </w:rPr>
        <w:t xml:space="preserve"> </w:t>
      </w:r>
      <w:r w:rsidR="00B91350" w:rsidRPr="00A37EA0">
        <w:rPr>
          <w:rFonts w:ascii="Times New Roman" w:hAnsi="Times New Roman" w:cs="Times New Roman"/>
          <w:sz w:val="28"/>
          <w:szCs w:val="28"/>
        </w:rPr>
        <w:t xml:space="preserve">для </w:t>
      </w:r>
      <w:r w:rsidR="00A2268F">
        <w:rPr>
          <w:rFonts w:ascii="Times New Roman" w:hAnsi="Times New Roman" w:cs="Times New Roman"/>
          <w:sz w:val="28"/>
          <w:szCs w:val="28"/>
        </w:rPr>
        <w:t>вышивки – программа</w:t>
      </w:r>
      <w:r w:rsidRPr="00A37EA0">
        <w:rPr>
          <w:rFonts w:ascii="Times New Roman" w:hAnsi="Times New Roman" w:cs="Times New Roman"/>
          <w:sz w:val="28"/>
          <w:szCs w:val="28"/>
        </w:rPr>
        <w:t xml:space="preserve"> Stitch Art Easy!4.0.</w:t>
      </w:r>
    </w:p>
    <w:p w:rsidR="00EA33AC" w:rsidRDefault="00EA33AC" w:rsidP="0055405E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321A" w:rsidRPr="00AD3D59" w:rsidRDefault="00B01D5A" w:rsidP="0055405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3D59">
        <w:rPr>
          <w:b/>
          <w:bCs/>
          <w:sz w:val="28"/>
          <w:szCs w:val="28"/>
          <w:shd w:val="clear" w:color="auto" w:fill="FFFFFF"/>
        </w:rPr>
        <w:t>Цель</w:t>
      </w:r>
      <w:r w:rsidR="002928B1" w:rsidRPr="00AD3D59">
        <w:rPr>
          <w:b/>
          <w:bCs/>
          <w:sz w:val="28"/>
          <w:szCs w:val="28"/>
          <w:shd w:val="clear" w:color="auto" w:fill="FFFFFF"/>
        </w:rPr>
        <w:t xml:space="preserve"> программы</w:t>
      </w:r>
      <w:r w:rsidR="0011649C" w:rsidRPr="00AD3D59">
        <w:rPr>
          <w:b/>
          <w:bCs/>
          <w:sz w:val="28"/>
          <w:szCs w:val="28"/>
          <w:shd w:val="clear" w:color="auto" w:fill="FFFFFF"/>
        </w:rPr>
        <w:t xml:space="preserve">: </w:t>
      </w:r>
      <w:r w:rsidR="0011649C" w:rsidRPr="00AD3D59">
        <w:rPr>
          <w:sz w:val="28"/>
          <w:szCs w:val="28"/>
          <w:shd w:val="clear" w:color="auto" w:fill="FFFFFF"/>
        </w:rPr>
        <w:t xml:space="preserve">создание условий для развития </w:t>
      </w:r>
      <w:r w:rsidR="00C3321A" w:rsidRPr="00AD3D59">
        <w:rPr>
          <w:sz w:val="28"/>
          <w:szCs w:val="28"/>
        </w:rPr>
        <w:t>активной личности с эстетическими потребностями, стремящейся к творческой самореализации и сотрудничеству в процессе совместной деятельности, посредством обучения основам дизайна</w:t>
      </w:r>
      <w:r w:rsidR="00A2268F" w:rsidRPr="00AD3D59">
        <w:rPr>
          <w:sz w:val="28"/>
          <w:szCs w:val="28"/>
        </w:rPr>
        <w:t xml:space="preserve"> </w:t>
      </w:r>
      <w:r w:rsidR="00A2268F" w:rsidRPr="00AD3D59">
        <w:rPr>
          <w:bCs/>
          <w:sz w:val="28"/>
          <w:szCs w:val="28"/>
          <w:shd w:val="clear" w:color="auto" w:fill="FFFFFF"/>
        </w:rPr>
        <w:t>(предметный дизайн, дизайн одежды)</w:t>
      </w:r>
      <w:r w:rsidR="00C3321A" w:rsidRPr="00AD3D59">
        <w:rPr>
          <w:sz w:val="28"/>
          <w:szCs w:val="28"/>
        </w:rPr>
        <w:t>.</w:t>
      </w:r>
    </w:p>
    <w:p w:rsidR="00C3321A" w:rsidRPr="00A44E8D" w:rsidRDefault="00C3321A" w:rsidP="0055405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F5B44" w:rsidRDefault="0011649C" w:rsidP="005540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7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Задачи</w:t>
      </w:r>
      <w:r w:rsidRPr="006C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2928B1" w:rsidRPr="00AD3D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Обучающая</w:t>
      </w:r>
      <w:proofErr w:type="gramEnd"/>
      <w:r w:rsidRPr="00AD3D5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AD3D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0E4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DF5B44">
        <w:rPr>
          <w:rFonts w:ascii="Times New Roman" w:hAnsi="Times New Roman" w:cs="Times New Roman"/>
          <w:sz w:val="28"/>
          <w:szCs w:val="28"/>
        </w:rPr>
        <w:t>С</w:t>
      </w:r>
      <w:r w:rsidR="00DF5B44" w:rsidRPr="00DF5B44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="00DF5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комплекс </w:t>
      </w:r>
      <w:r w:rsidR="00DF5B44" w:rsidRPr="000E4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художественных </w:t>
      </w:r>
      <w:r w:rsidR="00DF5B44" w:rsidRPr="00DF5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B44">
        <w:rPr>
          <w:rFonts w:ascii="Times New Roman" w:hAnsi="Times New Roman" w:cs="Times New Roman"/>
          <w:sz w:val="28"/>
          <w:szCs w:val="28"/>
        </w:rPr>
        <w:t>и технологических знаний, умений и навыков</w:t>
      </w:r>
      <w:r w:rsidR="00DF5B44" w:rsidRPr="00DF5B44">
        <w:rPr>
          <w:rFonts w:ascii="Times New Roman" w:eastAsia="Calibri" w:hAnsi="Times New Roman" w:cs="Times New Roman"/>
          <w:sz w:val="28"/>
          <w:szCs w:val="28"/>
        </w:rPr>
        <w:t xml:space="preserve"> в области </w:t>
      </w:r>
      <w:r w:rsidR="00DF5B44"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 швейных изделий</w:t>
      </w:r>
      <w:r w:rsidR="00DF5B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B44"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B44" w:rsidRPr="00DF5B44">
        <w:rPr>
          <w:rFonts w:ascii="Times New Roman" w:eastAsia="Calibri" w:hAnsi="Times New Roman" w:cs="Times New Roman"/>
          <w:sz w:val="28"/>
          <w:szCs w:val="28"/>
        </w:rPr>
        <w:t>декорирова</w:t>
      </w:r>
      <w:r w:rsidR="00DF5B44">
        <w:rPr>
          <w:rFonts w:ascii="Times New Roman" w:hAnsi="Times New Roman" w:cs="Times New Roman"/>
          <w:sz w:val="28"/>
          <w:szCs w:val="28"/>
        </w:rPr>
        <w:t>ния одежды,</w:t>
      </w:r>
      <w:r w:rsidR="00DF5B44" w:rsidRPr="00DF5B44">
        <w:rPr>
          <w:rFonts w:ascii="Times New Roman" w:eastAsia="Calibri" w:hAnsi="Times New Roman" w:cs="Times New Roman"/>
          <w:sz w:val="28"/>
          <w:szCs w:val="28"/>
        </w:rPr>
        <w:t xml:space="preserve"> предметов интерьера.</w:t>
      </w:r>
      <w:r w:rsidR="00DF5B44" w:rsidRPr="005247C2">
        <w:rPr>
          <w:rStyle w:val="ae"/>
          <w:rFonts w:ascii="Calibri" w:eastAsia="Calibri" w:hAnsi="Calibri" w:cs="Times New Roman"/>
          <w:b w:val="0"/>
        </w:rPr>
        <w:t xml:space="preserve"> </w:t>
      </w:r>
    </w:p>
    <w:p w:rsidR="00AD3D59" w:rsidRDefault="002928B1" w:rsidP="00554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59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eastAsia="ru-RU"/>
        </w:rPr>
        <w:t>Развивающая</w:t>
      </w:r>
      <w:r w:rsidR="0011649C" w:rsidRPr="00AD3D59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eastAsia="ru-RU"/>
        </w:rPr>
        <w:t>:</w:t>
      </w:r>
      <w:r w:rsidR="0011649C" w:rsidRPr="00FF0B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11649C" w:rsidRPr="00FF0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1649C" w:rsidRPr="000E4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DF5B44" w:rsidRPr="00DF5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F5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творческий</w:t>
      </w:r>
      <w:r w:rsidR="00AD3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потенциал</w:t>
      </w:r>
      <w:r w:rsidR="00DF5B44" w:rsidRPr="000E4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учащихся</w:t>
      </w:r>
      <w:r w:rsidR="00DF5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посредством р</w:t>
      </w:r>
      <w:r w:rsidR="0011649C" w:rsidRPr="000E4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</w:t>
      </w:r>
      <w:r w:rsidR="00DF5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тия</w:t>
      </w:r>
      <w:r w:rsidR="0011649C" w:rsidRPr="000E4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логического, образного и конструктивного мышления</w:t>
      </w:r>
      <w:r w:rsidR="00A526D8" w:rsidRPr="00A52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2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A526D8" w:rsidRPr="000E4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</w:t>
      </w:r>
      <w:r w:rsidR="0011649C" w:rsidRPr="000E4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воображения, творческих способностей и фантазии</w:t>
      </w:r>
      <w:r w:rsidR="00A526D8" w:rsidRPr="00A5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композиции костюма и объектов предметного дизайна.</w:t>
      </w:r>
    </w:p>
    <w:p w:rsidR="006A0987" w:rsidRPr="00DF5B44" w:rsidRDefault="002928B1" w:rsidP="005540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3D59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eastAsia="ru-RU"/>
        </w:rPr>
        <w:t>Воспитательная</w:t>
      </w:r>
      <w:proofErr w:type="gramEnd"/>
      <w:r w:rsidR="0011649C" w:rsidRPr="00AD3D59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shd w:val="clear" w:color="auto" w:fill="FFFFFF"/>
          <w:lang w:eastAsia="ru-RU"/>
        </w:rPr>
        <w:t>:</w:t>
      </w:r>
      <w:r w:rsidR="0011649C" w:rsidRPr="00AD3D5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11649C" w:rsidRPr="006C73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1.Воспитание </w:t>
      </w:r>
      <w:r w:rsidR="00A526D8" w:rsidRPr="006C73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эстетического восприятия действительности</w:t>
      </w:r>
      <w:r w:rsidR="00A52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526D8" w:rsidRPr="006C73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потребности детей в творческой деятельности, трудолюбия, стремления к интеллектуальному и творческому </w:t>
      </w:r>
      <w:r w:rsidR="00A526D8" w:rsidRPr="005C1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росту</w:t>
      </w:r>
      <w:r w:rsidR="0011649C" w:rsidRPr="005C1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A0987" w:rsidRDefault="006A0987" w:rsidP="0055405E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1D5A" w:rsidRPr="00AD3D59" w:rsidRDefault="00B01D5A" w:rsidP="0055405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 учащихся </w:t>
      </w:r>
      <w:r w:rsidR="006E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AD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-13</w:t>
      </w:r>
      <w:r w:rsidR="00AD3D59" w:rsidRPr="00AD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AD3D59" w:rsidRPr="00AD3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D5A" w:rsidRDefault="00B01D5A" w:rsidP="0055405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возрасте </w:t>
      </w:r>
      <w:r w:rsidR="006E5471">
        <w:rPr>
          <w:color w:val="000000"/>
          <w:sz w:val="28"/>
          <w:szCs w:val="28"/>
        </w:rPr>
        <w:t>11</w:t>
      </w:r>
      <w:r w:rsidR="00AD3D59" w:rsidRPr="00AD3D59">
        <w:rPr>
          <w:color w:val="000000"/>
          <w:sz w:val="28"/>
          <w:szCs w:val="28"/>
        </w:rPr>
        <w:t>-13 лет</w:t>
      </w:r>
      <w:r w:rsidR="00AD3D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96239">
        <w:rPr>
          <w:color w:val="000000"/>
          <w:sz w:val="28"/>
          <w:szCs w:val="28"/>
        </w:rPr>
        <w:t>роисходит формирование самосо</w:t>
      </w:r>
      <w:r>
        <w:rPr>
          <w:color w:val="000000"/>
          <w:sz w:val="28"/>
          <w:szCs w:val="28"/>
        </w:rPr>
        <w:t>знания, самооценки, становление</w:t>
      </w:r>
      <w:r w:rsidR="00AD3D59">
        <w:rPr>
          <w:color w:val="000000"/>
          <w:sz w:val="28"/>
          <w:szCs w:val="28"/>
        </w:rPr>
        <w:t xml:space="preserve"> личности ребенка</w:t>
      </w:r>
      <w:r>
        <w:rPr>
          <w:color w:val="000000"/>
          <w:sz w:val="28"/>
          <w:szCs w:val="28"/>
        </w:rPr>
        <w:t xml:space="preserve">. </w:t>
      </w:r>
      <w:r>
        <w:rPr>
          <w:bCs/>
          <w:sz w:val="28"/>
          <w:szCs w:val="28"/>
        </w:rPr>
        <w:t>Учащиеся такого возраста способны</w:t>
      </w:r>
      <w:r w:rsidRPr="00C85B98">
        <w:rPr>
          <w:bCs/>
          <w:sz w:val="28"/>
          <w:szCs w:val="28"/>
        </w:rPr>
        <w:t xml:space="preserve"> к некоторым элементам предваритель</w:t>
      </w:r>
      <w:r w:rsidR="00A37EA0">
        <w:rPr>
          <w:bCs/>
          <w:sz w:val="28"/>
          <w:szCs w:val="28"/>
        </w:rPr>
        <w:t xml:space="preserve">ного обдумывания и содержания, </w:t>
      </w:r>
      <w:r w:rsidRPr="00C85B98">
        <w:rPr>
          <w:bCs/>
          <w:sz w:val="28"/>
          <w:szCs w:val="28"/>
        </w:rPr>
        <w:t xml:space="preserve"> средств выполнения.</w:t>
      </w:r>
      <w:r w:rsidR="00A37EA0">
        <w:rPr>
          <w:bCs/>
          <w:sz w:val="28"/>
          <w:szCs w:val="28"/>
        </w:rPr>
        <w:t xml:space="preserve"> </w:t>
      </w:r>
      <w:r w:rsidRPr="00C85B98">
        <w:rPr>
          <w:bCs/>
          <w:sz w:val="28"/>
          <w:szCs w:val="28"/>
        </w:rPr>
        <w:t>Он</w:t>
      </w:r>
      <w:r>
        <w:rPr>
          <w:bCs/>
          <w:sz w:val="28"/>
          <w:szCs w:val="28"/>
        </w:rPr>
        <w:t>и уже могут</w:t>
      </w:r>
      <w:r w:rsidRPr="00C85B98">
        <w:rPr>
          <w:bCs/>
          <w:sz w:val="28"/>
          <w:szCs w:val="28"/>
        </w:rPr>
        <w:t xml:space="preserve"> самостоятельно решить, что он</w:t>
      </w:r>
      <w:r>
        <w:rPr>
          <w:bCs/>
          <w:sz w:val="28"/>
          <w:szCs w:val="28"/>
        </w:rPr>
        <w:t>и будет выполнять</w:t>
      </w:r>
      <w:r w:rsidRPr="00C85B98">
        <w:rPr>
          <w:bCs/>
          <w:sz w:val="28"/>
          <w:szCs w:val="28"/>
        </w:rPr>
        <w:t xml:space="preserve"> по своему выбору или на заданную тему, что в теме является главным, с чего надо начать, как расположить из</w:t>
      </w:r>
      <w:r>
        <w:rPr>
          <w:bCs/>
          <w:sz w:val="28"/>
          <w:szCs w:val="28"/>
        </w:rPr>
        <w:t xml:space="preserve">ображаемый предмет. </w:t>
      </w:r>
      <w:r w:rsidRPr="00C85B98">
        <w:rPr>
          <w:bCs/>
          <w:sz w:val="28"/>
          <w:szCs w:val="28"/>
        </w:rPr>
        <w:t xml:space="preserve"> Предусмотренное программой выполнение творческих заданий помогает раскрепостить ребенка.</w:t>
      </w:r>
      <w:r w:rsidR="00A37EA0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Развитие учащегося</w:t>
      </w:r>
      <w:r w:rsidRPr="00396239">
        <w:rPr>
          <w:color w:val="000000"/>
          <w:sz w:val="28"/>
          <w:szCs w:val="28"/>
          <w:shd w:val="clear" w:color="auto" w:fill="FFFFFF"/>
        </w:rPr>
        <w:t xml:space="preserve"> через дизайн</w:t>
      </w:r>
      <w:r w:rsidR="004E57B5">
        <w:rPr>
          <w:color w:val="000000"/>
          <w:sz w:val="28"/>
          <w:szCs w:val="28"/>
          <w:shd w:val="clear" w:color="auto" w:fill="FFFFFF"/>
        </w:rPr>
        <w:t>-</w:t>
      </w:r>
      <w:r w:rsidRPr="00396239">
        <w:rPr>
          <w:color w:val="000000"/>
          <w:sz w:val="28"/>
          <w:szCs w:val="28"/>
          <w:shd w:val="clear" w:color="auto" w:fill="FFFFFF"/>
        </w:rPr>
        <w:t>деятель</w:t>
      </w:r>
      <w:r>
        <w:rPr>
          <w:color w:val="000000"/>
          <w:sz w:val="28"/>
          <w:szCs w:val="28"/>
          <w:shd w:val="clear" w:color="auto" w:fill="FFFFFF"/>
        </w:rPr>
        <w:t>ность,  позволяет сохранить в нём</w:t>
      </w:r>
      <w:r w:rsidRPr="00396239">
        <w:rPr>
          <w:color w:val="000000"/>
          <w:sz w:val="28"/>
          <w:szCs w:val="28"/>
          <w:shd w:val="clear" w:color="auto" w:fill="FFFFFF"/>
        </w:rPr>
        <w:t xml:space="preserve"> инициативу и творческий порыв, при этом</w:t>
      </w:r>
      <w:r w:rsidR="006E5471">
        <w:rPr>
          <w:color w:val="000000"/>
          <w:sz w:val="28"/>
          <w:szCs w:val="28"/>
          <w:shd w:val="clear" w:color="auto" w:fill="FFFFFF"/>
        </w:rPr>
        <w:t>,</w:t>
      </w:r>
      <w:r w:rsidRPr="00396239">
        <w:rPr>
          <w:color w:val="000000"/>
          <w:sz w:val="28"/>
          <w:szCs w:val="28"/>
          <w:shd w:val="clear" w:color="auto" w:fill="FFFFFF"/>
        </w:rPr>
        <w:t xml:space="preserve"> не подавив его врожденной способности к созиданию. Данная образовательная </w:t>
      </w:r>
      <w:r w:rsidRPr="00396239">
        <w:rPr>
          <w:color w:val="000000"/>
          <w:sz w:val="28"/>
          <w:szCs w:val="28"/>
          <w:shd w:val="clear" w:color="auto" w:fill="FFFFFF"/>
        </w:rPr>
        <w:lastRenderedPageBreak/>
        <w:t xml:space="preserve">программа стимулирует интерес ребенка к дизайну, давая возможность сочетать творческие задания с </w:t>
      </w:r>
      <w:proofErr w:type="gramStart"/>
      <w:r w:rsidRPr="00396239">
        <w:rPr>
          <w:color w:val="000000"/>
          <w:sz w:val="28"/>
          <w:szCs w:val="28"/>
          <w:shd w:val="clear" w:color="auto" w:fill="FFFFFF"/>
        </w:rPr>
        <w:t>учебными</w:t>
      </w:r>
      <w:proofErr w:type="gramEnd"/>
      <w:r w:rsidRPr="00396239">
        <w:rPr>
          <w:color w:val="000000"/>
          <w:sz w:val="28"/>
          <w:szCs w:val="28"/>
          <w:shd w:val="clear" w:color="auto" w:fill="FFFFFF"/>
        </w:rPr>
        <w:t>.</w:t>
      </w:r>
    </w:p>
    <w:p w:rsidR="00B01D5A" w:rsidRDefault="00B01D5A" w:rsidP="0055405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B01D5A" w:rsidRPr="00A471EE" w:rsidRDefault="00B01D5A" w:rsidP="005540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 реализации программы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E2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47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135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4E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6E54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часов).</w:t>
      </w:r>
    </w:p>
    <w:p w:rsidR="00B01D5A" w:rsidRPr="00B01D5A" w:rsidRDefault="00B01D5A" w:rsidP="0055405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F14784" w:rsidRPr="00B01D5A" w:rsidRDefault="00B01D5A" w:rsidP="005540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</w:t>
      </w:r>
      <w:r w:rsidR="004E5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01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занятий</w:t>
      </w:r>
      <w:r w:rsidR="004E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B57" w:rsidRPr="00FE2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E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784" w:rsidRPr="00B01D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6E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овая. Минимальное количество учащихся в группе </w:t>
      </w:r>
      <w:r w:rsidR="007B7A81" w:rsidRPr="007B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E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максимальное </w:t>
      </w:r>
      <w:r w:rsidR="006E5471" w:rsidRPr="00FE2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E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4E5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7B5" w:rsidRDefault="004E57B5" w:rsidP="005540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928B1" w:rsidRPr="00A471EE" w:rsidRDefault="002928B1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71EE">
        <w:rPr>
          <w:rFonts w:ascii="Times New Roman" w:eastAsia="Calibri" w:hAnsi="Times New Roman" w:cs="Times New Roman"/>
          <w:b/>
          <w:sz w:val="28"/>
          <w:szCs w:val="28"/>
        </w:rPr>
        <w:t>Режим занятий</w:t>
      </w:r>
    </w:p>
    <w:p w:rsidR="002928B1" w:rsidRPr="00A471EE" w:rsidRDefault="002928B1" w:rsidP="005540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2 раза в неделю по 2 академических часа с перерывом на перемену 10 минут. </w:t>
      </w:r>
    </w:p>
    <w:p w:rsidR="004E57B5" w:rsidRDefault="004E57B5" w:rsidP="005540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7D5" w:rsidRPr="00A471EE" w:rsidRDefault="003C47D5" w:rsidP="005540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Программы</w:t>
      </w:r>
    </w:p>
    <w:p w:rsidR="003C47D5" w:rsidRPr="004E57B5" w:rsidRDefault="003C47D5" w:rsidP="005540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57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Учащиеся узнают</w:t>
      </w:r>
      <w:r w:rsidRPr="004E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C47D5" w:rsidRPr="001A6215" w:rsidRDefault="004E57B5" w:rsidP="0055405E">
      <w:pPr>
        <w:pStyle w:val="Default"/>
        <w:spacing w:line="276" w:lineRule="auto"/>
        <w:jc w:val="both"/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3C47D5" w:rsidRPr="006A0987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Правила </w:t>
      </w:r>
      <w:r w:rsidR="003C47D5">
        <w:rPr>
          <w:rFonts w:eastAsia="Times New Roman"/>
          <w:sz w:val="28"/>
          <w:szCs w:val="28"/>
          <w:shd w:val="clear" w:color="auto" w:fill="FFFFFF"/>
          <w:lang w:eastAsia="ru-RU"/>
        </w:rPr>
        <w:t>с</w:t>
      </w:r>
      <w:r w:rsidR="003C47D5">
        <w:rPr>
          <w:sz w:val="28"/>
          <w:szCs w:val="28"/>
        </w:rPr>
        <w:t>облюдения норм и правил безопасности труда, пожарной безопасности, правил</w:t>
      </w:r>
      <w:r>
        <w:rPr>
          <w:sz w:val="28"/>
          <w:szCs w:val="28"/>
        </w:rPr>
        <w:t>а</w:t>
      </w:r>
      <w:r w:rsidR="003C47D5">
        <w:rPr>
          <w:sz w:val="28"/>
          <w:szCs w:val="28"/>
        </w:rPr>
        <w:t xml:space="preserve"> санитарии и гигиены.</w:t>
      </w:r>
    </w:p>
    <w:p w:rsidR="003C47D5" w:rsidRPr="001A6215" w:rsidRDefault="004E57B5" w:rsidP="0055405E">
      <w:pPr>
        <w:pStyle w:val="Default"/>
        <w:spacing w:line="276" w:lineRule="auto"/>
        <w:jc w:val="both"/>
      </w:pPr>
      <w:r>
        <w:rPr>
          <w:sz w:val="28"/>
          <w:szCs w:val="28"/>
        </w:rPr>
        <w:t>2. Об и</w:t>
      </w:r>
      <w:r w:rsidR="003C47D5">
        <w:rPr>
          <w:sz w:val="28"/>
          <w:szCs w:val="28"/>
        </w:rPr>
        <w:t>спользовани</w:t>
      </w:r>
      <w:r>
        <w:rPr>
          <w:sz w:val="28"/>
          <w:szCs w:val="28"/>
        </w:rPr>
        <w:t>и</w:t>
      </w:r>
      <w:r w:rsidR="003C47D5">
        <w:rPr>
          <w:sz w:val="28"/>
          <w:szCs w:val="28"/>
        </w:rPr>
        <w:t xml:space="preserve"> учебной и дополнительной, технической и технологической информации для проектирования и создания объектов труда. </w:t>
      </w:r>
    </w:p>
    <w:p w:rsidR="003C47D5" w:rsidRPr="001A6215" w:rsidRDefault="004E57B5" w:rsidP="0055405E">
      <w:pPr>
        <w:pStyle w:val="Default"/>
        <w:spacing w:line="276" w:lineRule="auto"/>
        <w:jc w:val="both"/>
      </w:pPr>
      <w:r>
        <w:rPr>
          <w:sz w:val="28"/>
          <w:szCs w:val="28"/>
        </w:rPr>
        <w:t xml:space="preserve">3. </w:t>
      </w:r>
      <w:r w:rsidR="003C47D5">
        <w:rPr>
          <w:sz w:val="28"/>
          <w:szCs w:val="28"/>
        </w:rPr>
        <w:t>Основы материаловедения и оборудования</w:t>
      </w:r>
      <w:r>
        <w:rPr>
          <w:sz w:val="28"/>
          <w:szCs w:val="28"/>
        </w:rPr>
        <w:t>,</w:t>
      </w:r>
      <w:r w:rsidR="003C47D5">
        <w:rPr>
          <w:sz w:val="28"/>
          <w:szCs w:val="28"/>
        </w:rPr>
        <w:t xml:space="preserve"> </w:t>
      </w:r>
      <w:r w:rsidR="003C47D5" w:rsidRPr="001A6215">
        <w:rPr>
          <w:sz w:val="28"/>
          <w:szCs w:val="28"/>
        </w:rPr>
        <w:t>применяемого в технологических процессах</w:t>
      </w:r>
      <w:r w:rsidR="003C47D5">
        <w:rPr>
          <w:sz w:val="28"/>
          <w:szCs w:val="28"/>
        </w:rPr>
        <w:t>.</w:t>
      </w:r>
    </w:p>
    <w:p w:rsidR="003C47D5" w:rsidRPr="001A6215" w:rsidRDefault="004E57B5" w:rsidP="0055405E">
      <w:pPr>
        <w:pStyle w:val="Default"/>
        <w:spacing w:line="276" w:lineRule="auto"/>
        <w:jc w:val="both"/>
      </w:pPr>
      <w:r>
        <w:rPr>
          <w:sz w:val="28"/>
          <w:szCs w:val="28"/>
        </w:rPr>
        <w:t xml:space="preserve">4. </w:t>
      </w:r>
      <w:r w:rsidR="003C47D5" w:rsidRPr="001A6215">
        <w:rPr>
          <w:sz w:val="28"/>
          <w:szCs w:val="28"/>
        </w:rPr>
        <w:t xml:space="preserve">Проектирование последовательности операций </w:t>
      </w:r>
    </w:p>
    <w:p w:rsidR="003C47D5" w:rsidRPr="00E325A2" w:rsidRDefault="004E57B5" w:rsidP="0055405E">
      <w:pPr>
        <w:pStyle w:val="Default"/>
        <w:spacing w:line="276" w:lineRule="auto"/>
        <w:jc w:val="both"/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5. </w:t>
      </w:r>
      <w:r w:rsidR="003C47D5" w:rsidRPr="00E325A2">
        <w:rPr>
          <w:rFonts w:eastAsia="Times New Roman"/>
          <w:sz w:val="28"/>
          <w:szCs w:val="28"/>
          <w:shd w:val="clear" w:color="auto" w:fill="FFFFFF"/>
          <w:lang w:eastAsia="ru-RU"/>
        </w:rPr>
        <w:t>Правила оформления  готового изделия.</w:t>
      </w:r>
    </w:p>
    <w:p w:rsidR="003C47D5" w:rsidRPr="00E325A2" w:rsidRDefault="004E57B5" w:rsidP="0055405E">
      <w:pPr>
        <w:pStyle w:val="Default"/>
        <w:spacing w:line="276" w:lineRule="auto"/>
        <w:jc w:val="both"/>
      </w:pPr>
      <w:r>
        <w:rPr>
          <w:rFonts w:eastAsia="Times New Roman"/>
          <w:sz w:val="28"/>
          <w:szCs w:val="28"/>
          <w:lang w:eastAsia="ru-RU"/>
        </w:rPr>
        <w:t xml:space="preserve">6. </w:t>
      </w:r>
      <w:r w:rsidR="003C47D5" w:rsidRPr="00E325A2">
        <w:rPr>
          <w:rFonts w:eastAsia="Times New Roman"/>
          <w:sz w:val="28"/>
          <w:szCs w:val="28"/>
          <w:lang w:eastAsia="ru-RU"/>
        </w:rPr>
        <w:t>Основы графического дизайна с применением компьютерных технологий.</w:t>
      </w:r>
    </w:p>
    <w:p w:rsidR="004E57B5" w:rsidRDefault="003C47D5" w:rsidP="0055405E">
      <w:pPr>
        <w:pStyle w:val="Default"/>
        <w:spacing w:line="276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4E57B5">
        <w:rPr>
          <w:rFonts w:eastAsia="Times New Roman"/>
          <w:bCs/>
          <w:i/>
          <w:sz w:val="28"/>
          <w:szCs w:val="28"/>
          <w:shd w:val="clear" w:color="auto" w:fill="FFFFFF"/>
          <w:lang w:eastAsia="ru-RU"/>
        </w:rPr>
        <w:t>Учащиеся научаться:</w:t>
      </w:r>
      <w:r w:rsidRPr="004E57B5">
        <w:rPr>
          <w:rFonts w:eastAsia="Times New Roman"/>
          <w:i/>
          <w:sz w:val="28"/>
          <w:szCs w:val="28"/>
          <w:lang w:eastAsia="ru-RU"/>
        </w:rPr>
        <w:t xml:space="preserve"> </w:t>
      </w:r>
    </w:p>
    <w:p w:rsidR="003C47D5" w:rsidRPr="004E57B5" w:rsidRDefault="003C47D5" w:rsidP="0055405E">
      <w:pPr>
        <w:pStyle w:val="Default"/>
        <w:spacing w:line="276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6A0987">
        <w:rPr>
          <w:rFonts w:eastAsia="Times New Roman"/>
          <w:sz w:val="28"/>
          <w:szCs w:val="28"/>
          <w:shd w:val="clear" w:color="auto" w:fill="FFFFFF"/>
          <w:lang w:eastAsia="ru-RU"/>
        </w:rPr>
        <w:t>1.</w:t>
      </w:r>
      <w:r w:rsidRPr="001A6215">
        <w:t xml:space="preserve"> </w:t>
      </w:r>
      <w:r w:rsidRPr="006A0987">
        <w:rPr>
          <w:rFonts w:eastAsia="Times New Roman"/>
          <w:sz w:val="28"/>
          <w:szCs w:val="28"/>
          <w:shd w:val="clear" w:color="auto" w:fill="FFFFFF"/>
          <w:lang w:eastAsia="ru-RU"/>
        </w:rPr>
        <w:t>Составлять композицию; композиционно рас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полагать рисунок на эскизе и в изделии</w:t>
      </w:r>
      <w:r w:rsidRPr="006A0987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</w:p>
    <w:p w:rsidR="003C47D5" w:rsidRPr="001A6215" w:rsidRDefault="003C47D5" w:rsidP="0055405E">
      <w:pPr>
        <w:pStyle w:val="Default"/>
        <w:spacing w:line="276" w:lineRule="auto"/>
        <w:jc w:val="both"/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2. </w:t>
      </w:r>
      <w:r>
        <w:rPr>
          <w:sz w:val="28"/>
          <w:szCs w:val="28"/>
        </w:rPr>
        <w:t>Подбирать и применять инструменты,</w:t>
      </w:r>
      <w:r w:rsidR="004E57B5">
        <w:rPr>
          <w:sz w:val="28"/>
          <w:szCs w:val="28"/>
        </w:rPr>
        <w:t xml:space="preserve"> приборы и оборудование в техно</w:t>
      </w:r>
      <w:r>
        <w:rPr>
          <w:sz w:val="28"/>
          <w:szCs w:val="28"/>
        </w:rPr>
        <w:t xml:space="preserve">логических процессах с учетом областей их применения. </w:t>
      </w:r>
    </w:p>
    <w:p w:rsidR="004E57B5" w:rsidRDefault="003C47D5" w:rsidP="0055405E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>
        <w:rPr>
          <w:sz w:val="28"/>
          <w:szCs w:val="28"/>
        </w:rPr>
        <w:t>Выполнение технологических операций с соблюдением установленных норм, стандартов и ограничений.</w:t>
      </w:r>
    </w:p>
    <w:p w:rsidR="003C47D5" w:rsidRPr="005C1F45" w:rsidRDefault="003C47D5" w:rsidP="0055405E">
      <w:pPr>
        <w:pStyle w:val="Default"/>
        <w:spacing w:line="276" w:lineRule="auto"/>
        <w:jc w:val="both"/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4</w:t>
      </w:r>
      <w:r w:rsidRPr="006A0987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  <w:r w:rsidRPr="006A0987">
        <w:rPr>
          <w:rFonts w:eastAsia="Times New Roman"/>
          <w:sz w:val="28"/>
          <w:szCs w:val="28"/>
          <w:lang w:eastAsia="ru-RU"/>
        </w:rPr>
        <w:t xml:space="preserve"> Создавать изделие по собственному замыслу.</w:t>
      </w:r>
    </w:p>
    <w:p w:rsidR="004E57B5" w:rsidRDefault="003C47D5" w:rsidP="005540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4E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0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Декоративно оформлять изделие.</w:t>
      </w:r>
    </w:p>
    <w:p w:rsidR="004E57B5" w:rsidRDefault="003C47D5" w:rsidP="005540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6A0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E5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0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Контролировать качество изделия.</w:t>
      </w:r>
    </w:p>
    <w:p w:rsidR="004E57B5" w:rsidRDefault="003C47D5" w:rsidP="005540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6A09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A0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Распределять труд по операциям.</w:t>
      </w:r>
    </w:p>
    <w:p w:rsidR="003C47D5" w:rsidRPr="004E57B5" w:rsidRDefault="003C47D5" w:rsidP="005540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A0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Оценивать результат своей работы.</w:t>
      </w:r>
    </w:p>
    <w:p w:rsidR="004E57B5" w:rsidRDefault="004E57B5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3750" w:rsidRDefault="00A63750" w:rsidP="00A637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Периодичность оценки результатов Программы</w:t>
      </w:r>
    </w:p>
    <w:p w:rsidR="00A63750" w:rsidRDefault="00A63750" w:rsidP="00A6375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оценки уровня освоения дополнительной общеобразовательной программы проводится посредством текущего контроля, промежуточной и итоговой аттестации. </w:t>
      </w:r>
    </w:p>
    <w:p w:rsidR="00A63750" w:rsidRDefault="00A63750" w:rsidP="00A6375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Текущий контроль </w:t>
      </w:r>
      <w:r>
        <w:rPr>
          <w:rFonts w:ascii="Times New Roman" w:hAnsi="Times New Roman"/>
          <w:color w:val="000000"/>
          <w:sz w:val="28"/>
          <w:szCs w:val="28"/>
        </w:rPr>
        <w:t xml:space="preserve">выявляет степень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практических умений и навыков учащихся в выбранном ими виде деятельности.</w:t>
      </w:r>
      <w:r>
        <w:rPr>
          <w:rFonts w:ascii="Times New Roman" w:hAnsi="Times New Roman"/>
          <w:sz w:val="28"/>
          <w:szCs w:val="28"/>
        </w:rPr>
        <w:t xml:space="preserve">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A63750" w:rsidRDefault="00A63750" w:rsidP="00A63750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завершению каждого модуля дополнительной общеобразовательной программы проводится аттестация, которая проводится в следующих </w:t>
      </w:r>
      <w:r>
        <w:rPr>
          <w:rFonts w:ascii="Times New Roman" w:hAnsi="Times New Roman"/>
          <w:color w:val="000000"/>
          <w:sz w:val="28"/>
          <w:szCs w:val="28"/>
        </w:rPr>
        <w:t>формах: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тестирование, доклад, защита творческих работ и проектов.</w:t>
      </w:r>
    </w:p>
    <w:p w:rsidR="00A63750" w:rsidRDefault="00A63750" w:rsidP="00A637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A63750" w:rsidRDefault="00A63750" w:rsidP="00A637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высокий </w:t>
      </w:r>
      <w:r>
        <w:rPr>
          <w:rFonts w:ascii="Times New Roman" w:hAnsi="Times New Roman"/>
          <w:sz w:val="28"/>
          <w:szCs w:val="28"/>
        </w:rPr>
        <w:t xml:space="preserve">– программный материал усвоен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полностью, воспитанник имеет высокие достижения;</w:t>
      </w:r>
    </w:p>
    <w:p w:rsidR="00A63750" w:rsidRDefault="00A63750" w:rsidP="00A637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i/>
          <w:sz w:val="28"/>
          <w:szCs w:val="28"/>
        </w:rPr>
        <w:t>средний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усвоение программы в полном объеме, при наличии несущественных ошибок; </w:t>
      </w:r>
    </w:p>
    <w:p w:rsidR="00A63750" w:rsidRDefault="00A63750" w:rsidP="00A637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ниже среднего</w:t>
      </w:r>
      <w:r>
        <w:rPr>
          <w:rFonts w:ascii="Times New Roman" w:hAnsi="Times New Roman"/>
          <w:sz w:val="28"/>
          <w:szCs w:val="28"/>
        </w:rPr>
        <w:t xml:space="preserve"> –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</w:t>
      </w:r>
      <w:r>
        <w:rPr>
          <w:rFonts w:ascii="Times New Roman" w:hAnsi="Times New Roman"/>
          <w:b/>
          <w:sz w:val="28"/>
          <w:szCs w:val="28"/>
        </w:rPr>
        <w:t>.</w:t>
      </w:r>
      <w:r w:rsidRPr="00A637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(Приложение 1</w:t>
      </w:r>
      <w:r w:rsidRPr="00FF0B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FF0B1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63750" w:rsidRPr="00A63750" w:rsidRDefault="00A63750" w:rsidP="00A637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F0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           Важным условием программы является то, что учащиеся, прошедшие курс </w:t>
      </w:r>
      <w:proofErr w:type="gramStart"/>
      <w:r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1 модуля, переходят на обучение по программе 2 модуля.</w:t>
      </w:r>
    </w:p>
    <w:p w:rsidR="00F32FA9" w:rsidRDefault="003C47D5" w:rsidP="005540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32F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225D5" w:rsidRDefault="00F225D5" w:rsidP="00F225D5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3824"/>
        <w:gridCol w:w="1843"/>
        <w:gridCol w:w="1558"/>
        <w:gridCol w:w="1558"/>
      </w:tblGrid>
      <w:tr w:rsidR="00F225D5" w:rsidTr="00F225D5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Pr="00A63750" w:rsidRDefault="00A63750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A63750">
              <w:rPr>
                <w:rFonts w:ascii="Times New Roman" w:hAnsi="Times New Roman"/>
                <w:sz w:val="28"/>
                <w:szCs w:val="28"/>
              </w:rPr>
              <w:t>Т</w:t>
            </w:r>
            <w:r w:rsidR="00F225D5" w:rsidRPr="00A63750">
              <w:rPr>
                <w:rFonts w:ascii="Times New Roman" w:hAnsi="Times New Roman"/>
                <w:sz w:val="28"/>
                <w:szCs w:val="28"/>
              </w:rPr>
              <w:t>ема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F225D5" w:rsidTr="00F225D5">
        <w:trPr>
          <w:trHeight w:val="42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D5" w:rsidRDefault="00F225D5" w:rsidP="00A63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D5" w:rsidRDefault="00F225D5" w:rsidP="00A63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D5" w:rsidRDefault="00F225D5" w:rsidP="00A63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F225D5" w:rsidTr="00F225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модуль «Предметный декор» </w:t>
            </w:r>
            <w:r w:rsidR="00A6375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A6375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A6375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225D5" w:rsidTr="00F225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5D5" w:rsidTr="00F225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Предметный декор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F225D5" w:rsidTr="00F225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5D5" w:rsidTr="00F225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F225D5" w:rsidTr="00F225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модуль «Дизайн и декор одежды» </w:t>
            </w:r>
            <w:r w:rsidR="00A6375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A6375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r w:rsidR="00A6375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225D5" w:rsidTr="00F225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Дизайн и декор одежды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F225D5" w:rsidTr="00F225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5D5" w:rsidTr="00F225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225D5" w:rsidTr="00F225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F225D5" w:rsidTr="00F225D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D5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Pr="00A63750" w:rsidRDefault="00A63750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A6375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F225D5" w:rsidRPr="00A63750">
              <w:rPr>
                <w:rFonts w:ascii="Times New Roman" w:hAnsi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Pr="00A63750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A63750"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Pr="00A63750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A63750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D5" w:rsidRPr="00A63750" w:rsidRDefault="00F225D5" w:rsidP="00A63750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8"/>
                <w:szCs w:val="28"/>
              </w:rPr>
            </w:pPr>
            <w:r w:rsidRPr="00A63750"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</w:tr>
    </w:tbl>
    <w:p w:rsidR="00F225D5" w:rsidRDefault="00F225D5" w:rsidP="00F225D5">
      <w:pPr>
        <w:spacing w:after="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 Содержание</w:t>
      </w:r>
    </w:p>
    <w:p w:rsidR="00C00D6C" w:rsidRPr="00C00D6C" w:rsidRDefault="00C00D6C" w:rsidP="00C00D6C">
      <w:pPr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00D6C">
        <w:rPr>
          <w:rFonts w:ascii="Times New Roman" w:hAnsi="Times New Roman"/>
          <w:b/>
          <w:sz w:val="28"/>
          <w:szCs w:val="28"/>
        </w:rPr>
        <w:t>1 модуль «Предметный декор»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Вводное занятие.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Тема. Вводное занятие.</w:t>
      </w:r>
    </w:p>
    <w:p w:rsidR="00F225D5" w:rsidRDefault="00F225D5" w:rsidP="00F225D5">
      <w:pPr>
        <w:pStyle w:val="a5"/>
        <w:spacing w:line="276" w:lineRule="auto"/>
        <w:ind w:left="0"/>
        <w:jc w:val="both"/>
        <w:outlineLvl w:val="3"/>
        <w:rPr>
          <w:szCs w:val="28"/>
        </w:rPr>
      </w:pPr>
      <w:r>
        <w:rPr>
          <w:i/>
          <w:szCs w:val="28"/>
        </w:rPr>
        <w:lastRenderedPageBreak/>
        <w:t>Теоретическая часть.</w:t>
      </w:r>
      <w:r>
        <w:rPr>
          <w:szCs w:val="28"/>
        </w:rPr>
        <w:t xml:space="preserve"> Цель и задачи объединения. Режим работы. Что такое дизайн, </w:t>
      </w:r>
      <w:r>
        <w:rPr>
          <w:rStyle w:val="c6"/>
          <w:color w:val="000000"/>
          <w:szCs w:val="28"/>
        </w:rPr>
        <w:t>современный дизайн.</w:t>
      </w:r>
      <w:r>
        <w:rPr>
          <w:szCs w:val="28"/>
        </w:rPr>
        <w:t xml:space="preserve"> Психология цвета. Организация рабочего места. Правила ТБ при работе с инструментами и приспособлениями.</w:t>
      </w:r>
    </w:p>
    <w:p w:rsidR="00F225D5" w:rsidRDefault="00F225D5" w:rsidP="00F225D5">
      <w:pPr>
        <w:pStyle w:val="a5"/>
        <w:spacing w:line="276" w:lineRule="auto"/>
        <w:ind w:left="0"/>
        <w:jc w:val="both"/>
        <w:outlineLvl w:val="3"/>
        <w:rPr>
          <w:szCs w:val="28"/>
        </w:rPr>
      </w:pPr>
      <w:r>
        <w:rPr>
          <w:i/>
          <w:szCs w:val="28"/>
        </w:rPr>
        <w:t>Практическая часть.</w:t>
      </w:r>
      <w:r>
        <w:rPr>
          <w:szCs w:val="28"/>
        </w:rPr>
        <w:t xml:space="preserve"> Упражнения.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Предметный дизайн.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Тема. Предметный дизайн.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виды дизайнерских предметов и их применение. 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 Практическая часть: </w:t>
      </w:r>
      <w:r>
        <w:rPr>
          <w:rStyle w:val="c6"/>
          <w:color w:val="000000"/>
          <w:sz w:val="28"/>
          <w:szCs w:val="28"/>
        </w:rPr>
        <w:t xml:space="preserve">зарисовка эскиза. 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2.2. Тема. 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Айрис - </w:t>
      </w:r>
      <w:proofErr w:type="spellStart"/>
      <w:r>
        <w:rPr>
          <w:bCs/>
          <w:iCs/>
          <w:color w:val="000000"/>
          <w:sz w:val="28"/>
          <w:szCs w:val="28"/>
          <w:shd w:val="clear" w:color="auto" w:fill="FFFFFF"/>
        </w:rPr>
        <w:t>Фолдинг</w:t>
      </w:r>
      <w:proofErr w:type="spellEnd"/>
      <w:r>
        <w:rPr>
          <w:rStyle w:val="c6"/>
          <w:color w:val="000000"/>
          <w:sz w:val="28"/>
          <w:szCs w:val="28"/>
        </w:rPr>
        <w:t>.</w:t>
      </w:r>
    </w:p>
    <w:p w:rsidR="00F225D5" w:rsidRDefault="00F225D5" w:rsidP="00F225D5">
      <w:pPr>
        <w:pStyle w:val="c4"/>
        <w:shd w:val="clear" w:color="auto" w:fill="FFFFFF"/>
        <w:spacing w:before="0" w:beforeAutospacing="0" w:after="0" w:afterAutospacing="0" w:line="276" w:lineRule="auto"/>
        <w:jc w:val="both"/>
        <w:outlineLvl w:val="3"/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История возникновения техники радужного складывания. </w:t>
      </w:r>
      <w:proofErr w:type="spellStart"/>
      <w:r>
        <w:rPr>
          <w:color w:val="000000"/>
          <w:sz w:val="28"/>
        </w:rPr>
        <w:t>IrisFolding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айрис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фолдинг</w:t>
      </w:r>
      <w:proofErr w:type="spellEnd"/>
      <w:r>
        <w:rPr>
          <w:color w:val="000000"/>
          <w:sz w:val="28"/>
        </w:rPr>
        <w:t>).</w:t>
      </w:r>
    </w:p>
    <w:p w:rsidR="00F225D5" w:rsidRDefault="00F225D5" w:rsidP="00F225D5">
      <w:pPr>
        <w:shd w:val="clear" w:color="auto" w:fill="FFFFFF"/>
        <w:spacing w:after="0"/>
        <w:jc w:val="both"/>
        <w:outlineLvl w:val="3"/>
        <w:rPr>
          <w:rStyle w:val="c6"/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иды шаблонов, принцип изготовления шаблона, типы материалов для заполнения шаблонов, изготовление шаблона для работы, выполнение изделия на свободную тему.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2.3.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Картина в технике "Айрис - </w:t>
      </w:r>
      <w:proofErr w:type="spellStart"/>
      <w:r>
        <w:rPr>
          <w:bCs/>
          <w:iCs/>
          <w:color w:val="000000"/>
          <w:sz w:val="28"/>
          <w:szCs w:val="28"/>
          <w:shd w:val="clear" w:color="auto" w:fill="FFFFFF"/>
        </w:rPr>
        <w:t>Фолдинг</w:t>
      </w:r>
      <w:proofErr w:type="spellEnd"/>
      <w:r>
        <w:rPr>
          <w:bCs/>
          <w:iCs/>
          <w:color w:val="000000"/>
          <w:sz w:val="28"/>
          <w:szCs w:val="28"/>
          <w:shd w:val="clear" w:color="auto" w:fill="FFFFFF"/>
        </w:rPr>
        <w:t>"</w:t>
      </w:r>
      <w:r>
        <w:rPr>
          <w:rStyle w:val="c6"/>
          <w:color w:val="000000"/>
          <w:sz w:val="28"/>
          <w:szCs w:val="28"/>
        </w:rPr>
        <w:t>.</w:t>
      </w:r>
    </w:p>
    <w:p w:rsidR="00F225D5" w:rsidRDefault="00F225D5" w:rsidP="00F225D5">
      <w:pPr>
        <w:pStyle w:val="c4"/>
        <w:shd w:val="clear" w:color="auto" w:fill="FFFFFF"/>
        <w:spacing w:before="0" w:beforeAutospacing="0" w:after="0" w:afterAutospacing="0" w:line="276" w:lineRule="auto"/>
        <w:jc w:val="both"/>
        <w:outlineLvl w:val="3"/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просмотр презентации "картины в технике </w:t>
      </w:r>
      <w:proofErr w:type="spellStart"/>
      <w:r>
        <w:rPr>
          <w:bCs/>
          <w:iCs/>
          <w:color w:val="000000"/>
          <w:sz w:val="28"/>
          <w:szCs w:val="28"/>
          <w:shd w:val="clear" w:color="auto" w:fill="FFFFFF"/>
        </w:rPr>
        <w:t>айрис</w:t>
      </w:r>
      <w:proofErr w:type="spellEnd"/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bCs/>
          <w:iCs/>
          <w:color w:val="000000"/>
          <w:sz w:val="28"/>
          <w:szCs w:val="28"/>
          <w:shd w:val="clear" w:color="auto" w:fill="FFFFFF"/>
        </w:rPr>
        <w:t>фолдинг</w:t>
      </w:r>
      <w:proofErr w:type="spellEnd"/>
      <w:r>
        <w:rPr>
          <w:color w:val="000000"/>
          <w:sz w:val="28"/>
        </w:rPr>
        <w:t>, типы материалов для заполнения картины,</w:t>
      </w:r>
    </w:p>
    <w:p w:rsidR="00F225D5" w:rsidRDefault="00F225D5" w:rsidP="00F225D5">
      <w:pPr>
        <w:shd w:val="clear" w:color="auto" w:fill="FFFFFF"/>
        <w:spacing w:after="0"/>
        <w:jc w:val="both"/>
        <w:outlineLvl w:val="3"/>
        <w:rPr>
          <w:rStyle w:val="c6"/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шаблона для работы, выполнение изделия на свободную тему.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2.4. Тема. Кашпо.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 w:rsidR="00BD01DC">
        <w:rPr>
          <w:rStyle w:val="c6"/>
          <w:color w:val="000000"/>
          <w:sz w:val="28"/>
          <w:szCs w:val="28"/>
        </w:rPr>
        <w:t xml:space="preserve"> виды кашпо</w:t>
      </w:r>
      <w:r>
        <w:rPr>
          <w:rStyle w:val="c6"/>
          <w:color w:val="000000"/>
          <w:sz w:val="28"/>
          <w:szCs w:val="28"/>
        </w:rPr>
        <w:t>,  материалы и инструменты.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Практическая часть:</w:t>
      </w:r>
      <w:r>
        <w:rPr>
          <w:rStyle w:val="c6"/>
          <w:color w:val="000000"/>
          <w:sz w:val="28"/>
          <w:szCs w:val="28"/>
        </w:rPr>
        <w:t xml:space="preserve"> составление эскиза, выполнение композиции на кашпо.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2.5. Тема. Декорирование кашпо.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виды декора, используемые материалы, ТБ при выполнении работы.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практическая часть: </w:t>
      </w:r>
      <w:r>
        <w:rPr>
          <w:rStyle w:val="c6"/>
          <w:color w:val="000000"/>
          <w:sz w:val="28"/>
          <w:szCs w:val="28"/>
        </w:rPr>
        <w:t>декорирование кашпо ракушками и камнями</w:t>
      </w:r>
      <w:proofErr w:type="gramStart"/>
      <w:r>
        <w:rPr>
          <w:rStyle w:val="c6"/>
          <w:color w:val="000000"/>
          <w:sz w:val="28"/>
          <w:szCs w:val="28"/>
        </w:rPr>
        <w:t>..</w:t>
      </w:r>
      <w:proofErr w:type="gramEnd"/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2.6. Тема. Помпоны в одежде.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применение помпонов в декоре одежды, техника выполнения помпонов. 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 Практическая часть: </w:t>
      </w:r>
      <w:r>
        <w:rPr>
          <w:rStyle w:val="c6"/>
          <w:color w:val="000000"/>
          <w:sz w:val="28"/>
          <w:szCs w:val="28"/>
        </w:rPr>
        <w:t>выбор материала и инструментов для работы, выполнение помпона.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2.7. Декорирование одежды помпонами.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помпоны в современной одежде. 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 Практическая часть: </w:t>
      </w:r>
      <w:r>
        <w:rPr>
          <w:rStyle w:val="c6"/>
          <w:color w:val="000000"/>
          <w:sz w:val="28"/>
          <w:szCs w:val="28"/>
        </w:rPr>
        <w:t>выбор материала и инструментов для работы, выполнение помпона и декорирование  изделия.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2.8. Тема. Декорирование плечиков для одежды.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виды и приёмы декорирования плечиков, технология декорирования плечиков. 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 Практическая часть: </w:t>
      </w:r>
      <w:r>
        <w:rPr>
          <w:rStyle w:val="c6"/>
          <w:color w:val="000000"/>
          <w:sz w:val="28"/>
          <w:szCs w:val="28"/>
        </w:rPr>
        <w:t>выбор материала и инструментов для работы, декорирование плечиков в соответствии с эскизом.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2.9. Тема. Знакомство с программой </w:t>
      </w:r>
      <w:proofErr w:type="spellStart"/>
      <w:r>
        <w:rPr>
          <w:rStyle w:val="c6"/>
          <w:color w:val="000000"/>
          <w:sz w:val="28"/>
          <w:szCs w:val="28"/>
          <w:lang w:val="en-US"/>
        </w:rPr>
        <w:t>Stih</w:t>
      </w:r>
      <w:proofErr w:type="spellEnd"/>
      <w:r w:rsidRPr="00F225D5"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  <w:lang w:val="en-US"/>
        </w:rPr>
        <w:t>Frt</w:t>
      </w:r>
      <w:proofErr w:type="spellEnd"/>
      <w:r w:rsidRPr="00F225D5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  <w:lang w:val="en-US"/>
        </w:rPr>
        <w:t>Easy</w:t>
      </w:r>
      <w:r>
        <w:rPr>
          <w:rStyle w:val="c6"/>
          <w:color w:val="000000"/>
          <w:sz w:val="28"/>
          <w:szCs w:val="28"/>
        </w:rPr>
        <w:t>!4.0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lastRenderedPageBreak/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правила выстраивания схемы для вышивки в компьютерной программе </w:t>
      </w:r>
      <w:proofErr w:type="spellStart"/>
      <w:r>
        <w:rPr>
          <w:rStyle w:val="c6"/>
          <w:color w:val="000000"/>
          <w:sz w:val="28"/>
          <w:szCs w:val="28"/>
          <w:lang w:val="en-US"/>
        </w:rPr>
        <w:t>Stih</w:t>
      </w:r>
      <w:proofErr w:type="spellEnd"/>
      <w:r w:rsidRPr="00F225D5"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  <w:lang w:val="en-US"/>
        </w:rPr>
        <w:t>Frt</w:t>
      </w:r>
      <w:proofErr w:type="spellEnd"/>
      <w:r w:rsidRPr="00F225D5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  <w:lang w:val="en-US"/>
        </w:rPr>
        <w:t>Easy</w:t>
      </w:r>
      <w:r>
        <w:rPr>
          <w:rStyle w:val="c6"/>
          <w:color w:val="000000"/>
          <w:sz w:val="28"/>
          <w:szCs w:val="28"/>
        </w:rPr>
        <w:t>!4.0 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Практическая часть:</w:t>
      </w:r>
      <w:r>
        <w:rPr>
          <w:rStyle w:val="c6"/>
          <w:color w:val="000000"/>
          <w:sz w:val="28"/>
          <w:szCs w:val="28"/>
        </w:rPr>
        <w:t xml:space="preserve"> построение схемы для вышивки крестиком.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2.10. Тема. Разновидность материалов для вышивки.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просмотр презентации «Материалы для вышивки», ТБ при выполнении работы.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Практическая часть:</w:t>
      </w:r>
      <w:r>
        <w:rPr>
          <w:rStyle w:val="c6"/>
          <w:color w:val="000000"/>
          <w:sz w:val="28"/>
          <w:szCs w:val="28"/>
        </w:rPr>
        <w:t xml:space="preserve"> выбор ниток для вышивки в соответствии с таблицей 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2.11. Тема. Болгарский крест.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болгарский крест в современной одежде.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Практическая часть: </w:t>
      </w:r>
      <w:r>
        <w:rPr>
          <w:rStyle w:val="c6"/>
          <w:color w:val="000000"/>
          <w:sz w:val="28"/>
          <w:szCs w:val="28"/>
        </w:rPr>
        <w:t>выполнение болгарского креста.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2.12. Тема. Вышивка в одежде.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просмотр презентации «Вышивка в одежде», материалы и инструменты.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Практическая часть: </w:t>
      </w:r>
      <w:r>
        <w:rPr>
          <w:rStyle w:val="c6"/>
          <w:color w:val="000000"/>
          <w:sz w:val="28"/>
          <w:szCs w:val="28"/>
        </w:rPr>
        <w:t>вышивка цветов на футболке лентами.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2.13. Тема. Вышивка футболки.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технология вышивки листочков и цветов лентами.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Практическая часть: </w:t>
      </w:r>
      <w:r>
        <w:rPr>
          <w:rStyle w:val="c6"/>
          <w:color w:val="000000"/>
          <w:sz w:val="28"/>
          <w:szCs w:val="28"/>
        </w:rPr>
        <w:t>вышивка листочков  и цветов лентами.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2.14. Тема. Вышивка листочков.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>Теоретическая часть: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технология вышивки листочков лентами.</w:t>
      </w:r>
    </w:p>
    <w:p w:rsidR="00F225D5" w:rsidRDefault="00F225D5" w:rsidP="00F225D5">
      <w:pPr>
        <w:spacing w:after="0"/>
        <w:jc w:val="both"/>
        <w:outlineLvl w:val="3"/>
        <w:rPr>
          <w:rStyle w:val="c6"/>
          <w:rFonts w:eastAsia="Calibri"/>
        </w:rPr>
      </w:pPr>
      <w:r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>Практическая часть: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вышивка листочков лентами, декорирование вышивки бусинками и </w:t>
      </w:r>
      <w:proofErr w:type="spellStart"/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паетками</w:t>
      </w:r>
      <w:proofErr w:type="spellEnd"/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2.15. Тема. </w:t>
      </w:r>
      <w:r>
        <w:rPr>
          <w:sz w:val="28"/>
          <w:szCs w:val="28"/>
        </w:rPr>
        <w:t>Вышивка бисером, стеклярусом и блестками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Теоретическая часть: </w:t>
      </w:r>
      <w:r>
        <w:rPr>
          <w:sz w:val="28"/>
          <w:szCs w:val="28"/>
        </w:rPr>
        <w:t>м</w:t>
      </w:r>
      <w:r>
        <w:rPr>
          <w:rFonts w:eastAsia="Calibri"/>
          <w:sz w:val="28"/>
          <w:szCs w:val="28"/>
        </w:rPr>
        <w:t>атериалы и инстру</w:t>
      </w:r>
      <w:r>
        <w:rPr>
          <w:sz w:val="28"/>
          <w:szCs w:val="28"/>
        </w:rPr>
        <w:t>менты, используемые для вышивки, демонстрация изделий, т</w:t>
      </w:r>
      <w:r>
        <w:rPr>
          <w:rFonts w:eastAsia="Calibri"/>
          <w:sz w:val="28"/>
          <w:szCs w:val="28"/>
        </w:rPr>
        <w:t xml:space="preserve">ехника вышивания </w:t>
      </w:r>
      <w:r>
        <w:rPr>
          <w:sz w:val="28"/>
          <w:szCs w:val="28"/>
        </w:rPr>
        <w:t xml:space="preserve">бисером, стеклярусом, </w:t>
      </w:r>
      <w:r>
        <w:rPr>
          <w:rFonts w:eastAsia="Calibri"/>
          <w:sz w:val="28"/>
          <w:szCs w:val="28"/>
        </w:rPr>
        <w:t>блестками</w:t>
      </w:r>
      <w:r>
        <w:rPr>
          <w:sz w:val="28"/>
          <w:szCs w:val="28"/>
        </w:rPr>
        <w:t xml:space="preserve"> по свободному контуру.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Практическая часть: </w:t>
      </w:r>
      <w:r>
        <w:rPr>
          <w:sz w:val="28"/>
          <w:szCs w:val="28"/>
        </w:rPr>
        <w:t>объемная вышивка бисером, стеклярусом, блестками.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2.16. Тема. Декорирование футболки.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просмотр </w:t>
      </w:r>
      <w:proofErr w:type="spellStart"/>
      <w:r>
        <w:rPr>
          <w:rStyle w:val="c6"/>
          <w:color w:val="000000"/>
          <w:sz w:val="28"/>
          <w:szCs w:val="28"/>
        </w:rPr>
        <w:t>видио</w:t>
      </w:r>
      <w:proofErr w:type="spellEnd"/>
      <w:r>
        <w:rPr>
          <w:rStyle w:val="c6"/>
          <w:color w:val="000000"/>
          <w:sz w:val="28"/>
          <w:szCs w:val="28"/>
        </w:rPr>
        <w:t xml:space="preserve"> «Новая - старая футболка», виды декорирования и оформления футболки.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Практическая часть:</w:t>
      </w:r>
      <w:r>
        <w:rPr>
          <w:rStyle w:val="c6"/>
          <w:color w:val="000000"/>
          <w:sz w:val="28"/>
          <w:szCs w:val="28"/>
        </w:rPr>
        <w:t xml:space="preserve"> плетение косичек на спинке футболки.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2.17. Тема. </w:t>
      </w:r>
      <w:proofErr w:type="spellStart"/>
      <w:r>
        <w:rPr>
          <w:rStyle w:val="c6"/>
          <w:color w:val="000000"/>
          <w:sz w:val="28"/>
          <w:szCs w:val="28"/>
        </w:rPr>
        <w:t>Креотивная</w:t>
      </w:r>
      <w:proofErr w:type="spellEnd"/>
      <w:r>
        <w:rPr>
          <w:rStyle w:val="c6"/>
          <w:color w:val="000000"/>
          <w:sz w:val="28"/>
          <w:szCs w:val="28"/>
        </w:rPr>
        <w:t xml:space="preserve"> футболка.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просмотр </w:t>
      </w:r>
      <w:proofErr w:type="spellStart"/>
      <w:r>
        <w:rPr>
          <w:rStyle w:val="c6"/>
          <w:color w:val="000000"/>
          <w:sz w:val="28"/>
          <w:szCs w:val="28"/>
        </w:rPr>
        <w:t>видио</w:t>
      </w:r>
      <w:proofErr w:type="spellEnd"/>
      <w:r>
        <w:rPr>
          <w:rStyle w:val="c6"/>
          <w:color w:val="000000"/>
          <w:sz w:val="28"/>
          <w:szCs w:val="28"/>
        </w:rPr>
        <w:t xml:space="preserve"> «Как переделать футболку», правила нарезания полос.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Практическая часть:</w:t>
      </w:r>
      <w:r>
        <w:rPr>
          <w:rStyle w:val="c6"/>
          <w:color w:val="000000"/>
          <w:sz w:val="28"/>
          <w:szCs w:val="28"/>
        </w:rPr>
        <w:t xml:space="preserve"> декорирование футболки.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2.18. Тема.  Блузка из рубашки.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Практическая часть:</w:t>
      </w:r>
      <w:r>
        <w:rPr>
          <w:rStyle w:val="c6"/>
          <w:color w:val="000000"/>
          <w:sz w:val="28"/>
          <w:szCs w:val="28"/>
        </w:rPr>
        <w:t xml:space="preserve"> виды блузок из мужской рубашки, преобразование рубашки в блузу.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подрезание излишков рубашки, ручные работы.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2.19. Тема. Декорирование блузки.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Практическая часть:</w:t>
      </w:r>
      <w:r>
        <w:rPr>
          <w:rStyle w:val="c6"/>
          <w:color w:val="000000"/>
          <w:sz w:val="28"/>
          <w:szCs w:val="28"/>
        </w:rPr>
        <w:t xml:space="preserve"> виды декора блузки.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lastRenderedPageBreak/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декорирование верхнего среза кружевом, пришивание резинки.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2.20. Тема. Кружева и вышивка в джинсах.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Практическая часть: </w:t>
      </w:r>
      <w:r>
        <w:rPr>
          <w:rStyle w:val="c6"/>
          <w:color w:val="000000"/>
          <w:sz w:val="28"/>
          <w:szCs w:val="28"/>
        </w:rPr>
        <w:t>просмотр презентации «Декорирование джинсов кружевом и вышивкой».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зарисовка эскиза, выбор материала и инструментов, декорирование джинсов.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2.21. Тема.  Декорирование джинсового изделия.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Практическая часть: </w:t>
      </w:r>
      <w:r>
        <w:rPr>
          <w:rStyle w:val="c6"/>
          <w:color w:val="000000"/>
          <w:sz w:val="28"/>
          <w:szCs w:val="28"/>
        </w:rPr>
        <w:t>технология соединения кружева с изделием.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выбор материала и инструментов, декорирование изделия.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2.22. Тема.  Роспись по ткани.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знакомство с различными техниками росписи по ткани, материалы и инструменты.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Практическая часть:</w:t>
      </w:r>
      <w:r>
        <w:rPr>
          <w:rStyle w:val="c6"/>
          <w:color w:val="000000"/>
          <w:sz w:val="28"/>
          <w:szCs w:val="28"/>
        </w:rPr>
        <w:t xml:space="preserve"> роспись предмета одежды акриловыми красками.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2.23. Тема. Роспись изделия.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просмотр </w:t>
      </w:r>
      <w:proofErr w:type="spellStart"/>
      <w:r>
        <w:rPr>
          <w:rStyle w:val="c6"/>
          <w:color w:val="000000"/>
          <w:sz w:val="28"/>
          <w:szCs w:val="28"/>
        </w:rPr>
        <w:t>видио</w:t>
      </w:r>
      <w:proofErr w:type="spellEnd"/>
      <w:r>
        <w:rPr>
          <w:rStyle w:val="c6"/>
          <w:color w:val="000000"/>
          <w:sz w:val="28"/>
          <w:szCs w:val="28"/>
        </w:rPr>
        <w:t xml:space="preserve"> «Роспись джинсовой одежды».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Практическая часть: </w:t>
      </w:r>
      <w:r>
        <w:rPr>
          <w:rStyle w:val="c6"/>
          <w:color w:val="000000"/>
          <w:sz w:val="28"/>
          <w:szCs w:val="28"/>
        </w:rPr>
        <w:t>роспись предмета одежды акриловыми красками.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2.24.  Тема.  Нарядная бабочка для блузки.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Теоретическая часть: </w:t>
      </w:r>
      <w:r>
        <w:rPr>
          <w:rStyle w:val="c6"/>
          <w:color w:val="000000"/>
          <w:sz w:val="28"/>
          <w:szCs w:val="28"/>
        </w:rPr>
        <w:t>виды бабочек, материалы и инструменты, технология изготовления бабочки.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Практическая часть: </w:t>
      </w:r>
      <w:r>
        <w:rPr>
          <w:rStyle w:val="c6"/>
          <w:color w:val="000000"/>
          <w:sz w:val="28"/>
          <w:szCs w:val="28"/>
        </w:rPr>
        <w:t>подготовка деталей бабочки.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2.25. Тема. Сборка бабочки.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Теоретическая часть: </w:t>
      </w:r>
      <w:r>
        <w:rPr>
          <w:rStyle w:val="c6"/>
          <w:color w:val="000000"/>
          <w:sz w:val="28"/>
          <w:szCs w:val="28"/>
        </w:rPr>
        <w:t>разбор схемы сборки бабочки, способы соединения деталей.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Практическая часть: </w:t>
      </w:r>
      <w:r>
        <w:rPr>
          <w:rStyle w:val="c6"/>
          <w:color w:val="000000"/>
          <w:sz w:val="28"/>
          <w:szCs w:val="28"/>
        </w:rPr>
        <w:t>сборка бабочки.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2.26. Тема. Бабочка на волосы.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Теоретическая часть: </w:t>
      </w:r>
      <w:r>
        <w:rPr>
          <w:rStyle w:val="c6"/>
          <w:color w:val="000000"/>
          <w:sz w:val="28"/>
          <w:szCs w:val="28"/>
        </w:rPr>
        <w:t>материалы и инструменты, технология изготовления бабочки.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Практическая часть: </w:t>
      </w:r>
      <w:r>
        <w:rPr>
          <w:rStyle w:val="c6"/>
          <w:color w:val="000000"/>
          <w:sz w:val="28"/>
          <w:szCs w:val="28"/>
        </w:rPr>
        <w:t>изготовление бабочки.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2.27. Тема. Вязание цветов для декора одежды.</w:t>
      </w:r>
    </w:p>
    <w:p w:rsidR="00F225D5" w:rsidRDefault="00F225D5" w:rsidP="00F225D5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Теоретическая часть: </w:t>
      </w:r>
      <w:r>
        <w:rPr>
          <w:rStyle w:val="c6"/>
          <w:color w:val="000000"/>
          <w:sz w:val="28"/>
          <w:szCs w:val="28"/>
        </w:rPr>
        <w:t>виды декора одежды вязаными элементами, разновидность вязаных цветов.</w:t>
      </w:r>
    </w:p>
    <w:p w:rsidR="00F225D5" w:rsidRDefault="00F225D5" w:rsidP="00F225D5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Практическая часть: </w:t>
      </w:r>
      <w:r>
        <w:rPr>
          <w:rStyle w:val="c6"/>
          <w:color w:val="000000"/>
          <w:sz w:val="28"/>
          <w:szCs w:val="28"/>
        </w:rPr>
        <w:t>вязание цветов.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2.28. Тема.</w:t>
      </w:r>
      <w:r>
        <w:rPr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Вязание листочков для декора.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Теоретическая часть: </w:t>
      </w:r>
      <w:r>
        <w:rPr>
          <w:rStyle w:val="c6"/>
          <w:color w:val="000000"/>
          <w:sz w:val="28"/>
          <w:szCs w:val="28"/>
        </w:rPr>
        <w:t>виды вязаных листочков.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Практическая часть: </w:t>
      </w:r>
      <w:r>
        <w:rPr>
          <w:rStyle w:val="c6"/>
          <w:color w:val="000000"/>
          <w:sz w:val="28"/>
          <w:szCs w:val="28"/>
        </w:rPr>
        <w:t>вязание листочков.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2.29. Тема. </w:t>
      </w:r>
      <w:r>
        <w:rPr>
          <w:color w:val="000000"/>
          <w:sz w:val="28"/>
          <w:szCs w:val="28"/>
          <w:shd w:val="clear" w:color="auto" w:fill="FFFFFF"/>
        </w:rPr>
        <w:t>Виды декоративной отделки и оформление изделий.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i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Теоретическая часть: </w:t>
      </w:r>
      <w:r>
        <w:rPr>
          <w:rStyle w:val="c1"/>
          <w:color w:val="000000"/>
          <w:sz w:val="28"/>
          <w:szCs w:val="28"/>
        </w:rPr>
        <w:t>счётные вышивки, материалы и приспособления для работы, техника выполнения вышивки «крест», «</w:t>
      </w:r>
      <w:proofErr w:type="spellStart"/>
      <w:r>
        <w:rPr>
          <w:rStyle w:val="c1"/>
          <w:color w:val="000000"/>
          <w:sz w:val="28"/>
          <w:szCs w:val="28"/>
        </w:rPr>
        <w:t>полукрест</w:t>
      </w:r>
      <w:proofErr w:type="spellEnd"/>
      <w:r>
        <w:rPr>
          <w:rStyle w:val="c1"/>
          <w:color w:val="000000"/>
          <w:sz w:val="28"/>
          <w:szCs w:val="28"/>
        </w:rPr>
        <w:t>», «набор», косая стёжка. Просмотр презентации.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1"/>
        </w:rPr>
      </w:pPr>
      <w:r>
        <w:rPr>
          <w:rStyle w:val="c6"/>
          <w:i/>
          <w:color w:val="000000"/>
          <w:sz w:val="28"/>
          <w:szCs w:val="28"/>
        </w:rPr>
        <w:lastRenderedPageBreak/>
        <w:t xml:space="preserve">Практическая часть: </w:t>
      </w:r>
      <w:r>
        <w:rPr>
          <w:rStyle w:val="c1"/>
          <w:color w:val="000000"/>
          <w:sz w:val="28"/>
          <w:szCs w:val="28"/>
        </w:rPr>
        <w:t>подготовка  ткани к вышивке, перевод рисунка на ткань. Выполнение швов "крест", "</w:t>
      </w:r>
      <w:proofErr w:type="spellStart"/>
      <w:r>
        <w:rPr>
          <w:rStyle w:val="c1"/>
          <w:color w:val="000000"/>
          <w:sz w:val="28"/>
          <w:szCs w:val="28"/>
        </w:rPr>
        <w:t>полукрест</w:t>
      </w:r>
      <w:proofErr w:type="spellEnd"/>
      <w:r>
        <w:rPr>
          <w:rStyle w:val="c1"/>
          <w:color w:val="000000"/>
          <w:sz w:val="28"/>
          <w:szCs w:val="28"/>
        </w:rPr>
        <w:t>", "набор".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</w:rPr>
      </w:pPr>
      <w:r>
        <w:rPr>
          <w:rStyle w:val="c6"/>
          <w:color w:val="000000"/>
          <w:sz w:val="28"/>
          <w:szCs w:val="28"/>
        </w:rPr>
        <w:t xml:space="preserve">2.30. Тема. </w:t>
      </w:r>
      <w:r>
        <w:rPr>
          <w:color w:val="000000"/>
          <w:sz w:val="28"/>
          <w:szCs w:val="28"/>
          <w:shd w:val="clear" w:color="auto" w:fill="FFFFFF"/>
        </w:rPr>
        <w:t>Виды декоративной отделки и оформление изделий.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i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Теоретическая часть: </w:t>
      </w:r>
      <w:r>
        <w:rPr>
          <w:rStyle w:val="c1"/>
          <w:color w:val="000000"/>
          <w:sz w:val="28"/>
          <w:szCs w:val="28"/>
        </w:rPr>
        <w:t xml:space="preserve">виды </w:t>
      </w:r>
      <w:proofErr w:type="spellStart"/>
      <w:r>
        <w:rPr>
          <w:rStyle w:val="c1"/>
          <w:color w:val="000000"/>
          <w:sz w:val="28"/>
          <w:szCs w:val="28"/>
        </w:rPr>
        <w:t>гладевых</w:t>
      </w:r>
      <w:proofErr w:type="spellEnd"/>
      <w:r>
        <w:rPr>
          <w:rStyle w:val="c1"/>
          <w:color w:val="000000"/>
          <w:sz w:val="28"/>
          <w:szCs w:val="28"/>
        </w:rPr>
        <w:t xml:space="preserve"> швов,  просмотр презентации.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Практическая часть: </w:t>
      </w:r>
      <w:r>
        <w:rPr>
          <w:rStyle w:val="c1"/>
          <w:color w:val="000000"/>
          <w:sz w:val="28"/>
          <w:szCs w:val="28"/>
        </w:rPr>
        <w:t>подготовка  ткани к вышивке, перевод рисунка на ткань, вышивка гладью различными приёмами.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2.31. Бразильская вышивка.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1"/>
        </w:rPr>
      </w:pPr>
      <w:r>
        <w:rPr>
          <w:rStyle w:val="c6"/>
          <w:i/>
          <w:color w:val="000000"/>
          <w:sz w:val="28"/>
          <w:szCs w:val="28"/>
        </w:rPr>
        <w:t xml:space="preserve">Теоретическая часть: </w:t>
      </w:r>
      <w:r>
        <w:rPr>
          <w:rStyle w:val="c1"/>
          <w:color w:val="000000"/>
          <w:sz w:val="28"/>
          <w:szCs w:val="28"/>
        </w:rPr>
        <w:t xml:space="preserve">бразильская вышивка её применение в народной художественной вышивке. 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</w:rPr>
      </w:pPr>
      <w:r>
        <w:rPr>
          <w:rStyle w:val="c1"/>
          <w:i/>
          <w:color w:val="000000"/>
          <w:sz w:val="28"/>
          <w:szCs w:val="28"/>
        </w:rPr>
        <w:t xml:space="preserve">Практическая часть: </w:t>
      </w:r>
      <w:r>
        <w:rPr>
          <w:rStyle w:val="c1"/>
          <w:color w:val="000000"/>
          <w:sz w:val="28"/>
          <w:szCs w:val="28"/>
        </w:rPr>
        <w:t xml:space="preserve">выполнение  узора бразильской вышивки,  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2.32.</w:t>
      </w:r>
      <w:r>
        <w:rPr>
          <w:sz w:val="28"/>
          <w:szCs w:val="28"/>
        </w:rPr>
        <w:t xml:space="preserve"> Способы завязывания шейного платка.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i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Теоретическая часть: </w:t>
      </w:r>
      <w:r>
        <w:rPr>
          <w:rStyle w:val="c6"/>
          <w:color w:val="000000"/>
          <w:sz w:val="28"/>
          <w:szCs w:val="28"/>
        </w:rPr>
        <w:t>виды платков и палантинов, способы завязывания.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 xml:space="preserve">Практическая часть: </w:t>
      </w:r>
      <w:r>
        <w:rPr>
          <w:rStyle w:val="c6"/>
          <w:color w:val="000000"/>
          <w:sz w:val="28"/>
          <w:szCs w:val="28"/>
        </w:rPr>
        <w:t>упражнения по завязыванию платка.</w:t>
      </w:r>
    </w:p>
    <w:p w:rsidR="00C00D6C" w:rsidRPr="00C00D6C" w:rsidRDefault="00C00D6C" w:rsidP="00C00D6C">
      <w:pPr>
        <w:pStyle w:val="c16"/>
        <w:spacing w:before="0" w:beforeAutospacing="0" w:after="0" w:afterAutospacing="0" w:line="276" w:lineRule="auto"/>
        <w:jc w:val="center"/>
        <w:outlineLvl w:val="3"/>
        <w:rPr>
          <w:rStyle w:val="c6"/>
          <w:b/>
          <w:color w:val="000000"/>
          <w:sz w:val="28"/>
          <w:szCs w:val="28"/>
        </w:rPr>
      </w:pPr>
      <w:r w:rsidRPr="00C00D6C">
        <w:rPr>
          <w:b/>
          <w:sz w:val="28"/>
          <w:szCs w:val="28"/>
        </w:rPr>
        <w:t>2 модуль «Дизайн и декор одежды»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Раздел </w:t>
      </w:r>
      <w:r>
        <w:rPr>
          <w:rStyle w:val="c6"/>
          <w:b/>
          <w:color w:val="000000"/>
          <w:sz w:val="28"/>
          <w:szCs w:val="28"/>
          <w:lang w:val="en-US"/>
        </w:rPr>
        <w:t>III</w:t>
      </w:r>
      <w:r>
        <w:rPr>
          <w:rStyle w:val="c6"/>
          <w:b/>
          <w:color w:val="000000"/>
          <w:sz w:val="28"/>
          <w:szCs w:val="28"/>
        </w:rPr>
        <w:t>. Дизайн и декор одежды.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3.1. Тема. Сочетание цвета в одежде.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восприятие цвета в одежде, просмотр презентации  «Учимся сочетать цвета». 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Практическая часть:</w:t>
      </w:r>
      <w:r>
        <w:rPr>
          <w:rStyle w:val="c6"/>
          <w:color w:val="000000"/>
          <w:sz w:val="28"/>
          <w:szCs w:val="28"/>
        </w:rPr>
        <w:t xml:space="preserve"> подбор ткани и составление коллажа из различных материалов.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3.2 . Тема. Классификация одежды.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понятие  стиля,  основные  направления  современной  моды.</w:t>
      </w:r>
      <w:r>
        <w:rPr>
          <w:spacing w:val="-13"/>
          <w:sz w:val="28"/>
          <w:szCs w:val="28"/>
        </w:rPr>
        <w:t xml:space="preserve"> Силуэты,  формы,  длина,  цвет  одежды (Просмотр презентации).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</w:pPr>
      <w:r>
        <w:rPr>
          <w:rStyle w:val="c6"/>
          <w:i/>
          <w:color w:val="000000"/>
          <w:sz w:val="28"/>
          <w:szCs w:val="28"/>
        </w:rPr>
        <w:t>Практическая часть:</w:t>
      </w:r>
      <w:r>
        <w:rPr>
          <w:rStyle w:val="c6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Работа с журналами  мод.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</w:rPr>
      </w:pPr>
      <w:r>
        <w:rPr>
          <w:sz w:val="28"/>
          <w:szCs w:val="28"/>
        </w:rPr>
        <w:t xml:space="preserve">3.3. </w:t>
      </w:r>
      <w:r>
        <w:rPr>
          <w:rStyle w:val="c6"/>
          <w:color w:val="000000"/>
          <w:sz w:val="28"/>
          <w:szCs w:val="28"/>
        </w:rPr>
        <w:t>Тема. Материаловедение.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классификация  текстильных  волокон.  Натуральные  волокна  растительного  и  животного  происхождения (Просмотр презентации).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основной и уточной нити, определение лицевой и  изнаночной стороны ткани. 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color w:val="000000"/>
          <w:sz w:val="28"/>
          <w:szCs w:val="28"/>
          <w:shd w:val="clear" w:color="auto" w:fill="FFFFFF"/>
        </w:rPr>
      </w:pPr>
      <w:r>
        <w:rPr>
          <w:rStyle w:val="c6"/>
          <w:color w:val="000000"/>
          <w:sz w:val="28"/>
          <w:szCs w:val="28"/>
        </w:rPr>
        <w:t xml:space="preserve">3.4. </w:t>
      </w:r>
      <w:r>
        <w:rPr>
          <w:sz w:val="28"/>
          <w:szCs w:val="28"/>
        </w:rPr>
        <w:t xml:space="preserve">Тема. </w:t>
      </w:r>
      <w:r>
        <w:rPr>
          <w:color w:val="000000"/>
          <w:sz w:val="28"/>
          <w:szCs w:val="28"/>
          <w:shd w:val="clear" w:color="auto" w:fill="FFFFFF"/>
        </w:rPr>
        <w:t>Виды ручных работ.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Теоретическая часть:</w:t>
      </w:r>
      <w:r>
        <w:rPr>
          <w:color w:val="000000"/>
          <w:sz w:val="28"/>
          <w:szCs w:val="28"/>
          <w:shd w:val="clear" w:color="auto" w:fill="FFFFFF"/>
        </w:rPr>
        <w:t xml:space="preserve"> терминология ручных работ, правила выполнения ручных работ, правила безопасности труда при работе с ручными инструментами. (Презентация)</w:t>
      </w:r>
    </w:p>
    <w:p w:rsidR="00F225D5" w:rsidRDefault="00F225D5" w:rsidP="00F225D5">
      <w:pPr>
        <w:pStyle w:val="c2"/>
        <w:shd w:val="clear" w:color="auto" w:fill="FFFFFF"/>
        <w:spacing w:before="0" w:beforeAutospacing="0" w:after="0" w:afterAutospacing="0" w:line="276" w:lineRule="auto"/>
        <w:jc w:val="both"/>
        <w:outlineLvl w:val="3"/>
        <w:rPr>
          <w:rStyle w:val="c6"/>
        </w:rPr>
      </w:pPr>
      <w:r>
        <w:rPr>
          <w:i/>
          <w:color w:val="000000"/>
          <w:sz w:val="28"/>
          <w:szCs w:val="28"/>
          <w:shd w:val="clear" w:color="auto" w:fill="FFFFFF"/>
        </w:rPr>
        <w:t>Практическая часть:</w:t>
      </w:r>
      <w:r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изучение строения и выполнение ручных строчек прямых, косых и крестообразных стежков с напёрстком.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3.5. Тема.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ручные работы.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225D5" w:rsidRDefault="00F225D5" w:rsidP="00F225D5">
      <w:pPr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>Теоретическая часть: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швов и их классификация. Ручные швы и их выполнение.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Способы закрепления  нити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  </w:t>
      </w:r>
    </w:p>
    <w:p w:rsidR="00F225D5" w:rsidRDefault="00F225D5" w:rsidP="00F225D5">
      <w:pPr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6"/>
          <w:rFonts w:ascii="Times New Roman" w:hAnsi="Times New Roman" w:cs="Times New Roman"/>
          <w:i/>
          <w:color w:val="000000"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 отделочных ручных швов,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нити несколькими способами.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Тема. Петли.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Теоретическая часть: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выполнения навесных и прорезных петель (просмотр презентации).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част: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выполнение навесных и прорезных петель.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</w:rPr>
      </w:pPr>
      <w:r>
        <w:rPr>
          <w:rStyle w:val="c6"/>
          <w:color w:val="000000"/>
          <w:sz w:val="28"/>
          <w:szCs w:val="28"/>
        </w:rPr>
        <w:t>3.7.Тема. Футболка с кружевными вставками.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Практическая часть:</w:t>
      </w:r>
      <w:r>
        <w:rPr>
          <w:rStyle w:val="c6"/>
          <w:color w:val="000000"/>
          <w:sz w:val="28"/>
          <w:szCs w:val="28"/>
        </w:rPr>
        <w:t xml:space="preserve"> виды кружевной отделки, технология вшивания кружевной вставки.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декорирование футболки кружевной вставкой.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sz w:val="28"/>
          <w:szCs w:val="28"/>
        </w:rPr>
        <w:t>3.8.</w:t>
      </w:r>
      <w:r>
        <w:rPr>
          <w:rStyle w:val="c6"/>
          <w:color w:val="000000"/>
          <w:sz w:val="28"/>
          <w:szCs w:val="28"/>
        </w:rPr>
        <w:t>Тема. Футболка с сердечком.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Практическая часть:</w:t>
      </w:r>
      <w:r>
        <w:rPr>
          <w:rStyle w:val="c6"/>
          <w:color w:val="000000"/>
          <w:sz w:val="28"/>
          <w:szCs w:val="28"/>
        </w:rPr>
        <w:t xml:space="preserve"> технология вшивания кружевной вставки в форме сердечка.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декорирование футболки кружевной вставкой в форме сердечка.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sz w:val="28"/>
          <w:szCs w:val="28"/>
        </w:rPr>
        <w:t>3.9</w:t>
      </w:r>
      <w:r>
        <w:rPr>
          <w:rStyle w:val="c6"/>
          <w:color w:val="000000"/>
          <w:sz w:val="28"/>
          <w:szCs w:val="28"/>
        </w:rPr>
        <w:t>. Тема. Швейная машина.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ознакомление с устройствами швейной машины. Охрана труда при работе на швейной машине, функциональность деталей и приспособлений швейной машины (Презентация).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shd w:val="clear" w:color="auto" w:fill="FFFFFF"/>
        </w:rPr>
      </w:pPr>
      <w:r>
        <w:rPr>
          <w:rStyle w:val="c6"/>
          <w:i/>
          <w:color w:val="000000"/>
          <w:sz w:val="28"/>
          <w:szCs w:val="28"/>
        </w:rPr>
        <w:t>Практическая часть:</w:t>
      </w:r>
      <w:r>
        <w:rPr>
          <w:rStyle w:val="c6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упражнения в работе на бытовой швейной машине с электроприводом. Заправка верхней и нижней ниток, наматывание ниток на шпульку. Регулировка величины стежка и натяжения нити. 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</w:rPr>
      </w:pPr>
      <w:r>
        <w:rPr>
          <w:sz w:val="28"/>
          <w:szCs w:val="28"/>
        </w:rPr>
        <w:t xml:space="preserve">3.10. Тема. </w:t>
      </w:r>
      <w:r>
        <w:rPr>
          <w:rStyle w:val="c6"/>
          <w:color w:val="000000"/>
          <w:sz w:val="28"/>
          <w:szCs w:val="28"/>
        </w:rPr>
        <w:t>Основные машинные швы.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  <w:rPr>
          <w:rStyle w:val="c6"/>
          <w:color w:val="000000"/>
          <w:sz w:val="28"/>
          <w:szCs w:val="28"/>
        </w:rPr>
      </w:pPr>
      <w:r>
        <w:rPr>
          <w:rStyle w:val="c6"/>
          <w:i/>
          <w:color w:val="000000"/>
          <w:sz w:val="28"/>
          <w:szCs w:val="28"/>
        </w:rPr>
        <w:t>Теоретическая часть:</w:t>
      </w:r>
      <w:r>
        <w:rPr>
          <w:rStyle w:val="c6"/>
          <w:color w:val="000000"/>
          <w:sz w:val="28"/>
          <w:szCs w:val="28"/>
        </w:rPr>
        <w:t xml:space="preserve"> ознакомление с машинными швами, ТБ при выполнении машинных работ.</w:t>
      </w:r>
    </w:p>
    <w:p w:rsidR="00F225D5" w:rsidRDefault="00F225D5" w:rsidP="00F225D5">
      <w:pPr>
        <w:pStyle w:val="c16"/>
        <w:spacing w:before="0" w:beforeAutospacing="0" w:after="0" w:afterAutospacing="0" w:line="276" w:lineRule="auto"/>
        <w:jc w:val="both"/>
        <w:outlineLvl w:val="3"/>
      </w:pPr>
      <w:r>
        <w:rPr>
          <w:rStyle w:val="c6"/>
          <w:i/>
          <w:color w:val="000000"/>
          <w:sz w:val="28"/>
          <w:szCs w:val="28"/>
        </w:rPr>
        <w:t>Практическая часть:</w:t>
      </w:r>
      <w:r>
        <w:rPr>
          <w:rStyle w:val="c6"/>
          <w:color w:val="000000"/>
          <w:sz w:val="28"/>
          <w:szCs w:val="28"/>
        </w:rPr>
        <w:t xml:space="preserve"> выполнение швов на швейной машине.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Тема. Блуза из платков.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виды блузок из платков, блуза с двумя швами, способы обработки срезов (Презентация).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раскладка платков и покрой блузки.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Подготовка и проведение  примерки.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правила проведения примерки.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>
        <w:rPr>
          <w:rFonts w:ascii="Times New Roman" w:hAnsi="Times New Roman" w:cs="Times New Roman"/>
          <w:sz w:val="28"/>
          <w:szCs w:val="28"/>
        </w:rPr>
        <w:t>проведение примерки.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Пошив и художественное оформление  блузки.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соединения боковых и плечевых срезов, виды оформления.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Практическая часть: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боковых и плечевых срезов, оформление блузки.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 журналами: мод.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определение размера выкройки по собственным измерениям, изучение характеристики необходимых данных выбранной модели: лист №, цветовое оформление, условные обозначения контура выкройки, количество необходимых деталей, оформление внутренних линий, отметок, контрольных знаков.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Практическая часть: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своего размера по таблице размеров,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выбор модели.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Тема. Юбка.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виды и формы юбок (Презентация).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выбор модели без швов и с двумя швами, построение выкройки.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Тема. Подготовка юбки к примерке.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правила раскроя юбки, подготовка к примерке.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раскрой юбки, смётывание срезов для  примерки.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Тема. Пошив юбки.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проведение примерки, способы обработки срезов.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обработка срезов юбки.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Тема. Оформление юбки.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виды и способы декорирования юбки (презентация).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декорирования юбки.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Тема. Плечевое изделие.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выбор модели в журнале, материалы, правила перенесения выкройки, разметок на бумагу.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перевод и вырезание выкройки.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Раскрой изделия.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правила раскроя изделия. Способы рациональной раскладки выкроек.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>
        <w:rPr>
          <w:rFonts w:ascii="Times New Roman" w:hAnsi="Times New Roman" w:cs="Times New Roman"/>
          <w:sz w:val="28"/>
          <w:szCs w:val="28"/>
        </w:rPr>
        <w:t xml:space="preserve">раскладка выкройки,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раскрой ткани. 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 Тема. Подготовка  к  примерке.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правила смётывания боковых и плечевых срезов, подготовка изделия к  примерке.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скалывание и сметывание деталей кроя.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 Тема. Проведение  примерки.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первой примерки. Устранение  дефектов.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примерки и устранение дефектов.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3.23. Тема. Обработка вытачек и срезов.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технология обработки вытачек, плечевых и боковых срезов.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обработка вытачек, плечевых и боковых срезов.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 Тема. Обработка горловины.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виды и способы обработки горловины и пройм.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обработка среза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обтачкой.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 Тема. Обработка проймы.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виды и способы пройм.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обработка среза проймы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обтачкой.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3.26. Тема. Обработка  нижнего среза изделия.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способы обработки нижнего среза изделия.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обработка нижнего среза  в зависимости от модели и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тк</w:t>
      </w:r>
      <w:proofErr w:type="gramEnd"/>
      <w:r>
        <w:rPr>
          <w:rFonts w:ascii="Times New Roman" w:hAnsi="Times New Roman" w:cs="Times New Roman"/>
          <w:sz w:val="28"/>
          <w:szCs w:val="28"/>
        </w:rPr>
        <w:t>ани.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3.27. Тема. Окончательная отделка изделия.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окончательная отделка изделия. Правила выполнения влажно - тепловой обработки  изделия.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>
        <w:rPr>
          <w:rFonts w:ascii="Times New Roman" w:hAnsi="Times New Roman" w:cs="Times New Roman"/>
          <w:sz w:val="28"/>
          <w:szCs w:val="28"/>
        </w:rPr>
        <w:t>окончательная обработка изделия – пришивание фурнитуры, чистка изделия от стежков временного назначения,  ВТО изделия.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3.28. Тема. Строчная вышивка.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правила выполнения вышивки с помощью машинных декоративных швов.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3.29. Тема. Праздничные салфетки.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формы и виды салфеток, материалы для работы.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вышивки на швейной машине.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3.30. Тема. Вышивка салфеток.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повторение ТБ, технологии выполнения швов.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вышивки на швейной машине.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3.31. Тема. Вышивка салфеток.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повторение ТБ, технологии выполнения швов.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вышивки на швейной машине.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3.32. Тема. Сумка в стиле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виды и формы сумок.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схемы рисунка, раскрой деталей сумки.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3.33.Тема. Соединения деталей сумки.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техника соединения деталей.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стачивание деталей сумки, тепловая обработка швов.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3.34. Соединения деталей сумки.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техника соединения деталей.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стачивание деталей сумки, тепловая обработка швов.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3.35. Тема. Декорирование основной части сумки.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виды декора, техника настрачивания деталей декора на основу сумки.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раскрой и настрачивание деталей декора на основу сумки.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3.36. 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сумки.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 xml:space="preserve">техника обработки деталей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>
        <w:rPr>
          <w:rFonts w:ascii="Times New Roman" w:hAnsi="Times New Roman" w:cs="Times New Roman"/>
          <w:sz w:val="28"/>
          <w:szCs w:val="28"/>
        </w:rPr>
        <w:t xml:space="preserve">обработка и соединение швов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соединение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основой сумки.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3.37. Тема. Декоративные ручки для сумки.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Теоретическая часть: </w:t>
      </w:r>
      <w:r>
        <w:rPr>
          <w:rFonts w:ascii="Times New Roman" w:hAnsi="Times New Roman" w:cs="Times New Roman"/>
          <w:sz w:val="28"/>
          <w:szCs w:val="28"/>
        </w:rPr>
        <w:t>виды ручек для сумки, технология плетения ручек из ткани и соединение с основой сумки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плетение ручек из ткани и соединение с сумкой.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3.38. Тема. Контрольный срез.</w:t>
      </w:r>
    </w:p>
    <w:p w:rsidR="00F225D5" w:rsidRDefault="00F225D5" w:rsidP="00F225D5">
      <w:pPr>
        <w:pStyle w:val="a7"/>
        <w:tabs>
          <w:tab w:val="left" w:pos="7702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игра "я дизайнер".</w:t>
      </w:r>
    </w:p>
    <w:p w:rsidR="00F225D5" w:rsidRDefault="00F225D5" w:rsidP="00F225D5">
      <w:pPr>
        <w:pStyle w:val="a7"/>
        <w:tabs>
          <w:tab w:val="left" w:pos="7702"/>
          <w:tab w:val="left" w:pos="8109"/>
        </w:tabs>
        <w:spacing w:after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>
        <w:rPr>
          <w:rFonts w:ascii="Times New Roman" w:hAnsi="Times New Roman" w:cs="Times New Roman"/>
          <w:sz w:val="28"/>
          <w:szCs w:val="28"/>
        </w:rPr>
        <w:t>выполнение работы.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4. Аттестация.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Тема. Контрольный срез.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Практическая часть: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практической работы.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 Тема. Контрольный срез.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тест.</w:t>
      </w:r>
    </w:p>
    <w:p w:rsidR="00F225D5" w:rsidRDefault="00F225D5" w:rsidP="00F225D5">
      <w:pPr>
        <w:spacing w:after="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Практическая часть: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практической работы.</w:t>
      </w:r>
    </w:p>
    <w:p w:rsidR="00A31213" w:rsidRDefault="00A31213" w:rsidP="0055405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ACD" w:rsidRDefault="00854ACD" w:rsidP="0055405E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1EE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</w:t>
      </w:r>
    </w:p>
    <w:p w:rsidR="00854ACD" w:rsidRPr="00186C04" w:rsidRDefault="00854ACD" w:rsidP="0055405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6C04">
        <w:rPr>
          <w:rFonts w:ascii="Times New Roman" w:eastAsia="Calibri" w:hAnsi="Times New Roman" w:cs="Times New Roman"/>
          <w:bCs/>
          <w:sz w:val="28"/>
          <w:szCs w:val="28"/>
        </w:rPr>
        <w:t>В общеобразовательной программе используются разнообразные технологии,  направленные на создание оптимальных условий для развития личности учащегося.</w:t>
      </w:r>
    </w:p>
    <w:p w:rsidR="00854ACD" w:rsidRPr="00186C04" w:rsidRDefault="00854ACD" w:rsidP="0055405E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проведении занятий</w:t>
      </w:r>
      <w:r w:rsidRPr="00A471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использу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ется</w:t>
      </w:r>
      <w:r w:rsidRPr="00A471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методик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A471E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86C04">
        <w:rPr>
          <w:rFonts w:ascii="Times New Roman" w:eastAsia="Calibri" w:hAnsi="Times New Roman" w:cs="Times New Roman"/>
          <w:bCs/>
          <w:sz w:val="28"/>
          <w:szCs w:val="28"/>
        </w:rPr>
        <w:t xml:space="preserve">личностно-ориентированного обучения </w:t>
      </w:r>
      <w:r w:rsidRPr="00186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И.С Якиманс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кой, при применении груп</w:t>
      </w:r>
      <w:r w:rsidRPr="00186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повых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 работы</w:t>
      </w:r>
      <w:r w:rsidRPr="00186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186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методические рекомендации Дьяченко В.К.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д</w:t>
      </w:r>
      <w:r w:rsidRPr="00186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ля развития навыков творческой деятельности, осмысленного и самостоятельного овладения знаниями</w:t>
      </w:r>
      <w:r w:rsidRPr="00186C04">
        <w:rPr>
          <w:rFonts w:ascii="Verdana" w:eastAsia="Calibri" w:hAnsi="Verdana" w:cs="Times New Roman"/>
          <w:sz w:val="18"/>
          <w:szCs w:val="18"/>
          <w:shd w:val="clear" w:color="auto" w:fill="FFFFFF"/>
        </w:rPr>
        <w:t xml:space="preserve"> </w:t>
      </w:r>
      <w:r w:rsidRPr="008F56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применяется </w:t>
      </w:r>
      <w:r w:rsidRPr="00186C04">
        <w:rPr>
          <w:rFonts w:ascii="Times New Roman" w:eastAsia="Calibri" w:hAnsi="Times New Roman" w:cs="Times New Roman"/>
          <w:bCs/>
          <w:sz w:val="28"/>
          <w:szCs w:val="28"/>
        </w:rPr>
        <w:t>технология исследовательского (проблемного) обучения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М.Н. Скаткина,</w:t>
      </w:r>
      <w:r w:rsidRPr="00186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И.Я. Лернера</w:t>
      </w:r>
      <w:r w:rsidRPr="00186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86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создания атмосферы свободного и радостного творчества у детей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используются</w:t>
      </w:r>
      <w:r w:rsidRPr="00186C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игровые технологии Б.П. Никитиной, В.В. Репиной, С.А. Шмакова.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Применяются</w:t>
      </w:r>
      <w:r w:rsidRPr="00186C04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информационные технологии: </w:t>
      </w:r>
      <w:r w:rsidRPr="00186C04">
        <w:rPr>
          <w:rFonts w:ascii="Times New Roman" w:eastAsia="Calibri" w:hAnsi="Times New Roman" w:cs="Times New Roman"/>
          <w:sz w:val="28"/>
          <w:szCs w:val="28"/>
        </w:rPr>
        <w:t xml:space="preserve">компьютерные программы: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86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8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6C04">
        <w:rPr>
          <w:rStyle w:val="c6"/>
          <w:rFonts w:ascii="Times New Roman" w:eastAsia="Calibri" w:hAnsi="Times New Roman" w:cs="Times New Roman"/>
          <w:sz w:val="28"/>
          <w:szCs w:val="28"/>
          <w:lang w:val="en-US"/>
        </w:rPr>
        <w:t>Color</w:t>
      </w:r>
      <w:r w:rsidRPr="00186C04">
        <w:rPr>
          <w:rStyle w:val="c6"/>
          <w:rFonts w:ascii="Times New Roman" w:eastAsia="Calibri" w:hAnsi="Times New Roman" w:cs="Times New Roman"/>
          <w:sz w:val="28"/>
          <w:szCs w:val="28"/>
        </w:rPr>
        <w:t xml:space="preserve"> </w:t>
      </w:r>
      <w:r w:rsidRPr="00186C04">
        <w:rPr>
          <w:rStyle w:val="c6"/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186C04">
        <w:rPr>
          <w:rStyle w:val="c6"/>
          <w:rFonts w:ascii="Times New Roman" w:eastAsia="Calibri" w:hAnsi="Times New Roman" w:cs="Times New Roman"/>
          <w:sz w:val="28"/>
          <w:szCs w:val="28"/>
        </w:rPr>
        <w:t xml:space="preserve"> 5.1.2</w:t>
      </w:r>
      <w:r>
        <w:rPr>
          <w:rStyle w:val="c6"/>
          <w:rFonts w:ascii="Times New Roman" w:eastAsia="Calibri" w:hAnsi="Times New Roman" w:cs="Times New Roman"/>
          <w:sz w:val="28"/>
          <w:szCs w:val="28"/>
        </w:rPr>
        <w:t>»</w:t>
      </w:r>
      <w:r w:rsidRPr="00186C04">
        <w:rPr>
          <w:rStyle w:val="c6"/>
          <w:rFonts w:ascii="Times New Roman" w:eastAsia="Calibri" w:hAnsi="Times New Roman" w:cs="Times New Roman"/>
          <w:sz w:val="28"/>
          <w:szCs w:val="28"/>
        </w:rPr>
        <w:t xml:space="preserve"> (по цветоведению)</w:t>
      </w:r>
      <w:r w:rsidRPr="00186C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86C04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Pr="00186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C04">
        <w:rPr>
          <w:rFonts w:ascii="Times New Roman" w:eastAsia="Calibri" w:hAnsi="Times New Roman" w:cs="Times New Roman"/>
          <w:sz w:val="28"/>
          <w:szCs w:val="28"/>
          <w:lang w:val="en-US"/>
        </w:rPr>
        <w:t>Offise</w:t>
      </w:r>
      <w:r w:rsidRPr="00186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C04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86C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8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C04">
        <w:rPr>
          <w:rFonts w:ascii="Times New Roman" w:eastAsia="Calibri" w:hAnsi="Times New Roman" w:cs="Times New Roman"/>
          <w:sz w:val="28"/>
          <w:szCs w:val="28"/>
        </w:rPr>
        <w:t>«</w:t>
      </w:r>
      <w:r w:rsidRPr="00186C04">
        <w:rPr>
          <w:rFonts w:ascii="Times New Roman" w:eastAsia="Calibri" w:hAnsi="Times New Roman" w:cs="Times New Roman"/>
          <w:sz w:val="28"/>
          <w:szCs w:val="28"/>
          <w:lang w:val="en-US"/>
        </w:rPr>
        <w:t>My</w:t>
      </w:r>
      <w:r w:rsidRPr="00186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C04">
        <w:rPr>
          <w:rFonts w:ascii="Times New Roman" w:eastAsia="Calibri" w:hAnsi="Times New Roman" w:cs="Times New Roman"/>
          <w:sz w:val="28"/>
          <w:szCs w:val="28"/>
          <w:lang w:val="en-US"/>
        </w:rPr>
        <w:t>Crochet</w:t>
      </w:r>
      <w:r w:rsidRPr="00186C04">
        <w:rPr>
          <w:rFonts w:ascii="Times New Roman" w:eastAsia="Calibri" w:hAnsi="Times New Roman" w:cs="Times New Roman"/>
          <w:sz w:val="28"/>
          <w:szCs w:val="28"/>
        </w:rPr>
        <w:t>», «</w:t>
      </w:r>
      <w:r w:rsidRPr="00186C04">
        <w:rPr>
          <w:rFonts w:ascii="Times New Roman" w:eastAsia="Calibri" w:hAnsi="Times New Roman" w:cs="Times New Roman"/>
          <w:sz w:val="28"/>
          <w:szCs w:val="28"/>
          <w:lang w:val="en-US"/>
        </w:rPr>
        <w:t>bm</w:t>
      </w:r>
      <w:r w:rsidRPr="00186C04">
        <w:rPr>
          <w:rFonts w:ascii="Times New Roman" w:eastAsia="Calibri" w:hAnsi="Times New Roman" w:cs="Times New Roman"/>
          <w:sz w:val="28"/>
          <w:szCs w:val="28"/>
        </w:rPr>
        <w:t>5_</w:t>
      </w:r>
      <w:r w:rsidRPr="00186C04">
        <w:rPr>
          <w:rFonts w:ascii="Times New Roman" w:eastAsia="Calibri" w:hAnsi="Times New Roman" w:cs="Times New Roman"/>
          <w:sz w:val="28"/>
          <w:szCs w:val="28"/>
          <w:lang w:val="en-US"/>
        </w:rPr>
        <w:t>demo</w:t>
      </w:r>
      <w:r w:rsidRPr="00186C04">
        <w:rPr>
          <w:rFonts w:ascii="Times New Roman" w:eastAsia="Calibri" w:hAnsi="Times New Roman" w:cs="Times New Roman"/>
          <w:sz w:val="28"/>
          <w:szCs w:val="28"/>
        </w:rPr>
        <w:t xml:space="preserve">» (для построения схем для работы), поиск информации в интернете, просмотр видио мастер-классов, презентаций. </w:t>
      </w:r>
    </w:p>
    <w:p w:rsidR="00854ACD" w:rsidRPr="00A471EE" w:rsidRDefault="00854ACD" w:rsidP="005540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дополнительной общеобразовательной программы использую </w:t>
      </w:r>
      <w:r w:rsidRPr="00A471E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следующие методы и приёмы:</w:t>
      </w:r>
      <w:r w:rsidRPr="00A47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методы  (рассказ при объяснении нового материала, сообщение, консультация при выполнении конкретного приема выполнения поделки, работа с литературой);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методы (иллюстративные, демонстрационные методы с применением компьютерных презентаций и видеофильмов по темам);</w:t>
      </w:r>
    </w:p>
    <w:p w:rsidR="00854ACD" w:rsidRPr="00A471EE" w:rsidRDefault="00854ACD" w:rsidP="0055405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>- репродуктивный метод</w:t>
      </w:r>
      <w:r w:rsidRPr="00A471E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 (устный опрос ранее изученного материала, репродуктивная беседа, практические упражнения и задания);</w:t>
      </w:r>
    </w:p>
    <w:p w:rsidR="00854ACD" w:rsidRPr="00A471EE" w:rsidRDefault="00854ACD" w:rsidP="0055405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>- креативный (творческий) метод  (творческое задание);</w:t>
      </w:r>
    </w:p>
    <w:p w:rsidR="00854ACD" w:rsidRPr="00A471EE" w:rsidRDefault="00854ACD" w:rsidP="0055405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>- графический метод  (составление схем, таблиц, чертежей);</w:t>
      </w:r>
    </w:p>
    <w:p w:rsidR="00854ACD" w:rsidRPr="00A471EE" w:rsidRDefault="00854ACD" w:rsidP="0055405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lastRenderedPageBreak/>
        <w:t>- письменный</w:t>
      </w:r>
      <w:r w:rsidRPr="00A471E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471EE">
        <w:rPr>
          <w:rFonts w:ascii="Times New Roman" w:eastAsia="Calibri" w:hAnsi="Times New Roman" w:cs="Times New Roman"/>
          <w:sz w:val="28"/>
          <w:szCs w:val="28"/>
        </w:rPr>
        <w:t>метод (конспект, реферат, ответы на вопросы);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E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диагностические методы (тестирование образовательных результатов на стадии начальной диагности</w:t>
      </w:r>
      <w:r w:rsidR="00D17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471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текущего и итогового контроля);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проектные методы (эскизное проектирование на стадии создания макета изделия, поделки).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E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стимулирования (</w:t>
      </w:r>
      <w:r w:rsidRPr="00A471EE">
        <w:rPr>
          <w:rFonts w:ascii="Times New Roman" w:eastAsia="Calibri" w:hAnsi="Times New Roman" w:cs="Times New Roman"/>
          <w:sz w:val="28"/>
          <w:szCs w:val="28"/>
        </w:rPr>
        <w:t>поощрения, одобрения, награждение, конкурс</w:t>
      </w:r>
      <w:r w:rsidRPr="00A471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0CB5" w:rsidRPr="00560459" w:rsidRDefault="002F0CB5" w:rsidP="0055405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D6B7A" w:rsidRPr="00F64895" w:rsidRDefault="00CD6B7A" w:rsidP="0055405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F64895">
        <w:rPr>
          <w:rFonts w:ascii="Times New Roman" w:hAnsi="Times New Roman"/>
          <w:b/>
          <w:sz w:val="28"/>
          <w:szCs w:val="28"/>
        </w:rPr>
        <w:t>Дидактическое обеспечение</w:t>
      </w:r>
    </w:p>
    <w:p w:rsidR="00CD6B7A" w:rsidRPr="00F64895" w:rsidRDefault="00CD6B7A" w:rsidP="0055405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64895">
        <w:rPr>
          <w:rFonts w:ascii="Times New Roman" w:hAnsi="Times New Roman"/>
          <w:sz w:val="28"/>
          <w:szCs w:val="28"/>
        </w:rPr>
        <w:t> дополнительной образовательной программы располагает широким набором материалов и включает:</w:t>
      </w:r>
    </w:p>
    <w:p w:rsidR="00CD6B7A" w:rsidRDefault="00CD6B7A" w:rsidP="0055405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64895">
        <w:rPr>
          <w:rFonts w:ascii="Times New Roman" w:hAnsi="Times New Roman"/>
          <w:sz w:val="28"/>
          <w:szCs w:val="28"/>
        </w:rPr>
        <w:t>• видео- и фотоматериалы по разделам занятий;</w:t>
      </w:r>
    </w:p>
    <w:p w:rsidR="00CD6B7A" w:rsidRPr="00F64895" w:rsidRDefault="00CD6B7A" w:rsidP="0055405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64895">
        <w:rPr>
          <w:rFonts w:ascii="Times New Roman" w:hAnsi="Times New Roman"/>
          <w:sz w:val="28"/>
          <w:szCs w:val="28"/>
        </w:rPr>
        <w:t xml:space="preserve">• литературу для </w:t>
      </w:r>
      <w:proofErr w:type="gramStart"/>
      <w:r w:rsidRPr="00F6489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64895">
        <w:rPr>
          <w:rFonts w:ascii="Times New Roman" w:hAnsi="Times New Roman"/>
          <w:sz w:val="28"/>
          <w:szCs w:val="28"/>
        </w:rPr>
        <w:t xml:space="preserve"> по декоративно-прикладному творчеству (журналы, учебные пособия, книги и др.);</w:t>
      </w:r>
    </w:p>
    <w:p w:rsidR="00CD6B7A" w:rsidRPr="00F64895" w:rsidRDefault="00CD6B7A" w:rsidP="0055405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64895">
        <w:rPr>
          <w:rFonts w:ascii="Times New Roman" w:hAnsi="Times New Roman"/>
          <w:sz w:val="28"/>
          <w:szCs w:val="28"/>
        </w:rPr>
        <w:t>• методическую копилку игр (для физкультминуток и на сплочение детского коллектива);</w:t>
      </w:r>
    </w:p>
    <w:p w:rsidR="00CD6B7A" w:rsidRDefault="00CD6B7A" w:rsidP="0055405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64895">
        <w:rPr>
          <w:rFonts w:ascii="Times New Roman" w:hAnsi="Times New Roman"/>
          <w:sz w:val="28"/>
          <w:szCs w:val="28"/>
        </w:rPr>
        <w:t xml:space="preserve">• иллюстративный материал по разделам программы: ксерокопии схем; рисунки, таблицы, </w:t>
      </w:r>
      <w:r>
        <w:rPr>
          <w:rFonts w:ascii="Times New Roman" w:hAnsi="Times New Roman"/>
          <w:sz w:val="28"/>
          <w:szCs w:val="28"/>
        </w:rPr>
        <w:t>инструкционные карты (Приложение 3)</w:t>
      </w:r>
      <w:r w:rsidRPr="00F64895">
        <w:rPr>
          <w:rFonts w:ascii="Times New Roman" w:hAnsi="Times New Roman"/>
          <w:sz w:val="28"/>
          <w:szCs w:val="28"/>
        </w:rPr>
        <w:t>.</w:t>
      </w:r>
    </w:p>
    <w:p w:rsidR="005E31EE" w:rsidRPr="00F64895" w:rsidRDefault="005E31EE" w:rsidP="0055405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4ACD" w:rsidRPr="0055405E" w:rsidRDefault="00854ACD" w:rsidP="0055405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05E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Техническое </w:t>
      </w:r>
      <w:r w:rsidR="0055405E">
        <w:rPr>
          <w:rFonts w:ascii="Times New Roman" w:eastAsia="Calibri" w:hAnsi="Times New Roman" w:cs="Times New Roman"/>
          <w:b/>
          <w:sz w:val="28"/>
          <w:szCs w:val="28"/>
        </w:rPr>
        <w:t>обеспечение</w:t>
      </w:r>
    </w:p>
    <w:p w:rsidR="00854ACD" w:rsidRPr="0055405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405E">
        <w:rPr>
          <w:rFonts w:ascii="Times New Roman" w:eastAsia="Calibri" w:hAnsi="Times New Roman" w:cs="Times New Roman"/>
          <w:i/>
          <w:sz w:val="28"/>
          <w:szCs w:val="28"/>
        </w:rPr>
        <w:t>Оборудование: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стол раскройный</w:t>
      </w:r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стол преподавателя;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антресоль </w:t>
      </w:r>
      <w:r w:rsidR="00C00D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5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тумба классной доски </w:t>
      </w:r>
      <w:r w:rsidR="00C00D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шкаф </w:t>
      </w:r>
      <w:r w:rsidR="00C00D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8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044A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стеллаж с несколькими полками </w:t>
      </w:r>
      <w:r w:rsidR="00C00D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стул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ученический </w:t>
      </w:r>
      <w:r w:rsidR="00C00D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</w:t>
      </w:r>
      <w:r w:rsidRPr="00A471EE">
        <w:rPr>
          <w:rFonts w:ascii="Times New Roman" w:eastAsia="Calibri" w:hAnsi="Times New Roman" w:cs="Times New Roman"/>
          <w:sz w:val="28"/>
          <w:szCs w:val="28"/>
        </w:rPr>
        <w:t>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 w:rsidRPr="00A471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тумба </w:t>
      </w:r>
      <w:r w:rsidR="00C00D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шкаф карточный </w:t>
      </w:r>
      <w:r w:rsidR="00C00D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044A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кабина примерочная </w:t>
      </w:r>
      <w:r w:rsidR="00C00D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стул офисный </w:t>
      </w:r>
      <w:r w:rsidR="00C00D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кресло «Престиж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GNP</w:t>
      </w:r>
      <w:r w:rsidRPr="00044A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>
        <w:rPr>
          <w:rFonts w:ascii="Times New Roman" w:eastAsia="Calibri" w:hAnsi="Times New Roman" w:cs="Times New Roman"/>
          <w:sz w:val="28"/>
          <w:szCs w:val="28"/>
        </w:rPr>
        <w:t>» - 11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офисное кресло </w:t>
      </w:r>
      <w:r w:rsidR="00C00D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зеркало </w:t>
      </w:r>
      <w:r w:rsidR="00C00D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доска меловая </w:t>
      </w:r>
      <w:r w:rsidR="00C00D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>швейн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 машин</w:t>
      </w:r>
      <w:r>
        <w:rPr>
          <w:rFonts w:ascii="Times New Roman" w:eastAsia="Calibri" w:hAnsi="Times New Roman" w:cs="Times New Roman"/>
          <w:sz w:val="28"/>
          <w:szCs w:val="28"/>
        </w:rPr>
        <w:t>а - 5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 w:rsidRPr="00A471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оверлок- 1шт;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гладильная</w:t>
      </w:r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 доска </w:t>
      </w:r>
      <w:r>
        <w:rPr>
          <w:rFonts w:ascii="Times New Roman" w:eastAsia="Calibri" w:hAnsi="Times New Roman" w:cs="Times New Roman"/>
          <w:sz w:val="28"/>
          <w:szCs w:val="28"/>
        </w:rPr>
        <w:t>- 2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персональный </w:t>
      </w:r>
      <w:r w:rsidRPr="00A471EE">
        <w:rPr>
          <w:rFonts w:ascii="Times New Roman" w:eastAsia="Calibri" w:hAnsi="Times New Roman" w:cs="Times New Roman"/>
          <w:sz w:val="28"/>
          <w:szCs w:val="28"/>
        </w:rPr>
        <w:t>компьютер</w:t>
      </w:r>
      <w:r w:rsidRPr="00AA3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Depo</w:t>
      </w:r>
      <w:proofErr w:type="spellEnd"/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 - 1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 w:rsidRPr="00A471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P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>принтер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Samsung</w:t>
      </w:r>
      <w:r w:rsidRPr="00AA3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scx</w:t>
      </w:r>
      <w:proofErr w:type="spellEnd"/>
      <w:r w:rsidRPr="00AA3A71">
        <w:rPr>
          <w:rFonts w:ascii="Times New Roman" w:eastAsia="Calibri" w:hAnsi="Times New Roman" w:cs="Times New Roman"/>
          <w:sz w:val="28"/>
          <w:szCs w:val="28"/>
        </w:rPr>
        <w:t xml:space="preserve"> - 3400</w:t>
      </w:r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 - 1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 w:rsidRPr="00A471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рассекатель электрический </w:t>
      </w:r>
      <w:r w:rsidR="00C00D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сетевой фильтр </w:t>
      </w:r>
      <w:r w:rsidR="00C00D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Pr="00AA3A71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манекен </w:t>
      </w:r>
      <w:r w:rsidR="00C00D6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9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мульти</w:t>
      </w:r>
      <w:r w:rsidRPr="00A471EE">
        <w:rPr>
          <w:rFonts w:ascii="Times New Roman" w:eastAsia="Calibri" w:hAnsi="Times New Roman" w:cs="Times New Roman"/>
          <w:sz w:val="28"/>
          <w:szCs w:val="28"/>
        </w:rPr>
        <w:t>проектор</w:t>
      </w:r>
      <w:proofErr w:type="spellEnd"/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 - 1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 w:rsidRPr="00A471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интерактивная доска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SMART</w:t>
      </w:r>
      <w:r w:rsidRPr="00A471EE">
        <w:rPr>
          <w:rFonts w:ascii="Times New Roman" w:eastAsia="Calibri" w:hAnsi="Times New Roman" w:cs="Times New Roman"/>
          <w:sz w:val="28"/>
          <w:szCs w:val="28"/>
        </w:rPr>
        <w:t>- 1 шт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 w:rsidRPr="00A471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Pr="0055405E" w:rsidRDefault="00854ACD" w:rsidP="0055405E">
      <w:pPr>
        <w:shd w:val="clear" w:color="auto" w:fill="FFFFFF"/>
        <w:spacing w:after="0"/>
        <w:jc w:val="both"/>
        <w:rPr>
          <w:rFonts w:ascii="Times New Roman" w:eastAsia="DejaVu Sans" w:hAnsi="Times New Roman" w:cs="Times New Roman"/>
          <w:i/>
          <w:sz w:val="28"/>
          <w:szCs w:val="28"/>
        </w:rPr>
      </w:pPr>
      <w:r w:rsidRPr="0055405E">
        <w:rPr>
          <w:rFonts w:ascii="Times New Roman" w:eastAsia="DejaVu Sans" w:hAnsi="Times New Roman" w:cs="Times New Roman"/>
          <w:i/>
          <w:sz w:val="28"/>
          <w:szCs w:val="28"/>
        </w:rPr>
        <w:t>Материалы и инструменты: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471EE">
        <w:rPr>
          <w:rFonts w:ascii="Times New Roman" w:eastAsia="DejaVu Sans" w:hAnsi="Times New Roman" w:cs="Times New Roman"/>
          <w:sz w:val="28"/>
          <w:szCs w:val="28"/>
        </w:rPr>
        <w:t xml:space="preserve">клеевой пистолет (40в) - 4 шт.; 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A471EE">
        <w:rPr>
          <w:rFonts w:ascii="Times New Roman" w:eastAsia="DejaVu Sans" w:hAnsi="Times New Roman" w:cs="Times New Roman"/>
          <w:sz w:val="28"/>
          <w:szCs w:val="28"/>
        </w:rPr>
        <w:t>ножницы - 12 шт.;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Arial" w:eastAsia="DejaVu Sans" w:hAnsi="Arial" w:cs="DejaVu Sans"/>
          <w:sz w:val="36"/>
          <w:szCs w:val="36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>вязальные крючки;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простые</w:t>
      </w:r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 карандаш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471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гелиевые цветные  ручки; 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фломастеры; 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>маркеры;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>цветная бумага;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картон; 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>клей-карандаш;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краски акварельные; 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белая бумага;  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>швейные нитки;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 xml:space="preserve">швейные иглы; 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1EE">
        <w:rPr>
          <w:rFonts w:ascii="Times New Roman" w:eastAsia="Calibri" w:hAnsi="Times New Roman" w:cs="Times New Roman"/>
          <w:sz w:val="28"/>
          <w:szCs w:val="28"/>
        </w:rPr>
        <w:t>иглы для вышивки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ткань в ассортименте;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отделочные материа</w:t>
      </w:r>
      <w:r w:rsidR="00C00D6C">
        <w:rPr>
          <w:rFonts w:ascii="Times New Roman" w:eastAsia="Calibri" w:hAnsi="Times New Roman" w:cs="Times New Roman"/>
          <w:sz w:val="28"/>
          <w:szCs w:val="28"/>
        </w:rPr>
        <w:t>лы (</w:t>
      </w:r>
      <w:proofErr w:type="spellStart"/>
      <w:r w:rsidR="00C00D6C">
        <w:rPr>
          <w:rFonts w:ascii="Times New Roman" w:eastAsia="Calibri" w:hAnsi="Times New Roman" w:cs="Times New Roman"/>
          <w:sz w:val="28"/>
          <w:szCs w:val="28"/>
        </w:rPr>
        <w:t>паетки</w:t>
      </w:r>
      <w:proofErr w:type="spellEnd"/>
      <w:r w:rsidR="00C00D6C">
        <w:rPr>
          <w:rFonts w:ascii="Times New Roman" w:eastAsia="Calibri" w:hAnsi="Times New Roman" w:cs="Times New Roman"/>
          <w:sz w:val="28"/>
          <w:szCs w:val="28"/>
        </w:rPr>
        <w:t xml:space="preserve">, бисер, бусинки, искусственные </w:t>
      </w:r>
      <w:r>
        <w:rPr>
          <w:rFonts w:ascii="Times New Roman" w:eastAsia="Calibri" w:hAnsi="Times New Roman" w:cs="Times New Roman"/>
          <w:sz w:val="28"/>
          <w:szCs w:val="28"/>
        </w:rPr>
        <w:t>цветы, ленты и др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C00D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4ACD" w:rsidRPr="00A471EE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4ACD" w:rsidRDefault="00854ACD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D6C" w:rsidRDefault="00C00D6C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D6C" w:rsidRDefault="00C00D6C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D6C" w:rsidRDefault="00C00D6C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D6C" w:rsidRDefault="00C00D6C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D6C" w:rsidRDefault="00C00D6C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D6C" w:rsidRDefault="00C00D6C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D6C" w:rsidRDefault="00C00D6C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D6C" w:rsidRPr="00A471EE" w:rsidRDefault="00C00D6C" w:rsidP="0055405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B7A" w:rsidRDefault="00CD6B7A" w:rsidP="0055405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7A81" w:rsidRDefault="007B7A81" w:rsidP="0055405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7A81" w:rsidRDefault="007B7A81" w:rsidP="0055405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7A81" w:rsidRDefault="007B7A81" w:rsidP="0055405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7A81" w:rsidRDefault="007B7A81" w:rsidP="0055405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7A81" w:rsidRDefault="007B7A81" w:rsidP="0055405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405E" w:rsidRDefault="0055405E" w:rsidP="0055405E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1DC" w:rsidRDefault="00BD01DC" w:rsidP="0055405E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30344" w:rsidRDefault="002D6F07" w:rsidP="0055405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toc241282311"/>
      <w:bookmarkStart w:id="1" w:name="_toc241282314"/>
      <w:bookmarkEnd w:id="0"/>
      <w:bookmarkEnd w:id="1"/>
      <w:r w:rsidRPr="009D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Список</w:t>
      </w:r>
      <w:r w:rsidRPr="009D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54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литературы</w:t>
      </w:r>
    </w:p>
    <w:p w:rsidR="003F61D3" w:rsidRDefault="002D6F07" w:rsidP="003F61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40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Литература для педагога</w:t>
      </w:r>
      <w:r w:rsidRPr="009D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71293" w:rsidRPr="005E31EE" w:rsidRDefault="005E31EE" w:rsidP="003F6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Закон Российской Федерации «Об образовании», М., 2003.</w:t>
      </w:r>
      <w:r w:rsidRPr="009D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71293" w:rsidRPr="00A71293">
        <w:rPr>
          <w:rFonts w:ascii="Times New Roman" w:eastAsia="Calibri" w:hAnsi="Times New Roman" w:cs="Times New Roman"/>
          <w:sz w:val="28"/>
          <w:szCs w:val="28"/>
        </w:rPr>
        <w:t>Гурко. М. В. «Технология поурочные планы ». Волгоград 2007.</w:t>
      </w:r>
    </w:p>
    <w:p w:rsidR="00A71293" w:rsidRPr="005E31EE" w:rsidRDefault="005E31EE" w:rsidP="003F61D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71293" w:rsidRPr="005E31EE">
        <w:rPr>
          <w:rFonts w:ascii="Times New Roman" w:eastAsia="Calibri" w:hAnsi="Times New Roman" w:cs="Times New Roman"/>
          <w:sz w:val="28"/>
          <w:szCs w:val="28"/>
        </w:rPr>
        <w:t xml:space="preserve"> Практическое пособие для педагогов «планирование как один из этапов организации деятельности детского объединения дополнительного образования».</w:t>
      </w:r>
    </w:p>
    <w:p w:rsidR="00A71293" w:rsidRPr="005E31EE" w:rsidRDefault="005E31EE" w:rsidP="003F61D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71293" w:rsidRPr="005E31EE">
        <w:rPr>
          <w:rFonts w:ascii="Times New Roman" w:eastAsia="Calibri" w:hAnsi="Times New Roman" w:cs="Times New Roman"/>
          <w:sz w:val="28"/>
          <w:szCs w:val="28"/>
        </w:rPr>
        <w:t xml:space="preserve"> Журналы «Школа и производство», Воспитание школьника», «Педсовет»,</w:t>
      </w:r>
      <w:r w:rsidR="00A31213" w:rsidRPr="005E3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1293" w:rsidRPr="005E31EE">
        <w:rPr>
          <w:rFonts w:ascii="Times New Roman" w:eastAsia="Calibri" w:hAnsi="Times New Roman" w:cs="Times New Roman"/>
          <w:sz w:val="28"/>
          <w:szCs w:val="28"/>
        </w:rPr>
        <w:t xml:space="preserve"> «Классный руководитель».</w:t>
      </w:r>
    </w:p>
    <w:p w:rsidR="005E31EE" w:rsidRDefault="005E31EE" w:rsidP="003F61D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71293" w:rsidRPr="005E31EE">
        <w:rPr>
          <w:rFonts w:ascii="Times New Roman" w:eastAsia="Calibri" w:hAnsi="Times New Roman" w:cs="Times New Roman"/>
          <w:sz w:val="28"/>
          <w:szCs w:val="28"/>
        </w:rPr>
        <w:t xml:space="preserve"> Калугин М.А, Новоторцева Н.В. «Развивающие игры для младших школьников» Ярославль 1996.</w:t>
      </w:r>
    </w:p>
    <w:p w:rsidR="005E31EE" w:rsidRDefault="005E31EE" w:rsidP="003F61D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A71293" w:rsidRPr="00130344">
        <w:rPr>
          <w:rFonts w:ascii="Times New Roman" w:eastAsia="Calibri" w:hAnsi="Times New Roman" w:cs="Times New Roman"/>
          <w:sz w:val="28"/>
          <w:szCs w:val="28"/>
        </w:rPr>
        <w:t xml:space="preserve"> Маркуцкая С.Э</w:t>
      </w:r>
      <w:r w:rsidR="003F61D3">
        <w:rPr>
          <w:rFonts w:ascii="Times New Roman" w:eastAsia="Calibri" w:hAnsi="Times New Roman" w:cs="Times New Roman"/>
          <w:sz w:val="28"/>
          <w:szCs w:val="28"/>
        </w:rPr>
        <w:t>.</w:t>
      </w:r>
      <w:r w:rsidR="00A71293" w:rsidRPr="00130344">
        <w:rPr>
          <w:rFonts w:ascii="Times New Roman" w:eastAsia="Calibri" w:hAnsi="Times New Roman" w:cs="Times New Roman"/>
          <w:sz w:val="28"/>
          <w:szCs w:val="28"/>
        </w:rPr>
        <w:t xml:space="preserve"> «Тесты по технологии». Москва 2006.</w:t>
      </w:r>
    </w:p>
    <w:p w:rsidR="005E31EE" w:rsidRDefault="005E31EE" w:rsidP="003F61D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3F61D3">
        <w:rPr>
          <w:rFonts w:ascii="Times New Roman" w:eastAsia="Calibri" w:hAnsi="Times New Roman" w:cs="Times New Roman"/>
          <w:sz w:val="28"/>
          <w:szCs w:val="28"/>
        </w:rPr>
        <w:t xml:space="preserve">Павлова </w:t>
      </w:r>
      <w:r w:rsidR="00A71293" w:rsidRPr="00A71293">
        <w:rPr>
          <w:rFonts w:ascii="Times New Roman" w:eastAsia="Calibri" w:hAnsi="Times New Roman" w:cs="Times New Roman"/>
          <w:sz w:val="28"/>
          <w:szCs w:val="28"/>
        </w:rPr>
        <w:t>О.</w:t>
      </w:r>
      <w:proofErr w:type="gramStart"/>
      <w:r w:rsidR="00A71293" w:rsidRPr="00A7129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A71293" w:rsidRPr="00A7129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="00A71293" w:rsidRPr="00A71293">
        <w:rPr>
          <w:rFonts w:ascii="Times New Roman" w:eastAsia="Calibri" w:hAnsi="Times New Roman" w:cs="Times New Roman"/>
          <w:sz w:val="28"/>
          <w:szCs w:val="28"/>
        </w:rPr>
        <w:t>Технология</w:t>
      </w:r>
      <w:proofErr w:type="gramEnd"/>
      <w:r w:rsidR="00A71293" w:rsidRPr="00A71293">
        <w:rPr>
          <w:rFonts w:ascii="Times New Roman" w:eastAsia="Calibri" w:hAnsi="Times New Roman" w:cs="Times New Roman"/>
          <w:sz w:val="28"/>
          <w:szCs w:val="28"/>
        </w:rPr>
        <w:t xml:space="preserve"> поурочные планы». Волгоград 2007.</w:t>
      </w:r>
    </w:p>
    <w:p w:rsidR="005E31EE" w:rsidRDefault="005E31EE" w:rsidP="003F61D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A71293" w:rsidRPr="00A71293">
        <w:rPr>
          <w:rFonts w:ascii="Times New Roman" w:eastAsia="Calibri" w:hAnsi="Times New Roman" w:cs="Times New Roman"/>
          <w:sz w:val="28"/>
          <w:szCs w:val="28"/>
        </w:rPr>
        <w:t>Пинер Я.Г., В.А. Бухвалов «Воспитание личности в коллективе» М., 2000г</w:t>
      </w:r>
    </w:p>
    <w:p w:rsidR="005E31EE" w:rsidRDefault="005E31EE" w:rsidP="003F61D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A71293" w:rsidRPr="00A71293">
        <w:rPr>
          <w:rFonts w:ascii="Times New Roman" w:eastAsia="Calibri" w:hAnsi="Times New Roman" w:cs="Times New Roman"/>
          <w:sz w:val="28"/>
          <w:szCs w:val="28"/>
        </w:rPr>
        <w:t>Селевко Г.</w:t>
      </w:r>
      <w:proofErr w:type="gramStart"/>
      <w:r w:rsidR="00A71293" w:rsidRPr="00A71293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A71293" w:rsidRPr="00A7129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="00A71293" w:rsidRPr="00A71293">
        <w:rPr>
          <w:rFonts w:ascii="Times New Roman" w:eastAsia="Calibri" w:hAnsi="Times New Roman" w:cs="Times New Roman"/>
          <w:sz w:val="28"/>
          <w:szCs w:val="28"/>
        </w:rPr>
        <w:t>Педагогические</w:t>
      </w:r>
      <w:proofErr w:type="gramEnd"/>
      <w:r w:rsidR="00A71293" w:rsidRPr="00A71293">
        <w:rPr>
          <w:rFonts w:ascii="Times New Roman" w:eastAsia="Calibri" w:hAnsi="Times New Roman" w:cs="Times New Roman"/>
          <w:sz w:val="28"/>
          <w:szCs w:val="28"/>
        </w:rPr>
        <w:t xml:space="preserve"> технологии на основе активизации интенссификации   и эффективности управления УВП» Москва 2005г</w:t>
      </w:r>
    </w:p>
    <w:p w:rsidR="002D6F07" w:rsidRPr="00130344" w:rsidRDefault="005E31EE" w:rsidP="003F61D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A71293" w:rsidRPr="00A712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1293" w:rsidRPr="00130344">
        <w:rPr>
          <w:rFonts w:ascii="Times New Roman" w:eastAsia="Calibri" w:hAnsi="Times New Roman" w:cs="Times New Roman"/>
          <w:sz w:val="28"/>
          <w:szCs w:val="28"/>
        </w:rPr>
        <w:t>Черёмышкина Л.В «Развитие внимания детей» Яроаславль 1997г.</w:t>
      </w:r>
    </w:p>
    <w:p w:rsidR="00A71293" w:rsidRDefault="002D6F07" w:rsidP="003F61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2D6F0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r w:rsidR="003A6604">
        <w:rPr>
          <w:rFonts w:ascii="Times New Roman" w:eastAsia="Calibri" w:hAnsi="Times New Roman" w:cs="Times New Roman"/>
          <w:sz w:val="28"/>
          <w:szCs w:val="28"/>
          <w:u w:val="single"/>
        </w:rPr>
        <w:t>Для детей:</w:t>
      </w:r>
    </w:p>
    <w:p w:rsidR="00A71293" w:rsidRPr="00A71293" w:rsidRDefault="00A71293" w:rsidP="003F61D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93">
        <w:rPr>
          <w:rFonts w:ascii="Times New Roman" w:eastAsia="Calibri" w:hAnsi="Times New Roman" w:cs="Times New Roman"/>
          <w:sz w:val="28"/>
          <w:szCs w:val="28"/>
        </w:rPr>
        <w:t>1. Гирич В.П</w:t>
      </w:r>
      <w:r w:rsidR="003F61D3">
        <w:rPr>
          <w:rFonts w:ascii="Times New Roman" w:eastAsia="Calibri" w:hAnsi="Times New Roman" w:cs="Times New Roman"/>
          <w:sz w:val="28"/>
          <w:szCs w:val="28"/>
        </w:rPr>
        <w:t>.</w:t>
      </w:r>
      <w:r w:rsidRPr="00A71293">
        <w:rPr>
          <w:rFonts w:ascii="Times New Roman" w:eastAsia="Calibri" w:hAnsi="Times New Roman" w:cs="Times New Roman"/>
          <w:sz w:val="28"/>
          <w:szCs w:val="28"/>
        </w:rPr>
        <w:t xml:space="preserve"> «1000 узоров вязания крючком». М., 1992 г</w:t>
      </w:r>
    </w:p>
    <w:p w:rsidR="00A71293" w:rsidRPr="00A71293" w:rsidRDefault="00A71293" w:rsidP="003F61D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93">
        <w:rPr>
          <w:rFonts w:ascii="Times New Roman" w:eastAsia="Calibri" w:hAnsi="Times New Roman" w:cs="Times New Roman"/>
          <w:sz w:val="28"/>
          <w:szCs w:val="28"/>
        </w:rPr>
        <w:t>2. Книга «Энциклопедия женских рукоделий»</w:t>
      </w:r>
    </w:p>
    <w:p w:rsidR="00A71293" w:rsidRPr="00A71293" w:rsidRDefault="00A71293" w:rsidP="003F61D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93">
        <w:rPr>
          <w:rFonts w:ascii="Times New Roman" w:eastAsia="Calibri" w:hAnsi="Times New Roman" w:cs="Times New Roman"/>
          <w:sz w:val="28"/>
          <w:szCs w:val="28"/>
        </w:rPr>
        <w:t>3. Коллекция журналов</w:t>
      </w:r>
      <w:r>
        <w:rPr>
          <w:rFonts w:ascii="Times New Roman" w:hAnsi="Times New Roman" w:cs="Times New Roman"/>
          <w:sz w:val="28"/>
          <w:szCs w:val="28"/>
        </w:rPr>
        <w:t xml:space="preserve">  «1000 идей для дом</w:t>
      </w:r>
      <w:r w:rsidR="00130344">
        <w:rPr>
          <w:rFonts w:ascii="Times New Roman" w:eastAsia="Calibri" w:hAnsi="Times New Roman" w:cs="Times New Roman"/>
          <w:sz w:val="28"/>
          <w:szCs w:val="28"/>
        </w:rPr>
        <w:t>а».</w:t>
      </w:r>
    </w:p>
    <w:p w:rsidR="00A71293" w:rsidRDefault="00A71293" w:rsidP="003F61D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293">
        <w:rPr>
          <w:rFonts w:ascii="Times New Roman" w:eastAsia="Calibri" w:hAnsi="Times New Roman" w:cs="Times New Roman"/>
          <w:sz w:val="28"/>
          <w:szCs w:val="28"/>
        </w:rPr>
        <w:t>4</w:t>
      </w:r>
      <w:r w:rsidR="005E31EE">
        <w:rPr>
          <w:rFonts w:ascii="Times New Roman" w:eastAsia="Calibri" w:hAnsi="Times New Roman" w:cs="Times New Roman"/>
          <w:sz w:val="28"/>
          <w:szCs w:val="28"/>
        </w:rPr>
        <w:t>. Журналы "Бурда", "Лиз мой уютный дом".</w:t>
      </w:r>
    </w:p>
    <w:p w:rsidR="00130344" w:rsidRDefault="00130344" w:rsidP="003F61D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E31EE">
        <w:rPr>
          <w:rFonts w:ascii="Times New Roman" w:eastAsia="Calibri" w:hAnsi="Times New Roman" w:cs="Times New Roman"/>
          <w:sz w:val="28"/>
          <w:szCs w:val="28"/>
        </w:rPr>
        <w:t>.</w:t>
      </w:r>
      <w:r w:rsidR="005E31EE" w:rsidRPr="005E31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31EE">
        <w:rPr>
          <w:rFonts w:ascii="Times New Roman" w:eastAsia="Calibri" w:hAnsi="Times New Roman" w:cs="Times New Roman"/>
          <w:sz w:val="28"/>
          <w:szCs w:val="28"/>
        </w:rPr>
        <w:t>Журналы мод "Бурда", "ШИК".</w:t>
      </w:r>
    </w:p>
    <w:p w:rsidR="00130344" w:rsidRDefault="00130344" w:rsidP="003F61D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5E31EE" w:rsidRPr="00A71293">
        <w:rPr>
          <w:rFonts w:ascii="Times New Roman" w:eastAsia="Calibri" w:hAnsi="Times New Roman" w:cs="Times New Roman"/>
          <w:sz w:val="28"/>
          <w:szCs w:val="28"/>
        </w:rPr>
        <w:t>«Ручная работа». Москва 2007г</w:t>
      </w:r>
    </w:p>
    <w:p w:rsidR="005E31EE" w:rsidRPr="00A71293" w:rsidRDefault="005E31EE" w:rsidP="003F61D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4ACD" w:rsidRDefault="00854ACD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54ACD" w:rsidRDefault="00854ACD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31EE" w:rsidRDefault="005E31EE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31EE" w:rsidRDefault="005E31EE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31EE" w:rsidRDefault="005E31EE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31EE" w:rsidRDefault="005E31EE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31EE" w:rsidRDefault="005E31EE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31EE" w:rsidRDefault="005E31EE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31EE" w:rsidRDefault="005E31EE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E31EE" w:rsidRDefault="005E31EE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47A3" w:rsidRDefault="00FB47A3" w:rsidP="0055405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1</w:t>
      </w:r>
    </w:p>
    <w:p w:rsidR="00FB47A3" w:rsidRDefault="00FB47A3" w:rsidP="0055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D9C">
        <w:rPr>
          <w:rFonts w:ascii="Times New Roman" w:hAnsi="Times New Roman" w:cs="Times New Roman"/>
          <w:b/>
          <w:sz w:val="24"/>
          <w:szCs w:val="24"/>
        </w:rPr>
        <w:t>Диагности</w:t>
      </w:r>
      <w:r>
        <w:rPr>
          <w:rFonts w:ascii="Times New Roman" w:hAnsi="Times New Roman" w:cs="Times New Roman"/>
          <w:b/>
          <w:sz w:val="24"/>
          <w:szCs w:val="24"/>
        </w:rPr>
        <w:t>ческая  карта формирования УУД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D9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B47A3" w:rsidRPr="006C0BB5" w:rsidRDefault="00FB47A3" w:rsidP="0055405E">
      <w:pPr>
        <w:spacing w:after="0"/>
        <w:jc w:val="right"/>
        <w:rPr>
          <w:rFonts w:ascii="Times New Roman" w:hAnsi="Times New Roman" w:cs="Times New Roman"/>
          <w:b/>
          <w:sz w:val="10"/>
          <w:szCs w:val="24"/>
        </w:rPr>
      </w:pPr>
    </w:p>
    <w:tbl>
      <w:tblPr>
        <w:tblpPr w:leftFromText="180" w:rightFromText="180" w:vertAnchor="text" w:horzAnchor="margin" w:tblpY="86"/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"/>
        <w:gridCol w:w="14"/>
        <w:gridCol w:w="50"/>
        <w:gridCol w:w="2896"/>
        <w:gridCol w:w="31"/>
        <w:gridCol w:w="4945"/>
        <w:gridCol w:w="781"/>
        <w:gridCol w:w="648"/>
      </w:tblGrid>
      <w:tr w:rsidR="00FB47A3" w:rsidRPr="00B75D9C" w:rsidTr="002E28AF">
        <w:trPr>
          <w:trHeight w:val="416"/>
        </w:trPr>
        <w:tc>
          <w:tcPr>
            <w:tcW w:w="1680" w:type="pct"/>
            <w:gridSpan w:val="4"/>
            <w:vMerge w:val="restart"/>
            <w:vAlign w:val="center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579" w:type="pct"/>
            <w:gridSpan w:val="2"/>
            <w:vMerge w:val="restart"/>
            <w:shd w:val="clear" w:color="auto" w:fill="auto"/>
            <w:vAlign w:val="center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FB47A3" w:rsidRPr="00B75D9C" w:rsidTr="002E28AF">
        <w:trPr>
          <w:trHeight w:val="692"/>
        </w:trPr>
        <w:tc>
          <w:tcPr>
            <w:tcW w:w="1680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7A3" w:rsidRPr="006C0BB5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BB5">
              <w:rPr>
                <w:rFonts w:ascii="Times New Roman" w:hAnsi="Times New Roman" w:cs="Times New Roman"/>
                <w:szCs w:val="24"/>
              </w:rPr>
              <w:t>1 полу-</w:t>
            </w:r>
          </w:p>
          <w:p w:rsidR="00FB47A3" w:rsidRPr="006C0BB5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BB5">
              <w:rPr>
                <w:rFonts w:ascii="Times New Roman" w:hAnsi="Times New Roman" w:cs="Times New Roman"/>
                <w:szCs w:val="24"/>
              </w:rPr>
              <w:t>годие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FB47A3" w:rsidRPr="006C0BB5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BB5">
              <w:rPr>
                <w:rFonts w:ascii="Times New Roman" w:hAnsi="Times New Roman" w:cs="Times New Roman"/>
                <w:szCs w:val="24"/>
              </w:rPr>
              <w:t>год</w:t>
            </w:r>
          </w:p>
        </w:tc>
      </w:tr>
      <w:tr w:rsidR="00FB47A3" w:rsidRPr="00B75D9C" w:rsidTr="002E28AF">
        <w:trPr>
          <w:trHeight w:val="312"/>
        </w:trPr>
        <w:tc>
          <w:tcPr>
            <w:tcW w:w="1680" w:type="pct"/>
            <w:gridSpan w:val="4"/>
            <w:shd w:val="clear" w:color="auto" w:fill="E0E0E0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Регулятивные УУД</w:t>
            </w:r>
          </w:p>
        </w:tc>
        <w:tc>
          <w:tcPr>
            <w:tcW w:w="2579" w:type="pct"/>
            <w:gridSpan w:val="2"/>
            <w:shd w:val="clear" w:color="auto" w:fill="E0E0E0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E0E0E0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E0E0E0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A3" w:rsidRPr="00B75D9C" w:rsidTr="002E28AF">
        <w:trPr>
          <w:trHeight w:val="495"/>
        </w:trPr>
        <w:tc>
          <w:tcPr>
            <w:tcW w:w="153" w:type="pct"/>
            <w:gridSpan w:val="2"/>
            <w:vMerge w:val="restart"/>
          </w:tcPr>
          <w:p w:rsidR="00FB47A3" w:rsidRPr="00B75D9C" w:rsidRDefault="00FB47A3" w:rsidP="0055405E">
            <w:pPr>
              <w:pStyle w:val="a9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gridSpan w:val="2"/>
            <w:vMerge w:val="restar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</w:rPr>
              <w:t>Самостоятельно предполагать информацию, которая нужна для обучения, отбирать источники информации среди предложенных</w:t>
            </w: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79" w:type="pct"/>
            <w:gridSpan w:val="2"/>
            <w:vAlign w:val="center"/>
          </w:tcPr>
          <w:p w:rsidR="00FB47A3" w:rsidRPr="005517D2" w:rsidRDefault="00FB47A3" w:rsidP="0055405E">
            <w:pPr>
              <w:pStyle w:val="a5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line="276" w:lineRule="auto"/>
              <w:ind w:left="0"/>
              <w:rPr>
                <w:rFonts w:eastAsiaTheme="minorHAnsi"/>
                <w:bCs/>
                <w:sz w:val="24"/>
                <w:szCs w:val="24"/>
              </w:rPr>
            </w:pPr>
            <w:r w:rsidRPr="005517D2">
              <w:rPr>
                <w:rFonts w:eastAsiaTheme="minorHAnsi"/>
                <w:bCs/>
                <w:sz w:val="24"/>
                <w:szCs w:val="24"/>
              </w:rPr>
              <w:t>Самостоятельно ос</w:t>
            </w:r>
            <w:r w:rsidRPr="005517D2">
              <w:rPr>
                <w:rFonts w:eastAsia="Calibri"/>
                <w:bCs/>
                <w:sz w:val="24"/>
                <w:szCs w:val="24"/>
              </w:rPr>
              <w:t>уществляет поиск и выделяет необходимую информацию</w:t>
            </w:r>
            <w:r w:rsidRPr="005517D2">
              <w:rPr>
                <w:rFonts w:eastAsiaTheme="minorHAnsi"/>
                <w:bCs/>
                <w:sz w:val="24"/>
                <w:szCs w:val="24"/>
              </w:rPr>
              <w:t xml:space="preserve">. </w:t>
            </w:r>
            <w:r w:rsidRPr="005517D2">
              <w:rPr>
                <w:rFonts w:eastAsia="Calibri"/>
                <w:bCs/>
                <w:sz w:val="24"/>
                <w:szCs w:val="24"/>
              </w:rPr>
              <w:t>Применяет методы информационного поиска, в том числе с помощью компьютерных средств</w:t>
            </w:r>
            <w:r w:rsidRPr="005517D2">
              <w:rPr>
                <w:rFonts w:eastAsiaTheme="minorHAnsi"/>
                <w:bCs/>
                <w:sz w:val="24"/>
                <w:szCs w:val="24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47A3" w:rsidRPr="00B75D9C" w:rsidTr="002E28AF">
        <w:trPr>
          <w:trHeight w:val="200"/>
        </w:trPr>
        <w:tc>
          <w:tcPr>
            <w:tcW w:w="153" w:type="pct"/>
            <w:gridSpan w:val="2"/>
            <w:vMerge/>
          </w:tcPr>
          <w:p w:rsidR="00FB47A3" w:rsidRPr="00B75D9C" w:rsidRDefault="00FB47A3" w:rsidP="0055405E">
            <w:pPr>
              <w:pStyle w:val="a9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7" w:type="pct"/>
            <w:gridSpan w:val="2"/>
            <w:vMerge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shd w:val="clear" w:color="auto" w:fill="auto"/>
            <w:vAlign w:val="center"/>
          </w:tcPr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ос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уществляет  поиск и выделяет необходимую информацию</w:t>
            </w:r>
            <w:r w:rsidR="005517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помощи педагога или товарищей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7A3" w:rsidRPr="00B75D9C" w:rsidTr="002E28AF">
        <w:trPr>
          <w:trHeight w:val="200"/>
        </w:trPr>
        <w:tc>
          <w:tcPr>
            <w:tcW w:w="153" w:type="pct"/>
            <w:gridSpan w:val="2"/>
            <w:vMerge/>
          </w:tcPr>
          <w:p w:rsidR="00FB47A3" w:rsidRPr="00B75D9C" w:rsidRDefault="00FB47A3" w:rsidP="0055405E">
            <w:pPr>
              <w:pStyle w:val="a9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7" w:type="pct"/>
            <w:gridSpan w:val="2"/>
            <w:vMerge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Затрудняется в поиске и выделении необходимой информации даже при оказании ему помощи.</w:t>
            </w:r>
          </w:p>
        </w:tc>
        <w:tc>
          <w:tcPr>
            <w:tcW w:w="405" w:type="pc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7A3" w:rsidRPr="00B75D9C" w:rsidTr="002E28AF">
        <w:trPr>
          <w:trHeight w:val="294"/>
        </w:trPr>
        <w:tc>
          <w:tcPr>
            <w:tcW w:w="153" w:type="pct"/>
            <w:gridSpan w:val="2"/>
            <w:vMerge w:val="restar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pct"/>
            <w:gridSpan w:val="2"/>
            <w:vMerge w:val="restart"/>
          </w:tcPr>
          <w:p w:rsidR="00FB47A3" w:rsidRPr="00861CEF" w:rsidRDefault="00FB47A3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>Добывать новые знания из различных источников различными способами</w:t>
            </w:r>
          </w:p>
          <w:p w:rsidR="00FB47A3" w:rsidRPr="00B75D9C" w:rsidRDefault="00FB47A3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Систематически самостоятельно применяет методы информационного поиска, добывает новые знания, в том числе с помощью компьютерных средств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47A3" w:rsidRPr="00B75D9C" w:rsidTr="002E28AF">
        <w:trPr>
          <w:trHeight w:val="164"/>
        </w:trPr>
        <w:tc>
          <w:tcPr>
            <w:tcW w:w="153" w:type="pct"/>
            <w:gridSpan w:val="2"/>
            <w:vMerge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gridSpan w:val="2"/>
            <w:vMerge/>
          </w:tcPr>
          <w:p w:rsidR="00FB47A3" w:rsidRPr="00B75D9C" w:rsidRDefault="00FB47A3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Эпизодично и</w:t>
            </w:r>
            <w:r w:rsidR="004121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в основном, по заданиюпедагога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применяет методы информационного поиска, в том числе с помощью компьютерных средств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7A3" w:rsidRPr="00B75D9C" w:rsidTr="002E28AF">
        <w:trPr>
          <w:trHeight w:val="344"/>
        </w:trPr>
        <w:tc>
          <w:tcPr>
            <w:tcW w:w="153" w:type="pct"/>
            <w:gridSpan w:val="2"/>
            <w:vMerge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gridSpan w:val="2"/>
            <w:vMerge/>
          </w:tcPr>
          <w:p w:rsidR="00FB47A3" w:rsidRPr="00B75D9C" w:rsidRDefault="00FB47A3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 xml:space="preserve">Не умеет применять методы 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информационного поиска, в том числе с помощью компьютерных средств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7A3" w:rsidRPr="00B75D9C" w:rsidTr="002E28AF">
        <w:trPr>
          <w:trHeight w:val="241"/>
        </w:trPr>
        <w:tc>
          <w:tcPr>
            <w:tcW w:w="153" w:type="pct"/>
            <w:gridSpan w:val="2"/>
            <w:vMerge w:val="restar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7" w:type="pct"/>
            <w:gridSpan w:val="2"/>
            <w:vMerge w:val="restart"/>
            <w:vAlign w:val="center"/>
          </w:tcPr>
          <w:p w:rsidR="00FB47A3" w:rsidRPr="00861CEF" w:rsidRDefault="00FB47A3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>Перерабатывать информацию из одной формы в другую, выбирать наиболее удобную форму. Представлять информацию в виде текста, таблицы, схемы, в том числе с помощью ИКТ</w:t>
            </w:r>
          </w:p>
        </w:tc>
        <w:tc>
          <w:tcPr>
            <w:tcW w:w="2579" w:type="pct"/>
            <w:gridSpan w:val="2"/>
            <w:vAlign w:val="center"/>
          </w:tcPr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Выбирает наиболее эффективные способы решения задач в зависимости от конкретных усло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вий. Умеет 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представ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ить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результат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ыработы (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исследования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заданном формате, состав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ить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текст отчѐта и презентаци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 использованием 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ИКТ.</w:t>
            </w:r>
          </w:p>
        </w:tc>
        <w:tc>
          <w:tcPr>
            <w:tcW w:w="405" w:type="pc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47A3" w:rsidRPr="00B75D9C" w:rsidTr="002E28AF">
        <w:trPr>
          <w:trHeight w:val="212"/>
        </w:trPr>
        <w:tc>
          <w:tcPr>
            <w:tcW w:w="153" w:type="pct"/>
            <w:gridSpan w:val="2"/>
            <w:vMerge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gridSpan w:val="2"/>
            <w:vMerge/>
          </w:tcPr>
          <w:p w:rsidR="00FB47A3" w:rsidRPr="00B75D9C" w:rsidRDefault="00FB47A3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Выбирает наиболее 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простые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способы решения задач 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(действует по образцу). Не всегда умеет 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представ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ить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результат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ыработы (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исследования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заданном формате, состав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ить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презентаци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 использованием 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ИКТ.</w:t>
            </w:r>
          </w:p>
        </w:tc>
        <w:tc>
          <w:tcPr>
            <w:tcW w:w="405" w:type="pc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7A3" w:rsidRPr="00B75D9C" w:rsidTr="002E28AF">
        <w:trPr>
          <w:trHeight w:val="553"/>
        </w:trPr>
        <w:tc>
          <w:tcPr>
            <w:tcW w:w="153" w:type="pct"/>
            <w:gridSpan w:val="2"/>
            <w:vMerge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gridSpan w:val="2"/>
            <w:vMerge/>
          </w:tcPr>
          <w:p w:rsidR="00FB47A3" w:rsidRPr="00B75D9C" w:rsidRDefault="00FB47A3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Затрудняется  перерабатывать информацию из одной формы в другую. Не может представлять информацию в виде текста, таблицы, схемы, в том числе с помощью ИКТ</w:t>
            </w:r>
          </w:p>
        </w:tc>
        <w:tc>
          <w:tcPr>
            <w:tcW w:w="405" w:type="pc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7A3" w:rsidRPr="00B75D9C" w:rsidTr="002E28AF">
        <w:trPr>
          <w:trHeight w:val="285"/>
        </w:trPr>
        <w:tc>
          <w:tcPr>
            <w:tcW w:w="153" w:type="pct"/>
            <w:gridSpan w:val="2"/>
            <w:vMerge w:val="restar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pct"/>
            <w:gridSpan w:val="2"/>
            <w:vMerge w:val="restart"/>
            <w:shd w:val="clear" w:color="auto" w:fill="auto"/>
            <w:vAlign w:val="center"/>
          </w:tcPr>
          <w:p w:rsidR="00FB47A3" w:rsidRPr="00861CEF" w:rsidRDefault="00FB47A3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>Перерабатывать информацию для получения нового результата. Анализировать, сравнивать, группировать различные объекты, явления, факты</w:t>
            </w:r>
          </w:p>
        </w:tc>
        <w:tc>
          <w:tcPr>
            <w:tcW w:w="2579" w:type="pct"/>
            <w:gridSpan w:val="2"/>
            <w:vAlign w:val="center"/>
          </w:tcPr>
          <w:p w:rsidR="00FB47A3" w:rsidRPr="00861CEF" w:rsidRDefault="00FB47A3" w:rsidP="0055405E">
            <w:pPr>
              <w:tabs>
                <w:tab w:val="right" w:leader="underscore" w:pos="850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выполнять логические действия абстрагирования, сравнения, нахождения общих закономерностей, анализа, синтеза; выбирать стратегию решения; строить и проверять элементарные гипотезы. </w:t>
            </w:r>
            <w:proofErr w:type="gramStart"/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переработать информацию для получения результата</w:t>
            </w:r>
          </w:p>
        </w:tc>
        <w:tc>
          <w:tcPr>
            <w:tcW w:w="405" w:type="pc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47A3" w:rsidRPr="00B75D9C" w:rsidTr="002E28AF">
        <w:trPr>
          <w:trHeight w:val="285"/>
        </w:trPr>
        <w:tc>
          <w:tcPr>
            <w:tcW w:w="153" w:type="pct"/>
            <w:gridSpan w:val="2"/>
            <w:vMerge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gridSpan w:val="2"/>
            <w:vMerge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Частично в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ладе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навыками 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исследовательской деятельности;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самостоятельно план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проверки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предложенной учителем гипотезы</w:t>
            </w:r>
            <w:proofErr w:type="gramStart"/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;о</w:t>
            </w:r>
            <w:proofErr w:type="gramEnd"/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существл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яет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наблюдени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эксперимент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861C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;уме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ет классифицировать и обобщать.</w:t>
            </w:r>
          </w:p>
        </w:tc>
        <w:tc>
          <w:tcPr>
            <w:tcW w:w="405" w:type="pc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" w:type="pc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7A3" w:rsidRPr="00B75D9C" w:rsidTr="002E28AF">
        <w:trPr>
          <w:trHeight w:val="285"/>
        </w:trPr>
        <w:tc>
          <w:tcPr>
            <w:tcW w:w="153" w:type="pct"/>
            <w:gridSpan w:val="2"/>
            <w:vMerge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gridSpan w:val="2"/>
            <w:vMerge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 xml:space="preserve">Не владеет навыками исследовательской деятельности. </w:t>
            </w:r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861C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переработать информацию для получения результата</w:t>
            </w:r>
          </w:p>
        </w:tc>
        <w:tc>
          <w:tcPr>
            <w:tcW w:w="405" w:type="pc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7A3" w:rsidRPr="00B75D9C" w:rsidTr="002E28AF">
        <w:trPr>
          <w:trHeight w:val="285"/>
        </w:trPr>
        <w:tc>
          <w:tcPr>
            <w:tcW w:w="153" w:type="pct"/>
            <w:gridSpan w:val="2"/>
            <w:vMerge w:val="restar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pct"/>
            <w:gridSpan w:val="2"/>
            <w:vMerge w:val="restar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Уметь передавать содержание в сжатом, выборочном или развернутом виде, планировать свою работу по изучению незнакомого материала</w:t>
            </w:r>
          </w:p>
        </w:tc>
        <w:tc>
          <w:tcPr>
            <w:tcW w:w="2579" w:type="pct"/>
            <w:gridSpan w:val="2"/>
            <w:vAlign w:val="center"/>
          </w:tcPr>
          <w:p w:rsidR="00FB47A3" w:rsidRPr="00FE3519" w:rsidRDefault="00FB47A3" w:rsidP="0055405E">
            <w:pPr>
              <w:pStyle w:val="a5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FE3519">
              <w:rPr>
                <w:bCs/>
                <w:sz w:val="24"/>
                <w:szCs w:val="24"/>
              </w:rPr>
              <w:t xml:space="preserve">Определяет основную и второстепенную информацию. </w:t>
            </w:r>
            <w:r w:rsidRPr="00FE3519">
              <w:rPr>
                <w:sz w:val="24"/>
                <w:szCs w:val="24"/>
              </w:rPr>
              <w:t>Умеет передавать содержание в сжатом, выборочном или развернутом виде.  Умеет хранить, защищать, передавать и обрабатывать информацию.</w:t>
            </w:r>
          </w:p>
        </w:tc>
        <w:tc>
          <w:tcPr>
            <w:tcW w:w="405" w:type="pc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47A3" w:rsidRPr="00B75D9C" w:rsidTr="002E28AF">
        <w:trPr>
          <w:trHeight w:val="103"/>
        </w:trPr>
        <w:tc>
          <w:tcPr>
            <w:tcW w:w="153" w:type="pct"/>
            <w:gridSpan w:val="2"/>
            <w:vMerge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gridSpan w:val="2"/>
            <w:vMerge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 определяет основную и второстепенную информацию. Периодически может передавать содержание в сжатом, выборочном или развернутом виде.</w:t>
            </w:r>
          </w:p>
        </w:tc>
        <w:tc>
          <w:tcPr>
            <w:tcW w:w="405" w:type="pct"/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7A3" w:rsidRPr="00B75D9C" w:rsidTr="002E28AF">
        <w:trPr>
          <w:trHeight w:val="285"/>
        </w:trPr>
        <w:tc>
          <w:tcPr>
            <w:tcW w:w="153" w:type="pct"/>
            <w:gridSpan w:val="2"/>
            <w:vMerge/>
            <w:tcBorders>
              <w:bottom w:val="single" w:sz="4" w:space="0" w:color="auto"/>
            </w:tcBorders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gridSpan w:val="2"/>
            <w:vMerge/>
            <w:tcBorders>
              <w:bottom w:val="single" w:sz="4" w:space="0" w:color="auto"/>
            </w:tcBorders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tcBorders>
              <w:bottom w:val="single" w:sz="4" w:space="0" w:color="auto"/>
            </w:tcBorders>
            <w:vAlign w:val="center"/>
          </w:tcPr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 определяет основную и второстепенную информацию. Не умеет передавать содержание в сжатом, выборочном или развернутом виде.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7A3" w:rsidRPr="00B75D9C" w:rsidTr="002E28AF">
        <w:trPr>
          <w:trHeight w:val="285"/>
        </w:trPr>
        <w:tc>
          <w:tcPr>
            <w:tcW w:w="4259" w:type="pct"/>
            <w:gridSpan w:val="6"/>
            <w:tcBorders>
              <w:bottom w:val="single" w:sz="4" w:space="0" w:color="auto"/>
            </w:tcBorders>
          </w:tcPr>
          <w:p w:rsidR="00FB47A3" w:rsidRPr="007C3C0C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10-9 баллов  высокий уровень, </w:t>
            </w:r>
          </w:p>
          <w:p w:rsidR="00FB47A3" w:rsidRPr="006C0BB5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8-5 баллов  средний уровень, 0-4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A3" w:rsidRPr="00B75D9C" w:rsidTr="002E28AF">
        <w:tc>
          <w:tcPr>
            <w:tcW w:w="1696" w:type="pct"/>
            <w:gridSpan w:val="5"/>
            <w:shd w:val="clear" w:color="auto" w:fill="D9D9D9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2563" w:type="pct"/>
            <w:shd w:val="clear" w:color="auto" w:fill="D9D9D9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D9D9D9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D9D9D9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A3" w:rsidRPr="00B75D9C" w:rsidTr="002E28AF">
        <w:trPr>
          <w:trHeight w:val="245"/>
        </w:trPr>
        <w:tc>
          <w:tcPr>
            <w:tcW w:w="153" w:type="pct"/>
            <w:gridSpan w:val="2"/>
            <w:vMerge w:val="restart"/>
          </w:tcPr>
          <w:p w:rsidR="00FB47A3" w:rsidRPr="00B75D9C" w:rsidRDefault="00FB47A3" w:rsidP="0055405E">
            <w:pPr>
              <w:pStyle w:val="a9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43" w:type="pct"/>
            <w:gridSpan w:val="3"/>
            <w:vMerge w:val="restart"/>
            <w:vAlign w:val="center"/>
          </w:tcPr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</w:t>
            </w:r>
          </w:p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до других с помощью</w:t>
            </w:r>
          </w:p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монологической и</w:t>
            </w:r>
          </w:p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диалогической речи с учетом своих учебных и жизненных ситуаций</w:t>
            </w:r>
          </w:p>
        </w:tc>
        <w:tc>
          <w:tcPr>
            <w:tcW w:w="2563" w:type="pct"/>
            <w:vAlign w:val="center"/>
          </w:tcPr>
          <w:p w:rsidR="00FB47A3" w:rsidRPr="00A7353C" w:rsidRDefault="00FB47A3" w:rsidP="0055405E">
            <w:pPr>
              <w:pStyle w:val="a5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7353C">
              <w:rPr>
                <w:sz w:val="24"/>
                <w:szCs w:val="24"/>
              </w:rPr>
              <w:t>Умеет оформлять свои мысли в устной или письменной форме с учетом своих учебных и жизненных речевых ситуаций. Критично относится к своему мнению. Осознанно и произвольно строит речевое высказывание в устной и письменной форме.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vAlign w:val="center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47A3" w:rsidRPr="00B75D9C" w:rsidTr="002E28AF">
        <w:trPr>
          <w:trHeight w:val="160"/>
        </w:trPr>
        <w:tc>
          <w:tcPr>
            <w:tcW w:w="153" w:type="pct"/>
            <w:gridSpan w:val="2"/>
            <w:vMerge/>
          </w:tcPr>
          <w:p w:rsidR="00FB47A3" w:rsidRPr="00B75D9C" w:rsidRDefault="00FB47A3" w:rsidP="0055405E">
            <w:pPr>
              <w:pStyle w:val="a9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3" w:type="pct"/>
            <w:gridSpan w:val="3"/>
            <w:vMerge/>
          </w:tcPr>
          <w:p w:rsidR="00FB47A3" w:rsidRPr="00B75D9C" w:rsidRDefault="00FB47A3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  <w:vAlign w:val="center"/>
          </w:tcPr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использовать речь для регуляции своего действия. Не всегда может донести свою позицию до других.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vAlign w:val="center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7A3" w:rsidRPr="00B75D9C" w:rsidTr="002E28AF">
        <w:trPr>
          <w:trHeight w:val="158"/>
        </w:trPr>
        <w:tc>
          <w:tcPr>
            <w:tcW w:w="153" w:type="pct"/>
            <w:gridSpan w:val="2"/>
            <w:vMerge/>
          </w:tcPr>
          <w:p w:rsidR="00FB47A3" w:rsidRPr="00B75D9C" w:rsidRDefault="00FB47A3" w:rsidP="0055405E">
            <w:pPr>
              <w:pStyle w:val="a9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3" w:type="pct"/>
            <w:gridSpan w:val="3"/>
            <w:vMerge/>
          </w:tcPr>
          <w:p w:rsidR="00FB47A3" w:rsidRPr="00B75D9C" w:rsidRDefault="00FB47A3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  <w:vAlign w:val="center"/>
          </w:tcPr>
          <w:p w:rsidR="00FB47A3" w:rsidRPr="00861CEF" w:rsidRDefault="00FB47A3" w:rsidP="0055405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умеет оформлять свои мысли в устной или письменной форме с учетом своих учебных и жизненных речевых ситуаций.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vAlign w:val="center"/>
          </w:tcPr>
          <w:p w:rsidR="00FB47A3" w:rsidRPr="00B75D9C" w:rsidRDefault="00FB47A3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8C1" w:rsidRPr="00B75D9C" w:rsidTr="002E28AF">
        <w:trPr>
          <w:trHeight w:val="285"/>
        </w:trPr>
        <w:tc>
          <w:tcPr>
            <w:tcW w:w="153" w:type="pct"/>
            <w:gridSpan w:val="2"/>
            <w:vMerge w:val="restart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pct"/>
            <w:gridSpan w:val="3"/>
            <w:vMerge w:val="restart"/>
            <w:vAlign w:val="center"/>
          </w:tcPr>
          <w:p w:rsidR="006F28C1" w:rsidRPr="00861CEF" w:rsidRDefault="006F28C1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 xml:space="preserve">Читать различную </w:t>
            </w:r>
            <w:r w:rsidR="00A7353C">
              <w:rPr>
                <w:rFonts w:ascii="Times New Roman" w:hAnsi="Times New Roman" w:cs="Times New Roman"/>
                <w:b w:val="0"/>
              </w:rPr>
              <w:t xml:space="preserve">предметную </w:t>
            </w:r>
            <w:r w:rsidRPr="00861CEF">
              <w:rPr>
                <w:rFonts w:ascii="Times New Roman" w:hAnsi="Times New Roman" w:cs="Times New Roman"/>
                <w:b w:val="0"/>
              </w:rPr>
              <w:t xml:space="preserve">литературу, понимать </w:t>
            </w:r>
            <w:proofErr w:type="gramStart"/>
            <w:r w:rsidRPr="00861CEF">
              <w:rPr>
                <w:rFonts w:ascii="Times New Roman" w:hAnsi="Times New Roman" w:cs="Times New Roman"/>
                <w:b w:val="0"/>
              </w:rPr>
              <w:t>прочитанное</w:t>
            </w:r>
            <w:proofErr w:type="gramEnd"/>
            <w:r w:rsidRPr="00861CEF">
              <w:rPr>
                <w:rFonts w:ascii="Times New Roman" w:hAnsi="Times New Roman" w:cs="Times New Roman"/>
                <w:b w:val="0"/>
              </w:rPr>
              <w:t>, владеть навыками смыслового чтения.</w:t>
            </w:r>
          </w:p>
          <w:p w:rsidR="006F28C1" w:rsidRPr="00861CEF" w:rsidRDefault="006F28C1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  <w:vAlign w:val="center"/>
          </w:tcPr>
          <w:p w:rsidR="006F28C1" w:rsidRPr="00A7353C" w:rsidRDefault="006F28C1" w:rsidP="0055405E">
            <w:pPr>
              <w:pStyle w:val="a5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7353C">
              <w:rPr>
                <w:sz w:val="24"/>
                <w:szCs w:val="24"/>
              </w:rPr>
              <w:t xml:space="preserve">Структурирует знания. Понимает  цель чтения и осмысливает </w:t>
            </w:r>
            <w:proofErr w:type="gramStart"/>
            <w:r w:rsidRPr="00A7353C">
              <w:rPr>
                <w:sz w:val="24"/>
                <w:szCs w:val="24"/>
              </w:rPr>
              <w:t>прочитанное</w:t>
            </w:r>
            <w:proofErr w:type="gramEnd"/>
            <w:r w:rsidRPr="00A7353C">
              <w:rPr>
                <w:sz w:val="24"/>
                <w:szCs w:val="24"/>
              </w:rPr>
              <w:t>. Умеет задавать вопросы; строить понятные для партнера высказывания, учитывающие, что партнер знает и видит, а что нет.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8C1" w:rsidRPr="00B75D9C" w:rsidTr="002E28AF">
        <w:trPr>
          <w:trHeight w:val="285"/>
        </w:trPr>
        <w:tc>
          <w:tcPr>
            <w:tcW w:w="153" w:type="pct"/>
            <w:gridSpan w:val="2"/>
            <w:vMerge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gridSpan w:val="3"/>
            <w:vMerge/>
          </w:tcPr>
          <w:p w:rsidR="006F28C1" w:rsidRPr="00B75D9C" w:rsidRDefault="006F28C1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  <w:vAlign w:val="center"/>
          </w:tcPr>
          <w:p w:rsidR="006F28C1" w:rsidRPr="00861CEF" w:rsidRDefault="006F28C1" w:rsidP="0055405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читать в</w:t>
            </w:r>
            <w:r w:rsidR="00A7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 и про себя тексты предметной литературы</w:t>
            </w: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других художественных и научно-популярных книг, извлекать из текста информацию в соответствии с коммуникативной задачей.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8C1" w:rsidRPr="00B75D9C" w:rsidTr="002E28AF">
        <w:trPr>
          <w:trHeight w:val="285"/>
        </w:trPr>
        <w:tc>
          <w:tcPr>
            <w:tcW w:w="153" w:type="pct"/>
            <w:gridSpan w:val="2"/>
            <w:vMerge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gridSpan w:val="3"/>
            <w:vMerge/>
          </w:tcPr>
          <w:p w:rsidR="006F28C1" w:rsidRPr="00B75D9C" w:rsidRDefault="006F28C1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  <w:vAlign w:val="center"/>
          </w:tcPr>
          <w:p w:rsidR="006F28C1" w:rsidRPr="00861CEF" w:rsidRDefault="006F28C1" w:rsidP="0055405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читать вслух и про себя т</w:t>
            </w:r>
            <w:r w:rsidR="00A7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ексты </w:t>
            </w:r>
            <w:r w:rsidR="00A7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учебников, но н</w:t>
            </w: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умеет извлекать из текста информацию в соответствии с коммуникативной задачей.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36" w:type="pct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8C1" w:rsidRPr="00B75D9C" w:rsidTr="002E28AF">
        <w:trPr>
          <w:trHeight w:val="285"/>
        </w:trPr>
        <w:tc>
          <w:tcPr>
            <w:tcW w:w="153" w:type="pct"/>
            <w:gridSpan w:val="2"/>
            <w:vMerge w:val="restart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3" w:type="pct"/>
            <w:gridSpan w:val="3"/>
            <w:vMerge w:val="restart"/>
            <w:vAlign w:val="center"/>
          </w:tcPr>
          <w:p w:rsidR="006F28C1" w:rsidRPr="00861CEF" w:rsidRDefault="006F28C1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 xml:space="preserve">Понимать возможность различных точек зрения на вопрос. Учитывать разные мнения и уметь обосновывать </w:t>
            </w:r>
            <w:proofErr w:type="gramStart"/>
            <w:r w:rsidRPr="00861CEF">
              <w:rPr>
                <w:rFonts w:ascii="Times New Roman" w:hAnsi="Times New Roman" w:cs="Times New Roman"/>
                <w:b w:val="0"/>
              </w:rPr>
              <w:t>собственное</w:t>
            </w:r>
            <w:proofErr w:type="gramEnd"/>
            <w:r w:rsidRPr="00861CEF">
              <w:rPr>
                <w:rFonts w:ascii="Times New Roman" w:hAnsi="Times New Roman" w:cs="Times New Roman"/>
                <w:b w:val="0"/>
              </w:rPr>
              <w:t>.</w:t>
            </w:r>
          </w:p>
          <w:p w:rsidR="006F28C1" w:rsidRPr="00861CEF" w:rsidRDefault="006F28C1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6F28C1" w:rsidRPr="00861CEF" w:rsidRDefault="006F28C1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  <w:vAlign w:val="center"/>
          </w:tcPr>
          <w:p w:rsidR="006F28C1" w:rsidRPr="00A7353C" w:rsidRDefault="006F28C1" w:rsidP="0055405E">
            <w:pPr>
              <w:pStyle w:val="a5"/>
              <w:tabs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line="276" w:lineRule="auto"/>
              <w:ind w:left="0"/>
              <w:rPr>
                <w:b/>
                <w:bCs/>
                <w:sz w:val="24"/>
                <w:szCs w:val="24"/>
              </w:rPr>
            </w:pPr>
            <w:r w:rsidRPr="00A7353C">
              <w:rPr>
                <w:sz w:val="24"/>
                <w:szCs w:val="24"/>
              </w:rPr>
              <w:t>Умеет учитывать разные мнения и стремится к координации различных позиций в сотрудничестве. Умеет договариваться и приходить к общему решению в совместной деятельности, в том числе в ситуации столкновения интересов. Умеет контролировать действия партнера.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8C1" w:rsidRPr="00B75D9C" w:rsidTr="002E28AF">
        <w:trPr>
          <w:trHeight w:val="285"/>
        </w:trPr>
        <w:tc>
          <w:tcPr>
            <w:tcW w:w="153" w:type="pct"/>
            <w:gridSpan w:val="2"/>
            <w:vMerge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gridSpan w:val="3"/>
            <w:vMerge/>
          </w:tcPr>
          <w:p w:rsidR="006F28C1" w:rsidRPr="00B75D9C" w:rsidRDefault="006F28C1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  <w:vAlign w:val="center"/>
          </w:tcPr>
          <w:p w:rsidR="006F28C1" w:rsidRPr="00861CEF" w:rsidRDefault="006F28C1" w:rsidP="0055405E">
            <w:pPr>
              <w:tabs>
                <w:tab w:val="right" w:leader="underscore" w:pos="85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участвовать </w:t>
            </w:r>
            <w:proofErr w:type="gramStart"/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диалоге</w:t>
            </w:r>
            <w:proofErr w:type="gramEnd"/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слушать и понимать других, высказывать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аргументировать свою точку зрения с помощью фактов и дополнительных сведений. Умеет отстаивать свою точку зрения, соблюдая правила речевого этикета;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8C1" w:rsidRPr="00B75D9C" w:rsidTr="002E28AF">
        <w:trPr>
          <w:trHeight w:val="285"/>
        </w:trPr>
        <w:tc>
          <w:tcPr>
            <w:tcW w:w="153" w:type="pct"/>
            <w:gridSpan w:val="2"/>
            <w:vMerge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gridSpan w:val="3"/>
            <w:vMerge/>
          </w:tcPr>
          <w:p w:rsidR="006F28C1" w:rsidRPr="00B75D9C" w:rsidRDefault="006F28C1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  <w:vAlign w:val="center"/>
          </w:tcPr>
          <w:p w:rsidR="006F28C1" w:rsidRPr="00861CEF" w:rsidRDefault="006F28C1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861CEF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Не умеет участвовать </w:t>
            </w:r>
            <w:r w:rsidR="00A7353C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в </w:t>
            </w:r>
            <w:r w:rsidRPr="00861CEF">
              <w:rPr>
                <w:rFonts w:ascii="Times New Roman" w:eastAsia="Times New Roman" w:hAnsi="Times New Roman" w:cs="Times New Roman"/>
                <w:b w:val="0"/>
                <w:bCs w:val="0"/>
              </w:rPr>
              <w:t>диалоге. Отстаивая свою точку зрения, не соблюдает правила речевого этикета. Не считается с другой точкой зрения на проблему.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8C1" w:rsidRPr="00B75D9C" w:rsidTr="002E28AF">
        <w:trPr>
          <w:trHeight w:val="285"/>
        </w:trPr>
        <w:tc>
          <w:tcPr>
            <w:tcW w:w="153" w:type="pct"/>
            <w:gridSpan w:val="2"/>
            <w:vMerge w:val="restart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pct"/>
            <w:gridSpan w:val="3"/>
            <w:vMerge w:val="restart"/>
            <w:vAlign w:val="center"/>
          </w:tcPr>
          <w:p w:rsidR="006F28C1" w:rsidRPr="00861CEF" w:rsidRDefault="006F28C1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>Договариваться с людьми, согласуя с ними свои интересы и взгляды, для того чтобы сделать что-то</w:t>
            </w:r>
          </w:p>
          <w:p w:rsidR="006F28C1" w:rsidRPr="00861CEF" w:rsidRDefault="006F28C1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>сообща</w:t>
            </w:r>
          </w:p>
        </w:tc>
        <w:tc>
          <w:tcPr>
            <w:tcW w:w="2563" w:type="pct"/>
            <w:vAlign w:val="center"/>
          </w:tcPr>
          <w:p w:rsidR="006F28C1" w:rsidRPr="00861CEF" w:rsidRDefault="006F28C1" w:rsidP="0055405E">
            <w:pPr>
              <w:tabs>
                <w:tab w:val="right" w:leader="underscore" w:pos="85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адекватно использовать все коммуникативные средства для решения различных коммуникативных задач, строить монологические высказывания. Владеет диалогической формой коммуникации, используя, в том числе средства и инструменты ИКТ и дистанционного взаимодействия.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8C1" w:rsidRPr="00B75D9C" w:rsidTr="002E28AF">
        <w:trPr>
          <w:trHeight w:val="285"/>
        </w:trPr>
        <w:tc>
          <w:tcPr>
            <w:tcW w:w="153" w:type="pct"/>
            <w:gridSpan w:val="2"/>
            <w:vMerge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gridSpan w:val="3"/>
            <w:vMerge/>
          </w:tcPr>
          <w:p w:rsidR="006F28C1" w:rsidRPr="00B75D9C" w:rsidRDefault="006F28C1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  <w:vAlign w:val="center"/>
          </w:tcPr>
          <w:p w:rsidR="006F28C1" w:rsidRPr="00861CEF" w:rsidRDefault="006F28C1" w:rsidP="0055405E">
            <w:pPr>
              <w:tabs>
                <w:tab w:val="right" w:leader="underscore" w:pos="85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адекватно использовать речевые средства для решения различных коммуникативных задач, строить сложные монологические высказывания, владеет диалогической речью, выполняя различные роли в группе, умеет сотрудничать в совместном решении проблемы (задачи).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8C1" w:rsidRPr="00B75D9C" w:rsidTr="002E28AF">
        <w:trPr>
          <w:trHeight w:val="292"/>
        </w:trPr>
        <w:tc>
          <w:tcPr>
            <w:tcW w:w="153" w:type="pct"/>
            <w:gridSpan w:val="2"/>
            <w:vMerge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gridSpan w:val="3"/>
            <w:vMerge/>
          </w:tcPr>
          <w:p w:rsidR="006F28C1" w:rsidRPr="00B75D9C" w:rsidRDefault="006F28C1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  <w:vAlign w:val="center"/>
          </w:tcPr>
          <w:p w:rsidR="006F28C1" w:rsidRPr="00861CEF" w:rsidRDefault="006F28C1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861CEF">
              <w:rPr>
                <w:rFonts w:ascii="Times New Roman" w:eastAsia="Times New Roman" w:hAnsi="Times New Roman" w:cs="Times New Roman"/>
                <w:b w:val="0"/>
                <w:bCs w:val="0"/>
              </w:rPr>
              <w:t>Не умеет договариваться с людьми, работать в группе, не  владеет диалогической речью, не может выполнять различные роли в группе, не умеет сотрудничать в совместном решении проблемы (задачи).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vAlign w:val="center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8C1" w:rsidRPr="00B75D9C" w:rsidTr="002E28AF">
        <w:trPr>
          <w:trHeight w:val="190"/>
        </w:trPr>
        <w:tc>
          <w:tcPr>
            <w:tcW w:w="4259" w:type="pct"/>
            <w:gridSpan w:val="6"/>
            <w:tcBorders>
              <w:bottom w:val="single" w:sz="4" w:space="0" w:color="auto"/>
            </w:tcBorders>
          </w:tcPr>
          <w:p w:rsidR="006F28C1" w:rsidRDefault="006F28C1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A7353C">
              <w:rPr>
                <w:rFonts w:ascii="Times New Roman" w:hAnsi="Times New Roman" w:cs="Times New Roman"/>
                <w:b/>
                <w:sz w:val="24"/>
                <w:szCs w:val="24"/>
              </w:rPr>
              <w:t>: 8-7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баллов  высокий уровень, </w:t>
            </w:r>
          </w:p>
          <w:p w:rsidR="006F28C1" w:rsidRPr="00B75D9C" w:rsidRDefault="00A7353C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6-4 баллов  средний уровень, 0-3</w:t>
            </w:r>
            <w:r w:rsidR="006F28C1"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C1" w:rsidRPr="00B75D9C" w:rsidTr="002E28AF">
        <w:tc>
          <w:tcPr>
            <w:tcW w:w="1696" w:type="pct"/>
            <w:gridSpan w:val="5"/>
            <w:shd w:val="clear" w:color="auto" w:fill="E0E0E0"/>
          </w:tcPr>
          <w:p w:rsidR="006F28C1" w:rsidRDefault="006F28C1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2563" w:type="pct"/>
            <w:shd w:val="clear" w:color="auto" w:fill="E0E0E0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E0E0E0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E0E0E0"/>
          </w:tcPr>
          <w:p w:rsidR="006F28C1" w:rsidRPr="00B75D9C" w:rsidRDefault="006F28C1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AF" w:rsidRPr="00B75D9C" w:rsidTr="002E28AF">
        <w:tc>
          <w:tcPr>
            <w:tcW w:w="179" w:type="pct"/>
            <w:gridSpan w:val="3"/>
            <w:vMerge w:val="restart"/>
            <w:shd w:val="clear" w:color="auto" w:fill="auto"/>
            <w:vAlign w:val="center"/>
          </w:tcPr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gridSpan w:val="2"/>
            <w:vMerge w:val="restart"/>
            <w:shd w:val="clear" w:color="auto" w:fill="auto"/>
            <w:vAlign w:val="center"/>
          </w:tcPr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Доносить свою позицию</w:t>
            </w:r>
          </w:p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до других с помощью</w:t>
            </w:r>
          </w:p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монологической и</w:t>
            </w:r>
          </w:p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речи с </w:t>
            </w:r>
            <w:r w:rsidRPr="0086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своих учебных и жизненных ситуаций</w:t>
            </w:r>
          </w:p>
        </w:tc>
        <w:tc>
          <w:tcPr>
            <w:tcW w:w="2563" w:type="pct"/>
            <w:shd w:val="clear" w:color="auto" w:fill="auto"/>
            <w:vAlign w:val="center"/>
          </w:tcPr>
          <w:p w:rsidR="002E28AF" w:rsidRPr="00A7353C" w:rsidRDefault="002E28AF" w:rsidP="0055405E">
            <w:pPr>
              <w:pStyle w:val="a5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7353C">
              <w:rPr>
                <w:sz w:val="24"/>
                <w:szCs w:val="24"/>
              </w:rPr>
              <w:lastRenderedPageBreak/>
              <w:t xml:space="preserve">Умеет оформлять свои мысли в устной или письменной форме с учетом своих учебных и жизненных речевых ситуаций. Критично относится к своему мнению. Осознанно и </w:t>
            </w:r>
            <w:r w:rsidRPr="00A7353C">
              <w:rPr>
                <w:sz w:val="24"/>
                <w:szCs w:val="24"/>
              </w:rPr>
              <w:lastRenderedPageBreak/>
              <w:t>произвольно строит речевое высказывание в устной и письменной форме.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28AF" w:rsidRPr="00B75D9C" w:rsidTr="002E28AF">
        <w:tc>
          <w:tcPr>
            <w:tcW w:w="179" w:type="pct"/>
            <w:gridSpan w:val="3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использовать речь для регуляции своего действия. Не всегда может донести свою позицию до других.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8AF" w:rsidRPr="00B75D9C" w:rsidTr="002E28AF">
        <w:tc>
          <w:tcPr>
            <w:tcW w:w="179" w:type="pct"/>
            <w:gridSpan w:val="3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умеет оформлять свои мысли в устной или письменной форме с учетом своих учебных и жизненных речевых ситуаций.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8AF" w:rsidRPr="00B75D9C" w:rsidTr="0041213E">
        <w:tc>
          <w:tcPr>
            <w:tcW w:w="179" w:type="pct"/>
            <w:gridSpan w:val="3"/>
            <w:vMerge w:val="restart"/>
            <w:shd w:val="clear" w:color="auto" w:fill="auto"/>
            <w:vAlign w:val="center"/>
          </w:tcPr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17" w:type="pct"/>
            <w:gridSpan w:val="2"/>
            <w:vMerge w:val="restart"/>
            <w:shd w:val="clear" w:color="auto" w:fill="auto"/>
            <w:vAlign w:val="center"/>
          </w:tcPr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 xml:space="preserve">Читать различную литературу, понимать </w:t>
            </w:r>
            <w:proofErr w:type="gramStart"/>
            <w:r w:rsidRPr="00861CEF">
              <w:rPr>
                <w:rFonts w:ascii="Times New Roman" w:hAnsi="Times New Roman" w:cs="Times New Roman"/>
                <w:b w:val="0"/>
              </w:rPr>
              <w:t>прочитанное</w:t>
            </w:r>
            <w:proofErr w:type="gramEnd"/>
            <w:r w:rsidRPr="00861CEF">
              <w:rPr>
                <w:rFonts w:ascii="Times New Roman" w:hAnsi="Times New Roman" w:cs="Times New Roman"/>
                <w:b w:val="0"/>
              </w:rPr>
              <w:t>, владеть навыками смыслового чтения.</w:t>
            </w:r>
          </w:p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2E28AF" w:rsidRPr="00FE3519" w:rsidRDefault="002E28AF" w:rsidP="0055405E">
            <w:pPr>
              <w:pStyle w:val="a5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FE3519">
              <w:rPr>
                <w:sz w:val="24"/>
                <w:szCs w:val="24"/>
              </w:rPr>
              <w:t xml:space="preserve">Структурирует знания. Понимает  цель чтения и осмысливает </w:t>
            </w:r>
            <w:proofErr w:type="gramStart"/>
            <w:r w:rsidRPr="00FE3519">
              <w:rPr>
                <w:sz w:val="24"/>
                <w:szCs w:val="24"/>
              </w:rPr>
              <w:t>прочитанное</w:t>
            </w:r>
            <w:proofErr w:type="gramEnd"/>
            <w:r w:rsidRPr="00FE3519">
              <w:rPr>
                <w:sz w:val="24"/>
                <w:szCs w:val="24"/>
              </w:rPr>
              <w:t>. Умеет задавать вопросы; строить понятные для партнера высказывания, учитывающие, что партнер знает и видит, а что нет.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28AF" w:rsidRPr="00B75D9C" w:rsidTr="0041213E">
        <w:tc>
          <w:tcPr>
            <w:tcW w:w="179" w:type="pct"/>
            <w:gridSpan w:val="3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читать вслух и про себя тексты </w:t>
            </w:r>
            <w:r w:rsidR="00FE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</w:t>
            </w: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научно-популярных книг, извлекать из текста информацию в соответствии с коммуникативной задачей.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8AF" w:rsidRPr="00B75D9C" w:rsidTr="0041213E">
        <w:tc>
          <w:tcPr>
            <w:tcW w:w="179" w:type="pct"/>
            <w:gridSpan w:val="3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читать вслух и про себя тексты </w:t>
            </w:r>
            <w:r w:rsidR="00FE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</w:t>
            </w: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научно-популярных книг. Не умеет извлекать из текста информацию в соответствии с коммуникативной задачей.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8AF" w:rsidRPr="00B75D9C" w:rsidTr="0041213E">
        <w:tc>
          <w:tcPr>
            <w:tcW w:w="179" w:type="pct"/>
            <w:gridSpan w:val="3"/>
            <w:vMerge w:val="restart"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7" w:type="pct"/>
            <w:gridSpan w:val="2"/>
            <w:vMerge w:val="restart"/>
            <w:shd w:val="clear" w:color="auto" w:fill="auto"/>
          </w:tcPr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 xml:space="preserve">Понимать возможность различных точек зрения на вопрос. Учитывать разные мнения и уметь обосновывать </w:t>
            </w:r>
            <w:proofErr w:type="gramStart"/>
            <w:r w:rsidRPr="00861CEF">
              <w:rPr>
                <w:rFonts w:ascii="Times New Roman" w:hAnsi="Times New Roman" w:cs="Times New Roman"/>
                <w:b w:val="0"/>
              </w:rPr>
              <w:t>собственное</w:t>
            </w:r>
            <w:proofErr w:type="gramEnd"/>
            <w:r w:rsidRPr="00861CEF">
              <w:rPr>
                <w:rFonts w:ascii="Times New Roman" w:hAnsi="Times New Roman" w:cs="Times New Roman"/>
                <w:b w:val="0"/>
              </w:rPr>
              <w:t>.</w:t>
            </w:r>
          </w:p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2E28AF" w:rsidRPr="00FE3519" w:rsidRDefault="002E28AF" w:rsidP="0055405E">
            <w:pPr>
              <w:pStyle w:val="a5"/>
              <w:tabs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line="276" w:lineRule="auto"/>
              <w:ind w:left="0"/>
              <w:rPr>
                <w:b/>
                <w:bCs/>
                <w:sz w:val="24"/>
                <w:szCs w:val="24"/>
              </w:rPr>
            </w:pPr>
            <w:r w:rsidRPr="00FE3519">
              <w:rPr>
                <w:sz w:val="24"/>
                <w:szCs w:val="24"/>
              </w:rPr>
              <w:t>Умеет учитывать разные мнения и стремится к координации различных позиций в сотрудничестве. Умеет договариваться и приходить к общему решению в совместной деятельности, в том числе в ситуации столкновения интересов. Умеет контролировать действия партнера.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28AF" w:rsidRPr="00B75D9C" w:rsidTr="0041213E">
        <w:tc>
          <w:tcPr>
            <w:tcW w:w="179" w:type="pct"/>
            <w:gridSpan w:val="3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2E28AF" w:rsidRPr="00861CEF" w:rsidRDefault="002E28AF" w:rsidP="0055405E">
            <w:pPr>
              <w:tabs>
                <w:tab w:val="right" w:leader="underscore" w:pos="85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участвовать </w:t>
            </w:r>
            <w:proofErr w:type="gramStart"/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диалоге</w:t>
            </w:r>
            <w:proofErr w:type="gramEnd"/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слушать и понимать других, высказывать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аргументировать свою точку зрения с помощью фактов и дополнительных сведений. Умеет отстаивать свою точку зрения, соблюдая правила речевого этикета; 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8AF" w:rsidRPr="00B75D9C" w:rsidTr="0041213E">
        <w:tc>
          <w:tcPr>
            <w:tcW w:w="179" w:type="pct"/>
            <w:gridSpan w:val="3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861CEF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Не умеет участвовать </w:t>
            </w:r>
            <w:proofErr w:type="gramStart"/>
            <w:r w:rsidRPr="00861CEF">
              <w:rPr>
                <w:rFonts w:ascii="Times New Roman" w:eastAsia="Times New Roman" w:hAnsi="Times New Roman" w:cs="Times New Roman"/>
                <w:b w:val="0"/>
                <w:bCs w:val="0"/>
              </w:rPr>
              <w:t>диалоге</w:t>
            </w:r>
            <w:proofErr w:type="gramEnd"/>
            <w:r w:rsidRPr="00861CEF">
              <w:rPr>
                <w:rFonts w:ascii="Times New Roman" w:eastAsia="Times New Roman" w:hAnsi="Times New Roman" w:cs="Times New Roman"/>
                <w:b w:val="0"/>
                <w:bCs w:val="0"/>
              </w:rPr>
              <w:t>. Отстаивая свою точку зрения, не соблюдает правила речевого этикета. Не считается с другой точкой зрения на проблему.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8AF" w:rsidRPr="00B75D9C" w:rsidTr="0041213E">
        <w:tc>
          <w:tcPr>
            <w:tcW w:w="179" w:type="pct"/>
            <w:gridSpan w:val="3"/>
            <w:vMerge w:val="restart"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7" w:type="pct"/>
            <w:gridSpan w:val="2"/>
            <w:vMerge w:val="restart"/>
            <w:shd w:val="clear" w:color="auto" w:fill="auto"/>
            <w:vAlign w:val="center"/>
          </w:tcPr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>Договариваться с людьми, согласуя с ними свои интересы и взгляды, для того чтобы сделать что-то</w:t>
            </w:r>
          </w:p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>сообща</w:t>
            </w:r>
          </w:p>
        </w:tc>
        <w:tc>
          <w:tcPr>
            <w:tcW w:w="2563" w:type="pct"/>
            <w:shd w:val="clear" w:color="auto" w:fill="auto"/>
            <w:vAlign w:val="center"/>
          </w:tcPr>
          <w:p w:rsidR="002E28AF" w:rsidRPr="00861CEF" w:rsidRDefault="002E28AF" w:rsidP="0055405E">
            <w:pPr>
              <w:tabs>
                <w:tab w:val="right" w:leader="underscore" w:pos="85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адекватно использовать все коммуникативные средства для решения различных коммуникативных задач, строить монологические высказывания. Владеет диалогической формой коммуникации, используя, в том числе средства и инструменты ИКТ и дистанционного взаимодействия.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28AF" w:rsidRPr="00B75D9C" w:rsidTr="0041213E">
        <w:tc>
          <w:tcPr>
            <w:tcW w:w="179" w:type="pct"/>
            <w:gridSpan w:val="3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2E28AF" w:rsidRPr="00861CEF" w:rsidRDefault="002E28AF" w:rsidP="0055405E">
            <w:pPr>
              <w:tabs>
                <w:tab w:val="right" w:leader="underscore" w:pos="85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адекватно использовать речевые </w:t>
            </w:r>
            <w:r w:rsidRPr="008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для решения различных коммуникативных задач, строить сложные монологические высказывания, владеет диалогической речью, выполняя различные роли в группе, умеет сотрудничать в совместном решении проблемы (задачи).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8AF" w:rsidRPr="00B75D9C" w:rsidTr="0041213E">
        <w:tc>
          <w:tcPr>
            <w:tcW w:w="179" w:type="pct"/>
            <w:gridSpan w:val="3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Merge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861CEF">
              <w:rPr>
                <w:rFonts w:ascii="Times New Roman" w:eastAsia="Times New Roman" w:hAnsi="Times New Roman" w:cs="Times New Roman"/>
                <w:b w:val="0"/>
                <w:bCs w:val="0"/>
              </w:rPr>
              <w:t>Не умеет договариваться с людьми, работать в группе, не  владеет диалогической речью, не может выполнять различные роли в группе, не умеет сотрудничать в совместном решении проблемы (задачи).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8AF" w:rsidRPr="00B75D9C" w:rsidTr="002E28AF">
        <w:tc>
          <w:tcPr>
            <w:tcW w:w="179" w:type="pct"/>
            <w:gridSpan w:val="3"/>
            <w:shd w:val="clear" w:color="auto" w:fill="auto"/>
          </w:tcPr>
          <w:p w:rsidR="002E28AF" w:rsidRPr="006F28C1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1" w:type="pct"/>
            <w:gridSpan w:val="5"/>
            <w:shd w:val="clear" w:color="auto" w:fill="auto"/>
          </w:tcPr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b/>
                <w:sz w:val="24"/>
                <w:szCs w:val="24"/>
              </w:rPr>
              <w:t>ИТОГО: 8-7 баллов  высокий уровень,</w:t>
            </w:r>
          </w:p>
          <w:p w:rsidR="002E28AF" w:rsidRDefault="002E28AF" w:rsidP="0055405E">
            <w:pPr>
              <w:widowControl w:val="0"/>
              <w:suppressAutoHyphens/>
              <w:spacing w:after="0"/>
              <w:ind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6-3 балла  средний уровень, </w:t>
            </w:r>
          </w:p>
          <w:p w:rsidR="002E28AF" w:rsidRPr="00B75D9C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b/>
                <w:sz w:val="24"/>
                <w:szCs w:val="24"/>
              </w:rPr>
              <w:t>0-2 балла низкий уровень.</w:t>
            </w:r>
          </w:p>
        </w:tc>
      </w:tr>
      <w:tr w:rsidR="002E28AF" w:rsidRPr="00B75D9C" w:rsidTr="002E28AF">
        <w:tc>
          <w:tcPr>
            <w:tcW w:w="1696" w:type="pct"/>
            <w:gridSpan w:val="5"/>
            <w:shd w:val="clear" w:color="auto" w:fill="E0E0E0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ind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</w:t>
            </w: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ные УУД</w:t>
            </w:r>
          </w:p>
        </w:tc>
        <w:tc>
          <w:tcPr>
            <w:tcW w:w="2563" w:type="pct"/>
            <w:shd w:val="clear" w:color="auto" w:fill="E0E0E0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E0E0E0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E0E0E0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AF" w:rsidRPr="00B75D9C" w:rsidTr="002E28AF">
        <w:trPr>
          <w:trHeight w:val="190"/>
        </w:trPr>
        <w:tc>
          <w:tcPr>
            <w:tcW w:w="146" w:type="pct"/>
            <w:vMerge w:val="restart"/>
          </w:tcPr>
          <w:p w:rsidR="002E28AF" w:rsidRPr="00B75D9C" w:rsidRDefault="002E28AF" w:rsidP="0055405E">
            <w:pPr>
              <w:pStyle w:val="a9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  <w:p w:rsidR="002E28AF" w:rsidRPr="00B75D9C" w:rsidRDefault="002E28AF" w:rsidP="0055405E">
            <w:pPr>
              <w:pStyle w:val="a9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0" w:type="pct"/>
            <w:gridSpan w:val="4"/>
            <w:vMerge w:val="restart"/>
            <w:vAlign w:val="center"/>
          </w:tcPr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Оценивать ситуации и  поступки (ценностные</w:t>
            </w:r>
            <w:proofErr w:type="gramEnd"/>
          </w:p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установки)</w:t>
            </w:r>
          </w:p>
        </w:tc>
        <w:tc>
          <w:tcPr>
            <w:tcW w:w="2563" w:type="pct"/>
            <w:vAlign w:val="center"/>
          </w:tcPr>
          <w:p w:rsidR="002E28AF" w:rsidRPr="00861CEF" w:rsidRDefault="002E28AF" w:rsidP="0055405E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CEF">
              <w:rPr>
                <w:rFonts w:ascii="Times New Roman" w:hAnsi="Times New Roman"/>
                <w:sz w:val="24"/>
                <w:szCs w:val="24"/>
              </w:rPr>
              <w:t xml:space="preserve">Формирует самоуважение и эмоционально-положительное отношение к себе, </w:t>
            </w:r>
            <w:proofErr w:type="gramStart"/>
            <w:r w:rsidRPr="00861CEF">
              <w:rPr>
                <w:rFonts w:ascii="Times New Roman" w:hAnsi="Times New Roman"/>
                <w:sz w:val="24"/>
                <w:szCs w:val="24"/>
              </w:rPr>
              <w:t>видны готовность открыто</w:t>
            </w:r>
            <w:proofErr w:type="gramEnd"/>
            <w:r w:rsidRPr="00861CEF">
              <w:rPr>
                <w:rFonts w:ascii="Times New Roman" w:hAnsi="Times New Roman"/>
                <w:sz w:val="24"/>
                <w:szCs w:val="24"/>
              </w:rPr>
              <w:t xml:space="preserve"> выражать и отстаивать свою позицию, критичность к своим поступкам и умение адекватно их оценивать.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28AF" w:rsidRPr="00B75D9C" w:rsidTr="002E28AF">
        <w:trPr>
          <w:trHeight w:val="190"/>
        </w:trPr>
        <w:tc>
          <w:tcPr>
            <w:tcW w:w="146" w:type="pct"/>
            <w:vMerge/>
          </w:tcPr>
          <w:p w:rsidR="002E28AF" w:rsidRPr="00B75D9C" w:rsidRDefault="002E28AF" w:rsidP="0055405E">
            <w:pPr>
              <w:pStyle w:val="a9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0" w:type="pct"/>
            <w:gridSpan w:val="4"/>
            <w:vMerge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  <w:vAlign w:val="center"/>
          </w:tcPr>
          <w:p w:rsidR="002E28AF" w:rsidRPr="00861CEF" w:rsidRDefault="002E28AF" w:rsidP="0055405E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CEF">
              <w:rPr>
                <w:rFonts w:ascii="Times New Roman" w:hAnsi="Times New Roman"/>
                <w:sz w:val="24"/>
                <w:szCs w:val="24"/>
              </w:rPr>
              <w:t>Проявляет интересы, инициативы и любознательность, учится с четкой организацией своей деятельности. Не всегда открыто выражает и отстаивает свою позицию. Не всегда адекватно себя оценивает.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8AF" w:rsidRPr="00B75D9C" w:rsidTr="002E28AF">
        <w:trPr>
          <w:trHeight w:val="190"/>
        </w:trPr>
        <w:tc>
          <w:tcPr>
            <w:tcW w:w="146" w:type="pct"/>
            <w:vMerge/>
          </w:tcPr>
          <w:p w:rsidR="002E28AF" w:rsidRPr="00B75D9C" w:rsidRDefault="002E28AF" w:rsidP="0055405E">
            <w:pPr>
              <w:pStyle w:val="a9"/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0" w:type="pct"/>
            <w:gridSpan w:val="4"/>
            <w:vMerge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  <w:vAlign w:val="center"/>
          </w:tcPr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В учении не проявляет интересы, инициативы и любознательность. Отмалчивается, не выражает и не отстаивает свою позицию. Не адекватно себя оценивает.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8AF" w:rsidRPr="00B75D9C" w:rsidTr="002E28AF">
        <w:trPr>
          <w:trHeight w:val="285"/>
        </w:trPr>
        <w:tc>
          <w:tcPr>
            <w:tcW w:w="146" w:type="pct"/>
            <w:vMerge w:val="restart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0" w:type="pct"/>
            <w:gridSpan w:val="4"/>
            <w:vMerge w:val="restart"/>
            <w:vAlign w:val="center"/>
          </w:tcPr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>Объяснять смысл своих оценок, мотивов, целей</w:t>
            </w:r>
          </w:p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861CEF">
              <w:rPr>
                <w:rFonts w:ascii="Times New Roman" w:hAnsi="Times New Roman" w:cs="Times New Roman"/>
                <w:b w:val="0"/>
              </w:rPr>
              <w:t>(личностная саморефлексия, способность ксаморазвитию,</w:t>
            </w:r>
            <w:proofErr w:type="gramEnd"/>
          </w:p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>мотивация к познанию, учѐбе)</w:t>
            </w:r>
          </w:p>
        </w:tc>
        <w:tc>
          <w:tcPr>
            <w:tcW w:w="2563" w:type="pct"/>
            <w:vAlign w:val="center"/>
          </w:tcPr>
          <w:p w:rsidR="002E28AF" w:rsidRPr="00861CEF" w:rsidRDefault="002E28AF" w:rsidP="0055405E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CEF">
              <w:rPr>
                <w:rFonts w:ascii="Times New Roman" w:hAnsi="Times New Roman"/>
                <w:sz w:val="24"/>
                <w:szCs w:val="24"/>
              </w:rPr>
              <w:t>Выполняет самостоятельные поступки и действия (в том числе руководящего плана), принимает ответственность за их результаты. Целеустремленно и настойчиво идет к достижению целей, готов к преодолению трудностей.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28AF" w:rsidRPr="00B75D9C" w:rsidTr="002E28AF">
        <w:trPr>
          <w:trHeight w:val="285"/>
        </w:trPr>
        <w:tc>
          <w:tcPr>
            <w:tcW w:w="146" w:type="pct"/>
            <w:vMerge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vMerge/>
          </w:tcPr>
          <w:p w:rsidR="002E28AF" w:rsidRPr="00B75D9C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  <w:vAlign w:val="center"/>
          </w:tcPr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самостоятельность, инициативу и ответственность как личность. Иногда не доходит до цели, боится преодоления трудностей.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8AF" w:rsidRPr="00B75D9C" w:rsidTr="002E28AF">
        <w:trPr>
          <w:trHeight w:val="302"/>
        </w:trPr>
        <w:tc>
          <w:tcPr>
            <w:tcW w:w="146" w:type="pct"/>
            <w:vMerge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vMerge/>
          </w:tcPr>
          <w:p w:rsidR="002E28AF" w:rsidRPr="00B75D9C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  <w:vAlign w:val="center"/>
          </w:tcPr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 xml:space="preserve">Не проявляет или проявляет крайне редко самостоятельность, инициативу и ответственность как личность. Выполняет только самые простые задания, </w:t>
            </w:r>
            <w:proofErr w:type="gramStart"/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нацелен</w:t>
            </w:r>
            <w:proofErr w:type="gramEnd"/>
            <w:r w:rsidRPr="00861CEF">
              <w:rPr>
                <w:rFonts w:ascii="Times New Roman" w:hAnsi="Times New Roman" w:cs="Times New Roman"/>
                <w:sz w:val="24"/>
                <w:szCs w:val="24"/>
              </w:rPr>
              <w:t xml:space="preserve"> на неуспешность.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8AF" w:rsidRPr="00B75D9C" w:rsidTr="002E28AF">
        <w:trPr>
          <w:trHeight w:val="285"/>
        </w:trPr>
        <w:tc>
          <w:tcPr>
            <w:tcW w:w="146" w:type="pct"/>
            <w:vMerge w:val="restart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pct"/>
            <w:gridSpan w:val="4"/>
            <w:vMerge w:val="restart"/>
            <w:vAlign w:val="center"/>
          </w:tcPr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>Самоопределяться в</w:t>
            </w:r>
          </w:p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 xml:space="preserve">жизненных </w:t>
            </w:r>
            <w:proofErr w:type="gramStart"/>
            <w:r w:rsidRPr="00861CEF">
              <w:rPr>
                <w:rFonts w:ascii="Times New Roman" w:hAnsi="Times New Roman" w:cs="Times New Roman"/>
                <w:b w:val="0"/>
              </w:rPr>
              <w:t>ценностях</w:t>
            </w:r>
            <w:proofErr w:type="gramEnd"/>
          </w:p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lastRenderedPageBreak/>
              <w:t xml:space="preserve">(на словах) и поступать </w:t>
            </w:r>
            <w:proofErr w:type="gramStart"/>
            <w:r w:rsidRPr="00861CEF">
              <w:rPr>
                <w:rFonts w:ascii="Times New Roman" w:hAnsi="Times New Roman" w:cs="Times New Roman"/>
                <w:b w:val="0"/>
              </w:rPr>
              <w:t>в</w:t>
            </w:r>
            <w:proofErr w:type="gramEnd"/>
          </w:p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861CEF">
              <w:rPr>
                <w:rFonts w:ascii="Times New Roman" w:hAnsi="Times New Roman" w:cs="Times New Roman"/>
                <w:b w:val="0"/>
              </w:rPr>
              <w:t>соответствии</w:t>
            </w:r>
            <w:proofErr w:type="gramEnd"/>
            <w:r w:rsidRPr="00861CEF">
              <w:rPr>
                <w:rFonts w:ascii="Times New Roman" w:hAnsi="Times New Roman" w:cs="Times New Roman"/>
                <w:b w:val="0"/>
              </w:rPr>
              <w:t xml:space="preserve"> с ними,</w:t>
            </w:r>
          </w:p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>отвечая за свои поступки</w:t>
            </w:r>
          </w:p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861CEF">
              <w:rPr>
                <w:rFonts w:ascii="Times New Roman" w:hAnsi="Times New Roman" w:cs="Times New Roman"/>
                <w:b w:val="0"/>
              </w:rPr>
              <w:t>(личностная позиция,</w:t>
            </w:r>
            <w:proofErr w:type="gramEnd"/>
          </w:p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>российская и</w:t>
            </w:r>
          </w:p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>гражданская</w:t>
            </w:r>
          </w:p>
          <w:p w:rsidR="002E28AF" w:rsidRPr="00861CEF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61CEF">
              <w:rPr>
                <w:rFonts w:ascii="Times New Roman" w:hAnsi="Times New Roman" w:cs="Times New Roman"/>
                <w:b w:val="0"/>
              </w:rPr>
              <w:t>идентичность)</w:t>
            </w:r>
          </w:p>
        </w:tc>
        <w:tc>
          <w:tcPr>
            <w:tcW w:w="2563" w:type="pct"/>
            <w:vAlign w:val="center"/>
          </w:tcPr>
          <w:p w:rsidR="002E28AF" w:rsidRPr="00861CEF" w:rsidRDefault="002E28AF" w:rsidP="0055405E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C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Проявляет толерантность и  противодействует действиям и влияниям, </w:t>
            </w:r>
            <w:r w:rsidRPr="00861CEF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представляющим угрозу жизни, здоровью и безопасности личности и общества в пределах своих возможностей. Осознает себя гражданином, имеет активную сформированную гражданскую позицию. Участвует в социальном проектировании.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" w:type="pct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28AF" w:rsidRPr="00B75D9C" w:rsidTr="002E28AF">
        <w:trPr>
          <w:trHeight w:val="285"/>
        </w:trPr>
        <w:tc>
          <w:tcPr>
            <w:tcW w:w="146" w:type="pct"/>
            <w:vMerge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vMerge/>
          </w:tcPr>
          <w:p w:rsidR="002E28AF" w:rsidRPr="00B75D9C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  <w:vAlign w:val="center"/>
          </w:tcPr>
          <w:p w:rsidR="002E28AF" w:rsidRPr="00861CEF" w:rsidRDefault="002E28AF" w:rsidP="0055405E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1CEF">
              <w:rPr>
                <w:rFonts w:ascii="Times New Roman" w:hAnsi="Times New Roman"/>
                <w:sz w:val="24"/>
                <w:szCs w:val="24"/>
              </w:rPr>
              <w:t>Проявляет уважение к другим людям, самодостоинство.  Понимает и принимает возможность человека быть самим собой и принимать самостоятельные решения в самых разных социальных, профессиональных и личностных ситуациях. Осознает себя гражданином, имеет активную, но не до конца сформированную гражданскую позицию.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8AF" w:rsidRPr="00B75D9C" w:rsidTr="002E28AF">
        <w:trPr>
          <w:trHeight w:val="146"/>
        </w:trPr>
        <w:tc>
          <w:tcPr>
            <w:tcW w:w="146" w:type="pct"/>
            <w:vMerge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4"/>
            <w:vMerge/>
          </w:tcPr>
          <w:p w:rsidR="002E28AF" w:rsidRPr="00B75D9C" w:rsidRDefault="002E28AF" w:rsidP="0055405E">
            <w:pPr>
              <w:pStyle w:val="a9"/>
              <w:widowControl w:val="0"/>
              <w:suppressAutoHyphens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  <w:vAlign w:val="center"/>
          </w:tcPr>
          <w:p w:rsidR="002E28AF" w:rsidRPr="00861CEF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sz w:val="24"/>
                <w:szCs w:val="24"/>
              </w:rPr>
              <w:t>Не проявляет уважение к другим людям.  Не принимает возможность человека быть самим собой. Осознает себя гражданином, имеет пассивную, не сформированную гражданскую позицию.</w:t>
            </w:r>
          </w:p>
        </w:tc>
        <w:tc>
          <w:tcPr>
            <w:tcW w:w="405" w:type="pct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8AF" w:rsidRPr="00B75D9C" w:rsidTr="002E28AF">
        <w:tc>
          <w:tcPr>
            <w:tcW w:w="4259" w:type="pct"/>
            <w:gridSpan w:val="6"/>
            <w:tcBorders>
              <w:bottom w:val="single" w:sz="4" w:space="0" w:color="auto"/>
            </w:tcBorders>
          </w:tcPr>
          <w:p w:rsidR="002E28AF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b/>
                <w:sz w:val="24"/>
                <w:szCs w:val="24"/>
              </w:rPr>
              <w:t>ИТОГО: 6-5 баллов  высокий уровень,</w:t>
            </w:r>
          </w:p>
          <w:p w:rsidR="002E28AF" w:rsidRDefault="002E28AF" w:rsidP="0055405E">
            <w:pPr>
              <w:widowControl w:val="0"/>
              <w:suppressAutoHyphens/>
              <w:spacing w:after="0"/>
              <w:ind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4-3 баллов  средний уровень, </w:t>
            </w:r>
          </w:p>
          <w:p w:rsidR="002E28AF" w:rsidRPr="007C3C0C" w:rsidRDefault="002E28AF" w:rsidP="0055405E">
            <w:pPr>
              <w:widowControl w:val="0"/>
              <w:suppressAutoHyphens/>
              <w:spacing w:after="0"/>
              <w:ind w:firstLine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EF">
              <w:rPr>
                <w:rFonts w:ascii="Times New Roman" w:hAnsi="Times New Roman" w:cs="Times New Roman"/>
                <w:b/>
                <w:sz w:val="24"/>
                <w:szCs w:val="24"/>
              </w:rPr>
              <w:t>0-2 балла низкий уровень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AF" w:rsidRPr="00B75D9C" w:rsidTr="002E28AF">
        <w:trPr>
          <w:trHeight w:val="375"/>
        </w:trPr>
        <w:tc>
          <w:tcPr>
            <w:tcW w:w="4259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ИТОГИ ФОРМИРОВАНИЯ УУД (</w:t>
            </w: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регулятивных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, познавательных, 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личностный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28AF" w:rsidRDefault="002E28AF" w:rsidP="0055405E">
            <w:pPr>
              <w:widowControl w:val="0"/>
              <w:suppressAutoHyphens/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3D9">
              <w:rPr>
                <w:rFonts w:ascii="Times New Roman" w:hAnsi="Times New Roman" w:cs="Times New Roman"/>
                <w:sz w:val="24"/>
                <w:szCs w:val="24"/>
              </w:rPr>
              <w:t>34-31 баллов - высокий уровень;</w:t>
            </w:r>
          </w:p>
          <w:p w:rsidR="002E28AF" w:rsidRDefault="002E28AF" w:rsidP="0055405E">
            <w:pPr>
              <w:widowControl w:val="0"/>
              <w:suppressAutoHyphens/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3D9">
              <w:rPr>
                <w:rFonts w:ascii="Times New Roman" w:hAnsi="Times New Roman" w:cs="Times New Roman"/>
                <w:sz w:val="24"/>
                <w:szCs w:val="24"/>
              </w:rPr>
              <w:t xml:space="preserve">30-16 баллов  - средний уровень;  </w:t>
            </w:r>
          </w:p>
          <w:p w:rsidR="002E28AF" w:rsidRPr="00B75D9C" w:rsidRDefault="002E28AF" w:rsidP="0055405E">
            <w:pPr>
              <w:widowControl w:val="0"/>
              <w:suppressAutoHyphens/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123D9">
              <w:rPr>
                <w:rFonts w:ascii="Times New Roman" w:hAnsi="Times New Roman" w:cs="Times New Roman"/>
                <w:sz w:val="24"/>
                <w:szCs w:val="24"/>
              </w:rPr>
              <w:t>0-15 баллов -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AF" w:rsidRPr="00B75D9C" w:rsidTr="002E28AF">
        <w:tc>
          <w:tcPr>
            <w:tcW w:w="4259" w:type="pct"/>
            <w:gridSpan w:val="6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Подпись учителя:_______________________Подпись родителей:</w:t>
            </w:r>
          </w:p>
        </w:tc>
        <w:tc>
          <w:tcPr>
            <w:tcW w:w="741" w:type="pct"/>
            <w:gridSpan w:val="2"/>
            <w:shd w:val="clear" w:color="auto" w:fill="auto"/>
          </w:tcPr>
          <w:p w:rsidR="002E28AF" w:rsidRPr="00B75D9C" w:rsidRDefault="002E28AF" w:rsidP="0055405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3B9" w:rsidRDefault="004F13B9" w:rsidP="005540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13B9" w:rsidRDefault="004F13B9" w:rsidP="005540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47A3" w:rsidRDefault="00A7353C" w:rsidP="005540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Тест по теме Современный </w:t>
      </w:r>
      <w:r w:rsidR="008B57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дизайн</w:t>
      </w:r>
    </w:p>
    <w:p w:rsidR="00741380" w:rsidRDefault="00741380" w:rsidP="005540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 1</w:t>
      </w:r>
    </w:p>
    <w:p w:rsidR="008B5766" w:rsidRPr="00741380" w:rsidRDefault="00741380" w:rsidP="0055405E">
      <w:pPr>
        <w:pStyle w:val="a7"/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цвета относятся к </w:t>
      </w:r>
      <w:proofErr w:type="gramStart"/>
      <w:r w:rsidRPr="0074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</w:t>
      </w:r>
      <w:proofErr w:type="gramEnd"/>
      <w:r w:rsidRPr="0074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41380" w:rsidRDefault="00741380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Красный, оранжевый, жёлтый.</w:t>
      </w:r>
    </w:p>
    <w:p w:rsidR="00741380" w:rsidRDefault="00741380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Красный, зелёный, синий.</w:t>
      </w:r>
    </w:p>
    <w:p w:rsidR="00741380" w:rsidRDefault="00741380" w:rsidP="0055405E">
      <w:pPr>
        <w:shd w:val="clear" w:color="auto" w:fill="FFFFFF"/>
        <w:tabs>
          <w:tab w:val="center" w:pos="499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Красный, оранжевый, голубой.</w:t>
      </w:r>
      <w:r w:rsidR="00294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94611" w:rsidRDefault="00294611" w:rsidP="0055405E">
      <w:pPr>
        <w:shd w:val="clear" w:color="auto" w:fill="FFFFFF"/>
        <w:tabs>
          <w:tab w:val="center" w:pos="499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380" w:rsidRDefault="00741380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37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относится к дизайну?</w:t>
      </w:r>
    </w:p>
    <w:p w:rsidR="00337CCC" w:rsidRDefault="00337CCC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Промышленный дизайн, дизайн среды, дизайн процессов.</w:t>
      </w:r>
    </w:p>
    <w:p w:rsidR="00337CCC" w:rsidRDefault="00337CCC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Графический дизайн,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ландшафтный дизайн.</w:t>
      </w:r>
    </w:p>
    <w:p w:rsidR="00337CCC" w:rsidRDefault="00337CCC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Все ответы верны.</w:t>
      </w:r>
    </w:p>
    <w:p w:rsidR="00294611" w:rsidRDefault="00294611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611" w:rsidRDefault="00294611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3.Интерьер – это</w:t>
      </w:r>
    </w:p>
    <w:p w:rsidR="00294611" w:rsidRPr="00294611" w:rsidRDefault="00294611" w:rsidP="0055405E">
      <w:pPr>
        <w:shd w:val="clear" w:color="auto" w:fill="FFFFFF"/>
        <w:spacing w:after="0"/>
        <w:rPr>
          <w:rFonts w:eastAsiaTheme="minorEastAsia" w:hAnsi="Century Schoolbook"/>
          <w:kern w:val="24"/>
          <w:sz w:val="28"/>
          <w:szCs w:val="28"/>
        </w:rPr>
      </w:pPr>
      <w:r w:rsidRPr="002946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 </w:t>
      </w:r>
      <w:r w:rsidRPr="00294611">
        <w:rPr>
          <w:rFonts w:eastAsiaTheme="minorEastAsia" w:hAnsi="Century Schoolbook"/>
          <w:kern w:val="24"/>
          <w:sz w:val="28"/>
          <w:szCs w:val="28"/>
        </w:rPr>
        <w:t>Искусствоипрактическиедействияпоозеленению</w:t>
      </w:r>
      <w:r w:rsidRPr="00294611">
        <w:rPr>
          <w:rFonts w:eastAsiaTheme="minorEastAsia" w:hAnsi="Century Schoolbook"/>
          <w:kern w:val="24"/>
          <w:sz w:val="28"/>
          <w:szCs w:val="28"/>
        </w:rPr>
        <w:t xml:space="preserve">, </w:t>
      </w:r>
      <w:r w:rsidRPr="00294611">
        <w:rPr>
          <w:rFonts w:eastAsiaTheme="minorEastAsia" w:hAnsi="Century Schoolbook"/>
          <w:kern w:val="24"/>
          <w:sz w:val="28"/>
          <w:szCs w:val="28"/>
        </w:rPr>
        <w:t>благоустройству</w:t>
      </w:r>
      <w:r w:rsidRPr="00294611">
        <w:rPr>
          <w:rFonts w:eastAsiaTheme="minorEastAsia" w:hAnsi="Century Schoolbook"/>
          <w:kern w:val="24"/>
          <w:sz w:val="28"/>
          <w:szCs w:val="28"/>
        </w:rPr>
        <w:t xml:space="preserve">, </w:t>
      </w:r>
      <w:r w:rsidRPr="00294611">
        <w:rPr>
          <w:rFonts w:eastAsiaTheme="minorEastAsia" w:hAnsi="Century Schoolbook"/>
          <w:kern w:val="24"/>
          <w:sz w:val="28"/>
          <w:szCs w:val="28"/>
        </w:rPr>
        <w:t>организациисадово</w:t>
      </w:r>
      <w:r w:rsidRPr="00294611">
        <w:rPr>
          <w:rFonts w:eastAsiaTheme="minorEastAsia" w:hAnsi="Century Schoolbook"/>
          <w:kern w:val="24"/>
          <w:sz w:val="28"/>
          <w:szCs w:val="28"/>
        </w:rPr>
        <w:t>-</w:t>
      </w:r>
      <w:r w:rsidRPr="00294611">
        <w:rPr>
          <w:rFonts w:eastAsiaTheme="minorEastAsia" w:hAnsi="Century Schoolbook"/>
          <w:kern w:val="24"/>
          <w:sz w:val="28"/>
          <w:szCs w:val="28"/>
        </w:rPr>
        <w:t>парковыхнасаждений</w:t>
      </w:r>
      <w:r w:rsidRPr="00294611">
        <w:rPr>
          <w:rFonts w:eastAsiaTheme="minorEastAsia" w:hAnsi="Century Schoolbook"/>
          <w:kern w:val="24"/>
          <w:sz w:val="28"/>
          <w:szCs w:val="28"/>
        </w:rPr>
        <w:t xml:space="preserve">, </w:t>
      </w:r>
      <w:r w:rsidRPr="00294611">
        <w:rPr>
          <w:rFonts w:eastAsiaTheme="minorEastAsia" w:hAnsi="Century Schoolbook"/>
          <w:kern w:val="24"/>
          <w:sz w:val="28"/>
          <w:szCs w:val="28"/>
        </w:rPr>
        <w:t>газонов</w:t>
      </w:r>
      <w:r w:rsidRPr="00294611">
        <w:rPr>
          <w:rFonts w:eastAsiaTheme="minorEastAsia" w:hAnsi="Century Schoolbook"/>
          <w:kern w:val="24"/>
          <w:sz w:val="28"/>
          <w:szCs w:val="28"/>
        </w:rPr>
        <w:t xml:space="preserve">, </w:t>
      </w:r>
      <w:r w:rsidRPr="00294611">
        <w:rPr>
          <w:rFonts w:eastAsiaTheme="minorEastAsia" w:hAnsi="Century Schoolbook"/>
          <w:kern w:val="24"/>
          <w:sz w:val="28"/>
          <w:szCs w:val="28"/>
        </w:rPr>
        <w:t>горок</w:t>
      </w:r>
      <w:r w:rsidRPr="00294611">
        <w:rPr>
          <w:rFonts w:eastAsiaTheme="minorEastAsia" w:hAnsi="Century Schoolbook"/>
          <w:kern w:val="24"/>
          <w:sz w:val="28"/>
          <w:szCs w:val="28"/>
        </w:rPr>
        <w:t xml:space="preserve">, </w:t>
      </w:r>
      <w:r w:rsidRPr="00294611">
        <w:rPr>
          <w:rFonts w:eastAsiaTheme="minorEastAsia" w:hAnsi="Century Schoolbook"/>
          <w:kern w:val="24"/>
          <w:sz w:val="28"/>
          <w:szCs w:val="28"/>
        </w:rPr>
        <w:t>применениюмалыхархитектурныхформвзелёномстроительстве</w:t>
      </w:r>
      <w:r w:rsidRPr="00294611">
        <w:rPr>
          <w:rFonts w:eastAsiaTheme="minorEastAsia" w:hAnsi="Century Schoolbook"/>
          <w:kern w:val="24"/>
          <w:sz w:val="28"/>
          <w:szCs w:val="28"/>
        </w:rPr>
        <w:t>.</w:t>
      </w:r>
    </w:p>
    <w:p w:rsidR="00294611" w:rsidRPr="00294611" w:rsidRDefault="00294611" w:rsidP="005540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Б. «внутренний вид» — оформление, украшение внутреннего пространства     здания или автомобиля и т.д.</w:t>
      </w:r>
    </w:p>
    <w:p w:rsidR="00294611" w:rsidRPr="00294611" w:rsidRDefault="00294611" w:rsidP="005540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Оба варианта верны.</w:t>
      </w:r>
    </w:p>
    <w:p w:rsidR="00294611" w:rsidRPr="00337CCC" w:rsidRDefault="00294611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380" w:rsidRDefault="00741380" w:rsidP="005540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741380" w:rsidRPr="00741380" w:rsidRDefault="00741380" w:rsidP="0055405E">
      <w:pPr>
        <w:pStyle w:val="a7"/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цвета относятся к </w:t>
      </w:r>
      <w:proofErr w:type="gramStart"/>
      <w:r w:rsidRPr="0074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пассивным</w:t>
      </w:r>
      <w:proofErr w:type="gramEnd"/>
      <w:r w:rsidRPr="0074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41380" w:rsidRDefault="00741380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Розовый, жёлтый, красный.</w:t>
      </w:r>
    </w:p>
    <w:p w:rsidR="00741380" w:rsidRDefault="00741380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Голубой,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фиолетовый.</w:t>
      </w:r>
    </w:p>
    <w:p w:rsidR="00741380" w:rsidRDefault="00741380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Голубой, зелёный, розовый.</w:t>
      </w:r>
    </w:p>
    <w:p w:rsidR="00294611" w:rsidRDefault="00294611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611" w:rsidRDefault="00337CCC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Ландшафтный дизайн – это</w:t>
      </w:r>
    </w:p>
    <w:p w:rsidR="00337CCC" w:rsidRPr="00294611" w:rsidRDefault="00337CCC" w:rsidP="0055405E">
      <w:pPr>
        <w:shd w:val="clear" w:color="auto" w:fill="FFFFFF"/>
        <w:spacing w:after="0"/>
        <w:rPr>
          <w:rFonts w:eastAsiaTheme="minorEastAsia" w:hAnsi="Century Schoolbook"/>
          <w:kern w:val="24"/>
          <w:sz w:val="28"/>
          <w:szCs w:val="28"/>
        </w:rPr>
      </w:pPr>
      <w:r w:rsidRPr="0029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294611">
        <w:rPr>
          <w:rFonts w:eastAsiaTheme="minorEastAsia" w:hAnsi="Century Schoolbook"/>
          <w:kern w:val="24"/>
          <w:sz w:val="28"/>
          <w:szCs w:val="28"/>
        </w:rPr>
        <w:t>Искусствоипрактическиедействияпоозеленению</w:t>
      </w:r>
      <w:r w:rsidRPr="00294611">
        <w:rPr>
          <w:rFonts w:eastAsiaTheme="minorEastAsia" w:hAnsi="Century Schoolbook"/>
          <w:kern w:val="24"/>
          <w:sz w:val="28"/>
          <w:szCs w:val="28"/>
        </w:rPr>
        <w:t xml:space="preserve">, </w:t>
      </w:r>
      <w:r w:rsidRPr="00294611">
        <w:rPr>
          <w:rFonts w:eastAsiaTheme="minorEastAsia" w:hAnsi="Century Schoolbook"/>
          <w:kern w:val="24"/>
          <w:sz w:val="28"/>
          <w:szCs w:val="28"/>
        </w:rPr>
        <w:t>благоустройству</w:t>
      </w:r>
      <w:r w:rsidRPr="00294611">
        <w:rPr>
          <w:rFonts w:eastAsiaTheme="minorEastAsia" w:hAnsi="Century Schoolbook"/>
          <w:kern w:val="24"/>
          <w:sz w:val="28"/>
          <w:szCs w:val="28"/>
        </w:rPr>
        <w:t xml:space="preserve">, </w:t>
      </w:r>
      <w:r w:rsidRPr="00294611">
        <w:rPr>
          <w:rFonts w:eastAsiaTheme="minorEastAsia" w:hAnsi="Century Schoolbook"/>
          <w:kern w:val="24"/>
          <w:sz w:val="28"/>
          <w:szCs w:val="28"/>
        </w:rPr>
        <w:t>организациисадово</w:t>
      </w:r>
      <w:r w:rsidRPr="00294611">
        <w:rPr>
          <w:rFonts w:eastAsiaTheme="minorEastAsia" w:hAnsi="Century Schoolbook"/>
          <w:kern w:val="24"/>
          <w:sz w:val="28"/>
          <w:szCs w:val="28"/>
        </w:rPr>
        <w:t>-</w:t>
      </w:r>
      <w:r w:rsidRPr="00294611">
        <w:rPr>
          <w:rFonts w:eastAsiaTheme="minorEastAsia" w:hAnsi="Century Schoolbook"/>
          <w:kern w:val="24"/>
          <w:sz w:val="28"/>
          <w:szCs w:val="28"/>
        </w:rPr>
        <w:t>парковыхнасаждений</w:t>
      </w:r>
      <w:r w:rsidRPr="00294611">
        <w:rPr>
          <w:rFonts w:eastAsiaTheme="minorEastAsia" w:hAnsi="Century Schoolbook"/>
          <w:kern w:val="24"/>
          <w:sz w:val="28"/>
          <w:szCs w:val="28"/>
        </w:rPr>
        <w:t xml:space="preserve">, </w:t>
      </w:r>
      <w:r w:rsidRPr="00294611">
        <w:rPr>
          <w:rFonts w:eastAsiaTheme="minorEastAsia" w:hAnsi="Century Schoolbook"/>
          <w:kern w:val="24"/>
          <w:sz w:val="28"/>
          <w:szCs w:val="28"/>
        </w:rPr>
        <w:t>газонов</w:t>
      </w:r>
      <w:r w:rsidRPr="00294611">
        <w:rPr>
          <w:rFonts w:eastAsiaTheme="minorEastAsia" w:hAnsi="Century Schoolbook"/>
          <w:kern w:val="24"/>
          <w:sz w:val="28"/>
          <w:szCs w:val="28"/>
        </w:rPr>
        <w:t xml:space="preserve">, </w:t>
      </w:r>
      <w:r w:rsidRPr="00294611">
        <w:rPr>
          <w:rFonts w:eastAsiaTheme="minorEastAsia" w:hAnsi="Century Schoolbook"/>
          <w:kern w:val="24"/>
          <w:sz w:val="28"/>
          <w:szCs w:val="28"/>
        </w:rPr>
        <w:t>горок</w:t>
      </w:r>
      <w:r w:rsidRPr="00294611">
        <w:rPr>
          <w:rFonts w:eastAsiaTheme="minorEastAsia" w:hAnsi="Century Schoolbook"/>
          <w:kern w:val="24"/>
          <w:sz w:val="28"/>
          <w:szCs w:val="28"/>
        </w:rPr>
        <w:t xml:space="preserve">, </w:t>
      </w:r>
      <w:r w:rsidRPr="00294611">
        <w:rPr>
          <w:rFonts w:eastAsiaTheme="minorEastAsia" w:hAnsi="Century Schoolbook"/>
          <w:kern w:val="24"/>
          <w:sz w:val="28"/>
          <w:szCs w:val="28"/>
        </w:rPr>
        <w:t>применениюмалыхархитектурныхформвзелёномстроительстве</w:t>
      </w:r>
      <w:r w:rsidRPr="00294611">
        <w:rPr>
          <w:rFonts w:eastAsiaTheme="minorEastAsia" w:hAnsi="Century Schoolbook"/>
          <w:kern w:val="24"/>
          <w:sz w:val="28"/>
          <w:szCs w:val="28"/>
        </w:rPr>
        <w:t>.</w:t>
      </w:r>
    </w:p>
    <w:p w:rsidR="00294611" w:rsidRPr="00294611" w:rsidRDefault="00337CCC" w:rsidP="005540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294611" w:rsidRPr="0029461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«внутренний вид» — оформление, украшение внутреннего пространства     здания или автомобиля и т.д.</w:t>
      </w:r>
    </w:p>
    <w:p w:rsidR="00294611" w:rsidRDefault="00294611" w:rsidP="005540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Оба варианта верны.</w:t>
      </w:r>
    </w:p>
    <w:p w:rsidR="006F2AC2" w:rsidRDefault="006F2AC2" w:rsidP="005540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11" w:rsidRDefault="00294611" w:rsidP="005540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 стилям интерьера относятся…</w:t>
      </w:r>
    </w:p>
    <w:p w:rsidR="00294611" w:rsidRDefault="00294611" w:rsidP="005540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Кантри, конструктивизм, минимализм, техно,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тек.</w:t>
      </w:r>
    </w:p>
    <w:p w:rsidR="00294611" w:rsidRDefault="00294611" w:rsidP="005540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 Ампир, классический, модерн или ар – нуво, ар – деко.</w:t>
      </w:r>
    </w:p>
    <w:p w:rsidR="006F2AC2" w:rsidRPr="00294611" w:rsidRDefault="006F2AC2" w:rsidP="005540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Современный, этнический, классический. </w:t>
      </w:r>
    </w:p>
    <w:p w:rsidR="00337CCC" w:rsidRPr="00741380" w:rsidRDefault="00337CCC" w:rsidP="005540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F17" w:rsidRDefault="006F2AC2" w:rsidP="005540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 по теме </w:t>
      </w:r>
      <w:bookmarkStart w:id="2" w:name="_GoBack"/>
      <w:bookmarkEnd w:id="2"/>
      <w:r w:rsidR="00130344">
        <w:rPr>
          <w:rFonts w:ascii="Times New Roman" w:hAnsi="Times New Roman"/>
          <w:sz w:val="28"/>
          <w:szCs w:val="28"/>
        </w:rPr>
        <w:t>ВТО</w:t>
      </w:r>
    </w:p>
    <w:p w:rsidR="00130344" w:rsidRPr="00514DE6" w:rsidRDefault="00130344" w:rsidP="0055405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DE6">
        <w:rPr>
          <w:b/>
          <w:bCs/>
          <w:color w:val="000000"/>
          <w:sz w:val="28"/>
          <w:szCs w:val="28"/>
        </w:rPr>
        <w:t>Задание № 1.</w:t>
      </w:r>
    </w:p>
    <w:p w:rsidR="00130344" w:rsidRPr="00514DE6" w:rsidRDefault="00130344" w:rsidP="0055405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Выберите из предложенного перечня приспособления для ВТО</w:t>
      </w:r>
    </w:p>
    <w:p w:rsidR="00130344" w:rsidRPr="00514DE6" w:rsidRDefault="00130344" w:rsidP="005540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Приутюжильник</w:t>
      </w:r>
    </w:p>
    <w:p w:rsidR="00130344" w:rsidRPr="00514DE6" w:rsidRDefault="00130344" w:rsidP="005540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Утюг</w:t>
      </w:r>
    </w:p>
    <w:p w:rsidR="00130344" w:rsidRPr="00514DE6" w:rsidRDefault="00130344" w:rsidP="005540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Колодка</w:t>
      </w:r>
    </w:p>
    <w:p w:rsidR="00130344" w:rsidRPr="00514DE6" w:rsidRDefault="00130344" w:rsidP="005540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Пульверизатор</w:t>
      </w:r>
    </w:p>
    <w:p w:rsidR="00130344" w:rsidRPr="00514DE6" w:rsidRDefault="00130344" w:rsidP="005540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Гладильный стол</w:t>
      </w:r>
    </w:p>
    <w:p w:rsidR="00130344" w:rsidRPr="00514DE6" w:rsidRDefault="00130344" w:rsidP="0055405E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Пресс</w:t>
      </w:r>
    </w:p>
    <w:p w:rsidR="00130344" w:rsidRPr="00514DE6" w:rsidRDefault="00130344" w:rsidP="0055405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DE6">
        <w:rPr>
          <w:b/>
          <w:bCs/>
          <w:color w:val="000000"/>
          <w:sz w:val="28"/>
          <w:szCs w:val="28"/>
        </w:rPr>
        <w:t>Задание № 2.</w:t>
      </w:r>
    </w:p>
    <w:p w:rsidR="00130344" w:rsidRPr="00514DE6" w:rsidRDefault="00130344" w:rsidP="0055405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Назовите термин, соответствующий работе-удалению ЛАСС на изделии:</w:t>
      </w:r>
    </w:p>
    <w:p w:rsidR="00130344" w:rsidRPr="00514DE6" w:rsidRDefault="00130344" w:rsidP="0055405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Приутюжить</w:t>
      </w:r>
    </w:p>
    <w:p w:rsidR="00130344" w:rsidRPr="00514DE6" w:rsidRDefault="00130344" w:rsidP="0055405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Отпарить</w:t>
      </w:r>
    </w:p>
    <w:p w:rsidR="00514DE6" w:rsidRPr="00514DE6" w:rsidRDefault="00514DE6" w:rsidP="0055405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DE6">
        <w:rPr>
          <w:b/>
          <w:bCs/>
          <w:color w:val="000000"/>
          <w:sz w:val="28"/>
          <w:szCs w:val="28"/>
        </w:rPr>
        <w:t>Задание № 3.</w:t>
      </w:r>
    </w:p>
    <w:p w:rsidR="00514DE6" w:rsidRPr="00514DE6" w:rsidRDefault="00514DE6" w:rsidP="0055405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lastRenderedPageBreak/>
        <w:t>Выберите из предложенных параметров температурной утюжки х/б тканей</w:t>
      </w:r>
    </w:p>
    <w:p w:rsidR="00514DE6" w:rsidRPr="00514DE6" w:rsidRDefault="00514DE6" w:rsidP="0055405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100</w:t>
      </w:r>
      <w:r w:rsidRPr="00514DE6">
        <w:rPr>
          <w:color w:val="000000"/>
          <w:sz w:val="28"/>
          <w:szCs w:val="28"/>
          <w:vertAlign w:val="superscript"/>
        </w:rPr>
        <w:t>0</w:t>
      </w:r>
      <w:r w:rsidRPr="00514DE6">
        <w:rPr>
          <w:color w:val="000000"/>
          <w:sz w:val="28"/>
          <w:szCs w:val="28"/>
        </w:rPr>
        <w:t> – 120</w:t>
      </w:r>
      <w:r w:rsidRPr="00514DE6">
        <w:rPr>
          <w:color w:val="000000"/>
          <w:sz w:val="28"/>
          <w:szCs w:val="28"/>
          <w:vertAlign w:val="superscript"/>
        </w:rPr>
        <w:t>0</w:t>
      </w:r>
    </w:p>
    <w:p w:rsidR="00514DE6" w:rsidRPr="00514DE6" w:rsidRDefault="00514DE6" w:rsidP="0055405E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150</w:t>
      </w:r>
      <w:r w:rsidRPr="00514DE6">
        <w:rPr>
          <w:color w:val="000000"/>
          <w:sz w:val="28"/>
          <w:szCs w:val="28"/>
          <w:vertAlign w:val="superscript"/>
        </w:rPr>
        <w:t>0</w:t>
      </w:r>
      <w:r w:rsidRPr="00514DE6">
        <w:rPr>
          <w:color w:val="000000"/>
          <w:sz w:val="28"/>
          <w:szCs w:val="28"/>
        </w:rPr>
        <w:t> – 160</w:t>
      </w:r>
      <w:r w:rsidRPr="00514DE6">
        <w:rPr>
          <w:color w:val="000000"/>
          <w:sz w:val="28"/>
          <w:szCs w:val="28"/>
          <w:vertAlign w:val="superscript"/>
        </w:rPr>
        <w:t>0</w:t>
      </w:r>
    </w:p>
    <w:p w:rsidR="00514DE6" w:rsidRPr="00514DE6" w:rsidRDefault="00514DE6" w:rsidP="0055405E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180</w:t>
      </w:r>
      <w:r w:rsidRPr="00514DE6">
        <w:rPr>
          <w:color w:val="000000"/>
          <w:sz w:val="28"/>
          <w:szCs w:val="28"/>
          <w:vertAlign w:val="superscript"/>
        </w:rPr>
        <w:t>0</w:t>
      </w:r>
      <w:r w:rsidRPr="00514DE6">
        <w:rPr>
          <w:color w:val="000000"/>
          <w:sz w:val="28"/>
          <w:szCs w:val="28"/>
        </w:rPr>
        <w:t> – 200</w:t>
      </w:r>
      <w:r w:rsidRPr="00514DE6">
        <w:rPr>
          <w:color w:val="000000"/>
          <w:sz w:val="28"/>
          <w:szCs w:val="28"/>
          <w:vertAlign w:val="superscript"/>
        </w:rPr>
        <w:t>0</w:t>
      </w:r>
    </w:p>
    <w:p w:rsidR="00514DE6" w:rsidRPr="00514DE6" w:rsidRDefault="00514DE6" w:rsidP="0055405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DE6">
        <w:rPr>
          <w:b/>
          <w:bCs/>
          <w:color w:val="000000"/>
          <w:sz w:val="28"/>
          <w:szCs w:val="28"/>
        </w:rPr>
        <w:t>Задание № 4.</w:t>
      </w:r>
    </w:p>
    <w:p w:rsidR="00514DE6" w:rsidRPr="00514DE6" w:rsidRDefault="00514DE6" w:rsidP="0055405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Назовите термин, соответствующий работе - закреплению припусков шва, разложенных в разные стороны утюгом.</w:t>
      </w:r>
    </w:p>
    <w:p w:rsidR="00514DE6" w:rsidRPr="00514DE6" w:rsidRDefault="00514DE6" w:rsidP="0055405E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Приутюжить</w:t>
      </w:r>
    </w:p>
    <w:p w:rsidR="00514DE6" w:rsidRPr="00514DE6" w:rsidRDefault="00514DE6" w:rsidP="0055405E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Заутюжить</w:t>
      </w:r>
    </w:p>
    <w:p w:rsidR="00514DE6" w:rsidRPr="00514DE6" w:rsidRDefault="00514DE6" w:rsidP="0055405E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Разутюжить</w:t>
      </w:r>
    </w:p>
    <w:p w:rsidR="00514DE6" w:rsidRPr="00514DE6" w:rsidRDefault="00514DE6" w:rsidP="0055405E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Проутюжить</w:t>
      </w:r>
    </w:p>
    <w:p w:rsidR="00514DE6" w:rsidRPr="00514DE6" w:rsidRDefault="00514DE6" w:rsidP="0055405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DE6">
        <w:rPr>
          <w:b/>
          <w:bCs/>
          <w:color w:val="000000"/>
          <w:sz w:val="28"/>
          <w:szCs w:val="28"/>
        </w:rPr>
        <w:t>Задание № 5.</w:t>
      </w:r>
    </w:p>
    <w:p w:rsidR="007B3F17" w:rsidRDefault="00514DE6" w:rsidP="0055405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4DE6">
        <w:rPr>
          <w:color w:val="000000"/>
          <w:sz w:val="28"/>
          <w:szCs w:val="28"/>
        </w:rPr>
        <w:t>Что означает термин сутюживание?</w:t>
      </w:r>
    </w:p>
    <w:p w:rsidR="00514DE6" w:rsidRPr="00514DE6" w:rsidRDefault="00514DE6" w:rsidP="00554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Тест №2.</w:t>
      </w:r>
      <w:r w:rsidRPr="00514D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D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4D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Терминология влажно-тепловых работ.</w:t>
      </w:r>
      <w:r w:rsidRPr="00514DE6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W w:w="793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4"/>
        <w:gridCol w:w="5791"/>
      </w:tblGrid>
      <w:tr w:rsidR="00514DE6" w:rsidRPr="00514DE6" w:rsidTr="00514DE6">
        <w:trPr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4D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Термин</w:t>
            </w:r>
          </w:p>
        </w:tc>
        <w:tc>
          <w:tcPr>
            <w:tcW w:w="555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4D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работы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1. Приутюжить</w:t>
            </w:r>
          </w:p>
        </w:tc>
        <w:tc>
          <w:tcPr>
            <w:tcW w:w="555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А) Уложить припуски шва на одну сторону и закрепить их в таком положении.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2. Заутюжить.</w:t>
            </w:r>
          </w:p>
        </w:tc>
        <w:tc>
          <w:tcPr>
            <w:tcW w:w="555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Б) Влажно-теповая обработка материала для предотвращения последующей усадки.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3. Разутюжить.</w:t>
            </w:r>
          </w:p>
        </w:tc>
        <w:tc>
          <w:tcPr>
            <w:tcW w:w="555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В) Удалить </w:t>
            </w:r>
            <w:hyperlink r:id="rId7" w:history="1">
              <w:r w:rsidRPr="00514D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замины на изделии</w:t>
              </w:r>
            </w:hyperlink>
            <w:r w:rsidRPr="00514DE6">
              <w:rPr>
                <w:rFonts w:ascii="Times New Roman" w:hAnsi="Times New Roman" w:cs="Times New Roman"/>
                <w:sz w:val="28"/>
                <w:szCs w:val="28"/>
              </w:rPr>
              <w:t>, выполнить окончательную влажно-тепловую обработку.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514DE6" w:rsidRPr="00514DE6" w:rsidRDefault="00B56898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4.</w:t>
            </w:r>
            <w:r w:rsidR="00514DE6" w:rsidRPr="00514DE6">
              <w:rPr>
                <w:rFonts w:ascii="Times New Roman" w:hAnsi="Times New Roman" w:cs="Times New Roman"/>
                <w:sz w:val="28"/>
                <w:szCs w:val="28"/>
              </w:rPr>
              <w:t>Декатировать</w:t>
            </w:r>
          </w:p>
        </w:tc>
        <w:tc>
          <w:tcPr>
            <w:tcW w:w="555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Г) Уменьшить толщину шва или края детали.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5. Отутюжить.</w:t>
            </w:r>
          </w:p>
        </w:tc>
        <w:tc>
          <w:tcPr>
            <w:tcW w:w="555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Д) Разложить припуски шва на две стороны и закрепить их в таком положении.</w:t>
            </w:r>
          </w:p>
        </w:tc>
      </w:tr>
    </w:tbl>
    <w:p w:rsidR="00514DE6" w:rsidRPr="00514DE6" w:rsidRDefault="00514DE6" w:rsidP="0055405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4DE6" w:rsidRPr="00514DE6" w:rsidRDefault="00514DE6" w:rsidP="00554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Тест </w:t>
      </w:r>
      <w:r w:rsidRPr="00514DE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514D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терминологии ручных работ.</w:t>
      </w:r>
    </w:p>
    <w:tbl>
      <w:tblPr>
        <w:tblW w:w="793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03"/>
        <w:gridCol w:w="6232"/>
      </w:tblGrid>
      <w:tr w:rsidR="00514DE6" w:rsidRPr="00514DE6" w:rsidTr="00514DE6">
        <w:trPr>
          <w:tblCellSpacing w:w="0" w:type="dxa"/>
        </w:trPr>
        <w:tc>
          <w:tcPr>
            <w:tcW w:w="157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4D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Термин</w:t>
            </w:r>
          </w:p>
        </w:tc>
        <w:tc>
          <w:tcPr>
            <w:tcW w:w="591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514D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Содержание работы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57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1. Сметать.</w:t>
            </w:r>
          </w:p>
        </w:tc>
        <w:tc>
          <w:tcPr>
            <w:tcW w:w="591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А) Временно </w:t>
            </w:r>
            <w:hyperlink r:id="rId8" w:history="1">
              <w:r w:rsidRPr="00514D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соединить две детали</w:t>
              </w:r>
            </w:hyperlink>
            <w:r w:rsidRPr="00514DE6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9" w:history="1">
              <w:r w:rsidRPr="00514D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наложенные одна на другую</w:t>
              </w:r>
            </w:hyperlink>
            <w:r w:rsidRPr="00514DE6">
              <w:rPr>
                <w:rFonts w:ascii="Times New Roman" w:hAnsi="Times New Roman" w:cs="Times New Roman"/>
                <w:sz w:val="28"/>
                <w:szCs w:val="28"/>
              </w:rPr>
              <w:t>, прямыми стежками.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57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Pr="00514DE6">
              <w:rPr>
                <w:rFonts w:ascii="Times New Roman" w:hAnsi="Times New Roman" w:cs="Times New Roman"/>
                <w:sz w:val="28"/>
                <w:szCs w:val="28"/>
              </w:rPr>
              <w:t>Наметать.</w:t>
            </w:r>
          </w:p>
        </w:tc>
        <w:tc>
          <w:tcPr>
            <w:tcW w:w="591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Б) Временно соединить две детали по овальному контуру.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57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3. Заметать.</w:t>
            </w:r>
          </w:p>
        </w:tc>
        <w:tc>
          <w:tcPr>
            <w:tcW w:w="591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В) Постоянное закрепление подогнутого края.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57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4. Пришить.</w:t>
            </w:r>
          </w:p>
        </w:tc>
        <w:tc>
          <w:tcPr>
            <w:tcW w:w="591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Г) Временно закрепить </w:t>
            </w:r>
            <w:hyperlink r:id="rId10" w:history="1">
              <w:r w:rsidRPr="00514D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подогнутые края детали</w:t>
              </w:r>
            </w:hyperlink>
            <w:r w:rsidRPr="00514DE6">
              <w:rPr>
                <w:rFonts w:ascii="Times New Roman" w:hAnsi="Times New Roman" w:cs="Times New Roman"/>
                <w:sz w:val="28"/>
                <w:szCs w:val="28"/>
              </w:rPr>
              <w:t>, складки.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57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5. Обметать.</w:t>
            </w:r>
          </w:p>
        </w:tc>
        <w:tc>
          <w:tcPr>
            <w:tcW w:w="591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Д) Прикрепление </w:t>
            </w:r>
            <w:hyperlink r:id="rId11" w:history="1">
              <w:r w:rsidRPr="00514D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фурнитуры</w:t>
              </w:r>
            </w:hyperlink>
            <w:r w:rsidRPr="00514DE6">
              <w:rPr>
                <w:rFonts w:ascii="Times New Roman" w:hAnsi="Times New Roman" w:cs="Times New Roman"/>
                <w:sz w:val="28"/>
                <w:szCs w:val="28"/>
              </w:rPr>
              <w:t>, отделку на изделие стежками постоянного назначения.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57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6. Вметать.</w:t>
            </w:r>
          </w:p>
        </w:tc>
        <w:tc>
          <w:tcPr>
            <w:tcW w:w="591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Е) Временно соединить </w:t>
            </w:r>
            <w:hyperlink r:id="rId12" w:history="1">
              <w:r w:rsidRPr="00514D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две или несколько деталей</w:t>
              </w:r>
            </w:hyperlink>
            <w:r w:rsidRPr="00514DE6">
              <w:rPr>
                <w:rFonts w:ascii="Times New Roman" w:hAnsi="Times New Roman" w:cs="Times New Roman"/>
                <w:sz w:val="28"/>
                <w:szCs w:val="28"/>
              </w:rPr>
              <w:t>, примерно равных по величине.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57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7. Подшить.</w:t>
            </w:r>
          </w:p>
        </w:tc>
        <w:tc>
          <w:tcPr>
            <w:tcW w:w="591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Ж) Временно соединить мелкую деталь к </w:t>
            </w:r>
            <w:proofErr w:type="gramStart"/>
            <w:r w:rsidRPr="00514DE6">
              <w:rPr>
                <w:rFonts w:ascii="Times New Roman" w:hAnsi="Times New Roman" w:cs="Times New Roman"/>
                <w:sz w:val="28"/>
                <w:szCs w:val="28"/>
              </w:rPr>
              <w:t>крупной</w:t>
            </w:r>
            <w:proofErr w:type="gramEnd"/>
            <w:r w:rsidRPr="00514D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57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8. Приметать</w:t>
            </w:r>
          </w:p>
        </w:tc>
        <w:tc>
          <w:tcPr>
            <w:tcW w:w="591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З) Обработать срезы с целью предохранения их от осыпания.</w:t>
            </w:r>
          </w:p>
        </w:tc>
      </w:tr>
    </w:tbl>
    <w:p w:rsidR="004F13B9" w:rsidRPr="00514DE6" w:rsidRDefault="004F13B9" w:rsidP="005540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13B9" w:rsidRDefault="004F13B9" w:rsidP="00554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14DE6" w:rsidRPr="00514DE6" w:rsidRDefault="00514DE6" w:rsidP="00554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D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Тест по терминологии машинных работ.</w:t>
      </w:r>
      <w:r w:rsidRPr="00514DE6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W w:w="799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8"/>
        <w:gridCol w:w="6017"/>
      </w:tblGrid>
      <w:tr w:rsidR="00514DE6" w:rsidRPr="00514DE6" w:rsidTr="00514DE6">
        <w:trPr>
          <w:tblCellSpacing w:w="0" w:type="dxa"/>
        </w:trPr>
        <w:tc>
          <w:tcPr>
            <w:tcW w:w="181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4D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Термин</w:t>
            </w:r>
          </w:p>
        </w:tc>
        <w:tc>
          <w:tcPr>
            <w:tcW w:w="573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4D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работы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81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1. Стачать.</w:t>
            </w:r>
          </w:p>
        </w:tc>
        <w:tc>
          <w:tcPr>
            <w:tcW w:w="573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А) Соединить две детали с последующим вывертыванием их на лицевую сторону.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815" w:type="dxa"/>
            <w:shd w:val="clear" w:color="auto" w:fill="FFFFFF"/>
            <w:hideMark/>
          </w:tcPr>
          <w:p w:rsidR="00514DE6" w:rsidRPr="00514DE6" w:rsidRDefault="00B56898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514DE6" w:rsidRPr="00514DE6">
              <w:rPr>
                <w:rFonts w:ascii="Times New Roman" w:hAnsi="Times New Roman" w:cs="Times New Roman"/>
                <w:sz w:val="28"/>
                <w:szCs w:val="28"/>
              </w:rPr>
              <w:t>Настрочить.</w:t>
            </w:r>
          </w:p>
        </w:tc>
        <w:tc>
          <w:tcPr>
            <w:tcW w:w="573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514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Соединить две детали по овальному контуру.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81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3. Застрочить.</w:t>
            </w:r>
          </w:p>
        </w:tc>
        <w:tc>
          <w:tcPr>
            <w:tcW w:w="573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В) Проложить строчку для закрепления подогнутого края детали или изделия.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81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4. Притачать.</w:t>
            </w:r>
          </w:p>
        </w:tc>
        <w:tc>
          <w:tcPr>
            <w:tcW w:w="573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Г) Проложить строчку при наложении одной детали на другую для их соединения.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81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5. Обтачать.</w:t>
            </w:r>
          </w:p>
        </w:tc>
        <w:tc>
          <w:tcPr>
            <w:tcW w:w="573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Д) Соединить детали, </w:t>
            </w:r>
            <w:hyperlink r:id="rId13" w:history="1">
              <w:r w:rsidRPr="00514D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примерно равные по величине</w:t>
              </w:r>
            </w:hyperlink>
            <w:r w:rsidRPr="00514DE6">
              <w:rPr>
                <w:rFonts w:ascii="Times New Roman" w:hAnsi="Times New Roman" w:cs="Times New Roman"/>
                <w:sz w:val="28"/>
                <w:szCs w:val="28"/>
              </w:rPr>
              <w:t>, строчками постоянного назначения по намеченным линиям.</w:t>
            </w:r>
          </w:p>
        </w:tc>
      </w:tr>
      <w:tr w:rsidR="00514DE6" w:rsidRPr="00514DE6" w:rsidTr="00514DE6">
        <w:trPr>
          <w:tblCellSpacing w:w="0" w:type="dxa"/>
        </w:trPr>
        <w:tc>
          <w:tcPr>
            <w:tcW w:w="1815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6. Втачать.</w:t>
            </w:r>
          </w:p>
        </w:tc>
        <w:tc>
          <w:tcPr>
            <w:tcW w:w="5730" w:type="dxa"/>
            <w:shd w:val="clear" w:color="auto" w:fill="FFFFFF"/>
            <w:hideMark/>
          </w:tcPr>
          <w:p w:rsidR="00514DE6" w:rsidRPr="00514DE6" w:rsidRDefault="00514DE6" w:rsidP="005540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DE6">
              <w:rPr>
                <w:rFonts w:ascii="Times New Roman" w:hAnsi="Times New Roman" w:cs="Times New Roman"/>
                <w:sz w:val="28"/>
                <w:szCs w:val="28"/>
              </w:rPr>
              <w:br/>
              <w:t>Е) Соединить мелкие детали с крупными строчками постоянного назначения.</w:t>
            </w:r>
          </w:p>
        </w:tc>
      </w:tr>
    </w:tbl>
    <w:p w:rsidR="004F13B9" w:rsidRPr="00514DE6" w:rsidRDefault="004F13B9" w:rsidP="005540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13B9" w:rsidRPr="00514DE6" w:rsidRDefault="004F13B9" w:rsidP="005540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13B9" w:rsidRPr="00514DE6" w:rsidRDefault="004F13B9" w:rsidP="005540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13B9" w:rsidRDefault="004F13B9" w:rsidP="00554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13B9" w:rsidRDefault="004F13B9" w:rsidP="00554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13B9" w:rsidRDefault="004F13B9" w:rsidP="00554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13B9" w:rsidRDefault="004F13B9" w:rsidP="00554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13B9" w:rsidRDefault="004F13B9" w:rsidP="00554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13B9" w:rsidRDefault="004F13B9" w:rsidP="00554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13B9" w:rsidRDefault="004F13B9" w:rsidP="0055405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4F13B9" w:rsidSect="005C226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DE3"/>
    <w:multiLevelType w:val="hybridMultilevel"/>
    <w:tmpl w:val="8C1CA7C6"/>
    <w:lvl w:ilvl="0" w:tplc="CB4477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222"/>
    <w:multiLevelType w:val="multilevel"/>
    <w:tmpl w:val="6974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23ECB"/>
    <w:multiLevelType w:val="multilevel"/>
    <w:tmpl w:val="6F26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F6B8F"/>
    <w:multiLevelType w:val="multilevel"/>
    <w:tmpl w:val="376A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E43B3"/>
    <w:multiLevelType w:val="multilevel"/>
    <w:tmpl w:val="DA3CE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10B9D"/>
    <w:multiLevelType w:val="multilevel"/>
    <w:tmpl w:val="7A1E6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B60C6"/>
    <w:multiLevelType w:val="hybridMultilevel"/>
    <w:tmpl w:val="FEAA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D0796"/>
    <w:multiLevelType w:val="multilevel"/>
    <w:tmpl w:val="8446F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C73A5"/>
    <w:multiLevelType w:val="multilevel"/>
    <w:tmpl w:val="A7A8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63235"/>
    <w:multiLevelType w:val="hybridMultilevel"/>
    <w:tmpl w:val="0552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FF0B19"/>
    <w:rsid w:val="00002C0F"/>
    <w:rsid w:val="00006461"/>
    <w:rsid w:val="00022476"/>
    <w:rsid w:val="00025A52"/>
    <w:rsid w:val="0004118F"/>
    <w:rsid w:val="00053FD8"/>
    <w:rsid w:val="00076D4B"/>
    <w:rsid w:val="00086465"/>
    <w:rsid w:val="000A04C8"/>
    <w:rsid w:val="000C34B6"/>
    <w:rsid w:val="000C4050"/>
    <w:rsid w:val="000C7D56"/>
    <w:rsid w:val="000D0B5B"/>
    <w:rsid w:val="000E4CF8"/>
    <w:rsid w:val="000F6760"/>
    <w:rsid w:val="00106B73"/>
    <w:rsid w:val="0011649C"/>
    <w:rsid w:val="00120C3B"/>
    <w:rsid w:val="0012463B"/>
    <w:rsid w:val="00130344"/>
    <w:rsid w:val="00136E0C"/>
    <w:rsid w:val="00152E2E"/>
    <w:rsid w:val="001603DC"/>
    <w:rsid w:val="00183AF9"/>
    <w:rsid w:val="00191296"/>
    <w:rsid w:val="001918E4"/>
    <w:rsid w:val="001936CC"/>
    <w:rsid w:val="001A6215"/>
    <w:rsid w:val="001B1407"/>
    <w:rsid w:val="001B4BD7"/>
    <w:rsid w:val="001C6977"/>
    <w:rsid w:val="001D1235"/>
    <w:rsid w:val="001E18D4"/>
    <w:rsid w:val="001E1BD3"/>
    <w:rsid w:val="001E27F6"/>
    <w:rsid w:val="002055FF"/>
    <w:rsid w:val="002174ED"/>
    <w:rsid w:val="0022740D"/>
    <w:rsid w:val="00265FA8"/>
    <w:rsid w:val="00280571"/>
    <w:rsid w:val="002928B1"/>
    <w:rsid w:val="00294611"/>
    <w:rsid w:val="002A5461"/>
    <w:rsid w:val="002B26CA"/>
    <w:rsid w:val="002B6548"/>
    <w:rsid w:val="002C2749"/>
    <w:rsid w:val="002D0AEE"/>
    <w:rsid w:val="002D6F07"/>
    <w:rsid w:val="002E28AF"/>
    <w:rsid w:val="002E366A"/>
    <w:rsid w:val="002F0CB5"/>
    <w:rsid w:val="002F2BB2"/>
    <w:rsid w:val="00307B8E"/>
    <w:rsid w:val="0031295A"/>
    <w:rsid w:val="00330359"/>
    <w:rsid w:val="00337CCC"/>
    <w:rsid w:val="00350D7D"/>
    <w:rsid w:val="00386EAA"/>
    <w:rsid w:val="00396239"/>
    <w:rsid w:val="003A6604"/>
    <w:rsid w:val="003B4CDC"/>
    <w:rsid w:val="003C0514"/>
    <w:rsid w:val="003C2967"/>
    <w:rsid w:val="003C47D5"/>
    <w:rsid w:val="003D1D12"/>
    <w:rsid w:val="003F61D3"/>
    <w:rsid w:val="003F715C"/>
    <w:rsid w:val="0041213E"/>
    <w:rsid w:val="00435975"/>
    <w:rsid w:val="004415E4"/>
    <w:rsid w:val="00464596"/>
    <w:rsid w:val="004733BC"/>
    <w:rsid w:val="00484975"/>
    <w:rsid w:val="004A7E1C"/>
    <w:rsid w:val="004B0DF5"/>
    <w:rsid w:val="004C46B0"/>
    <w:rsid w:val="004C76DE"/>
    <w:rsid w:val="004E57B5"/>
    <w:rsid w:val="004F13B9"/>
    <w:rsid w:val="004F41AC"/>
    <w:rsid w:val="004F5ADC"/>
    <w:rsid w:val="00514DE6"/>
    <w:rsid w:val="00516218"/>
    <w:rsid w:val="0051721F"/>
    <w:rsid w:val="0052686C"/>
    <w:rsid w:val="00537E44"/>
    <w:rsid w:val="00537FB8"/>
    <w:rsid w:val="005464DB"/>
    <w:rsid w:val="00550B45"/>
    <w:rsid w:val="005517D2"/>
    <w:rsid w:val="0055405E"/>
    <w:rsid w:val="005617F3"/>
    <w:rsid w:val="005804CE"/>
    <w:rsid w:val="00580CCD"/>
    <w:rsid w:val="005A079E"/>
    <w:rsid w:val="005A796A"/>
    <w:rsid w:val="005A7DBC"/>
    <w:rsid w:val="005B433D"/>
    <w:rsid w:val="005C1F45"/>
    <w:rsid w:val="005C2268"/>
    <w:rsid w:val="005C49F4"/>
    <w:rsid w:val="005D1047"/>
    <w:rsid w:val="005E31EE"/>
    <w:rsid w:val="005E5D28"/>
    <w:rsid w:val="00600D81"/>
    <w:rsid w:val="0060126E"/>
    <w:rsid w:val="00620304"/>
    <w:rsid w:val="0065380E"/>
    <w:rsid w:val="00654760"/>
    <w:rsid w:val="0066498B"/>
    <w:rsid w:val="006735EA"/>
    <w:rsid w:val="00681A00"/>
    <w:rsid w:val="00697E39"/>
    <w:rsid w:val="006A0987"/>
    <w:rsid w:val="006A5DB5"/>
    <w:rsid w:val="006B5F09"/>
    <w:rsid w:val="006C17E2"/>
    <w:rsid w:val="006C638F"/>
    <w:rsid w:val="006C6B52"/>
    <w:rsid w:val="006C7393"/>
    <w:rsid w:val="006E0D5F"/>
    <w:rsid w:val="006E471F"/>
    <w:rsid w:val="006E5471"/>
    <w:rsid w:val="006F28C1"/>
    <w:rsid w:val="006F2AC2"/>
    <w:rsid w:val="006F7F1C"/>
    <w:rsid w:val="00741380"/>
    <w:rsid w:val="0075112E"/>
    <w:rsid w:val="00797D09"/>
    <w:rsid w:val="007A73D6"/>
    <w:rsid w:val="007B2FD5"/>
    <w:rsid w:val="007B3F17"/>
    <w:rsid w:val="007B4A45"/>
    <w:rsid w:val="007B7A81"/>
    <w:rsid w:val="007C4123"/>
    <w:rsid w:val="007D23D1"/>
    <w:rsid w:val="007D693E"/>
    <w:rsid w:val="007D71DD"/>
    <w:rsid w:val="007E1B0F"/>
    <w:rsid w:val="00823D02"/>
    <w:rsid w:val="008545EE"/>
    <w:rsid w:val="00854ACD"/>
    <w:rsid w:val="00870A77"/>
    <w:rsid w:val="00886AE8"/>
    <w:rsid w:val="008B5766"/>
    <w:rsid w:val="008B6D19"/>
    <w:rsid w:val="008E6DCB"/>
    <w:rsid w:val="0092092D"/>
    <w:rsid w:val="00932D7E"/>
    <w:rsid w:val="0094048A"/>
    <w:rsid w:val="009516A3"/>
    <w:rsid w:val="0095546D"/>
    <w:rsid w:val="009721E1"/>
    <w:rsid w:val="00976DD1"/>
    <w:rsid w:val="00982357"/>
    <w:rsid w:val="00991432"/>
    <w:rsid w:val="00995F9F"/>
    <w:rsid w:val="009B3E1D"/>
    <w:rsid w:val="009B415D"/>
    <w:rsid w:val="009B5787"/>
    <w:rsid w:val="009D4035"/>
    <w:rsid w:val="009D40E6"/>
    <w:rsid w:val="009E3934"/>
    <w:rsid w:val="009E3E79"/>
    <w:rsid w:val="00A210EA"/>
    <w:rsid w:val="00A2268F"/>
    <w:rsid w:val="00A31213"/>
    <w:rsid w:val="00A37EA0"/>
    <w:rsid w:val="00A44E8D"/>
    <w:rsid w:val="00A526D8"/>
    <w:rsid w:val="00A52DE8"/>
    <w:rsid w:val="00A63750"/>
    <w:rsid w:val="00A6716E"/>
    <w:rsid w:val="00A70F1E"/>
    <w:rsid w:val="00A71293"/>
    <w:rsid w:val="00A7353C"/>
    <w:rsid w:val="00AC0A80"/>
    <w:rsid w:val="00AC20BB"/>
    <w:rsid w:val="00AC3229"/>
    <w:rsid w:val="00AD2AC4"/>
    <w:rsid w:val="00AD3D59"/>
    <w:rsid w:val="00AE1A4F"/>
    <w:rsid w:val="00AF3E9E"/>
    <w:rsid w:val="00AF4679"/>
    <w:rsid w:val="00B01D5A"/>
    <w:rsid w:val="00B52FD5"/>
    <w:rsid w:val="00B53885"/>
    <w:rsid w:val="00B56898"/>
    <w:rsid w:val="00B57E4C"/>
    <w:rsid w:val="00B64962"/>
    <w:rsid w:val="00B72AB2"/>
    <w:rsid w:val="00B91350"/>
    <w:rsid w:val="00BA3569"/>
    <w:rsid w:val="00BB57F8"/>
    <w:rsid w:val="00BB74BA"/>
    <w:rsid w:val="00BD01DC"/>
    <w:rsid w:val="00BD6786"/>
    <w:rsid w:val="00BD7A03"/>
    <w:rsid w:val="00BE7D1E"/>
    <w:rsid w:val="00C00D6C"/>
    <w:rsid w:val="00C00E3D"/>
    <w:rsid w:val="00C13459"/>
    <w:rsid w:val="00C3321A"/>
    <w:rsid w:val="00C3325E"/>
    <w:rsid w:val="00C41DE8"/>
    <w:rsid w:val="00C57E10"/>
    <w:rsid w:val="00C62D3F"/>
    <w:rsid w:val="00C67C29"/>
    <w:rsid w:val="00C85B98"/>
    <w:rsid w:val="00CA6C47"/>
    <w:rsid w:val="00CB3A00"/>
    <w:rsid w:val="00CC691F"/>
    <w:rsid w:val="00CD6B7A"/>
    <w:rsid w:val="00CD7E80"/>
    <w:rsid w:val="00D0507A"/>
    <w:rsid w:val="00D16E67"/>
    <w:rsid w:val="00D17DD6"/>
    <w:rsid w:val="00D200D6"/>
    <w:rsid w:val="00D565ED"/>
    <w:rsid w:val="00D72911"/>
    <w:rsid w:val="00D75D4B"/>
    <w:rsid w:val="00D85BDB"/>
    <w:rsid w:val="00D9266A"/>
    <w:rsid w:val="00D94EFB"/>
    <w:rsid w:val="00DA27B6"/>
    <w:rsid w:val="00DA4C87"/>
    <w:rsid w:val="00DB5748"/>
    <w:rsid w:val="00DF59E8"/>
    <w:rsid w:val="00DF5B44"/>
    <w:rsid w:val="00DF7891"/>
    <w:rsid w:val="00E22DD2"/>
    <w:rsid w:val="00E325A2"/>
    <w:rsid w:val="00E32E16"/>
    <w:rsid w:val="00E35EC3"/>
    <w:rsid w:val="00E5292B"/>
    <w:rsid w:val="00E55FA4"/>
    <w:rsid w:val="00E64DA2"/>
    <w:rsid w:val="00E665D4"/>
    <w:rsid w:val="00E85786"/>
    <w:rsid w:val="00E92B39"/>
    <w:rsid w:val="00E93013"/>
    <w:rsid w:val="00E963D7"/>
    <w:rsid w:val="00E96BC5"/>
    <w:rsid w:val="00E96F59"/>
    <w:rsid w:val="00E977AC"/>
    <w:rsid w:val="00EA33AC"/>
    <w:rsid w:val="00EC101F"/>
    <w:rsid w:val="00EC2309"/>
    <w:rsid w:val="00ED2489"/>
    <w:rsid w:val="00ED6FB5"/>
    <w:rsid w:val="00EE5FD3"/>
    <w:rsid w:val="00F05314"/>
    <w:rsid w:val="00F14784"/>
    <w:rsid w:val="00F16639"/>
    <w:rsid w:val="00F16761"/>
    <w:rsid w:val="00F225D5"/>
    <w:rsid w:val="00F257FB"/>
    <w:rsid w:val="00F32FA9"/>
    <w:rsid w:val="00F55256"/>
    <w:rsid w:val="00F66A44"/>
    <w:rsid w:val="00F9655E"/>
    <w:rsid w:val="00FB1F16"/>
    <w:rsid w:val="00FB47A3"/>
    <w:rsid w:val="00FD6365"/>
    <w:rsid w:val="00FE2B57"/>
    <w:rsid w:val="00FE3519"/>
    <w:rsid w:val="00FF0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ED"/>
  </w:style>
  <w:style w:type="paragraph" w:styleId="2">
    <w:name w:val="heading 2"/>
    <w:basedOn w:val="a"/>
    <w:link w:val="20"/>
    <w:uiPriority w:val="9"/>
    <w:qFormat/>
    <w:rsid w:val="00FF0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055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5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FF0B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FF0B19"/>
  </w:style>
  <w:style w:type="character" w:customStyle="1" w:styleId="apple-converted-space">
    <w:name w:val="apple-converted-space"/>
    <w:basedOn w:val="a0"/>
    <w:rsid w:val="00FF0B19"/>
  </w:style>
  <w:style w:type="character" w:customStyle="1" w:styleId="submenu-table">
    <w:name w:val="submenu-table"/>
    <w:basedOn w:val="a0"/>
    <w:rsid w:val="00FF0B19"/>
  </w:style>
  <w:style w:type="character" w:customStyle="1" w:styleId="20">
    <w:name w:val="Заголовок 2 Знак"/>
    <w:basedOn w:val="a0"/>
    <w:link w:val="2"/>
    <w:uiPriority w:val="9"/>
    <w:rsid w:val="00FF0B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0B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5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55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2D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6F07"/>
    <w:rPr>
      <w:color w:val="0000FF"/>
      <w:u w:val="single"/>
    </w:rPr>
  </w:style>
  <w:style w:type="paragraph" w:styleId="a5">
    <w:name w:val="Body Text Indent"/>
    <w:basedOn w:val="a"/>
    <w:link w:val="a6"/>
    <w:rsid w:val="00CD6B7A"/>
    <w:pPr>
      <w:spacing w:after="0" w:line="240" w:lineRule="auto"/>
      <w:ind w:left="22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D6B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6">
    <w:name w:val="c16"/>
    <w:basedOn w:val="a"/>
    <w:rsid w:val="00CD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6B7A"/>
  </w:style>
  <w:style w:type="paragraph" w:styleId="a7">
    <w:name w:val="List Paragraph"/>
    <w:basedOn w:val="a"/>
    <w:uiPriority w:val="34"/>
    <w:qFormat/>
    <w:rsid w:val="00A71293"/>
    <w:pPr>
      <w:ind w:left="720"/>
      <w:contextualSpacing/>
    </w:pPr>
  </w:style>
  <w:style w:type="character" w:customStyle="1" w:styleId="a8">
    <w:name w:val="Название Знак"/>
    <w:basedOn w:val="a0"/>
    <w:link w:val="a9"/>
    <w:locked/>
    <w:rsid w:val="00FB47A3"/>
    <w:rPr>
      <w:b/>
      <w:bCs/>
      <w:sz w:val="24"/>
      <w:szCs w:val="24"/>
      <w:lang w:eastAsia="ru-RU"/>
    </w:rPr>
  </w:style>
  <w:style w:type="paragraph" w:styleId="a9">
    <w:name w:val="Title"/>
    <w:basedOn w:val="a"/>
    <w:link w:val="a8"/>
    <w:qFormat/>
    <w:rsid w:val="00FB47A3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B4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FB4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B47A3"/>
    <w:pPr>
      <w:spacing w:after="0" w:line="240" w:lineRule="auto"/>
    </w:pPr>
  </w:style>
  <w:style w:type="character" w:styleId="ac">
    <w:name w:val="Emphasis"/>
    <w:uiPriority w:val="20"/>
    <w:qFormat/>
    <w:rsid w:val="00B57E4C"/>
    <w:rPr>
      <w:i/>
      <w:iCs/>
    </w:rPr>
  </w:style>
  <w:style w:type="paragraph" w:customStyle="1" w:styleId="ad">
    <w:name w:val="Базовый"/>
    <w:rsid w:val="00B57E4C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</w:rPr>
  </w:style>
  <w:style w:type="character" w:styleId="ae">
    <w:name w:val="Strong"/>
    <w:uiPriority w:val="22"/>
    <w:qFormat/>
    <w:rsid w:val="00DF5B44"/>
    <w:rPr>
      <w:b/>
      <w:bCs/>
    </w:rPr>
  </w:style>
  <w:style w:type="paragraph" w:customStyle="1" w:styleId="Default">
    <w:name w:val="Default"/>
    <w:rsid w:val="001A6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0C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C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0C7D56"/>
  </w:style>
  <w:style w:type="character" w:customStyle="1" w:styleId="c29">
    <w:name w:val="c29"/>
    <w:basedOn w:val="a0"/>
    <w:rsid w:val="000C7D56"/>
  </w:style>
  <w:style w:type="paragraph" w:customStyle="1" w:styleId="c2">
    <w:name w:val="c2"/>
    <w:basedOn w:val="a"/>
    <w:rsid w:val="0051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721F"/>
  </w:style>
  <w:style w:type="character" w:customStyle="1" w:styleId="c46">
    <w:name w:val="c46"/>
    <w:basedOn w:val="a0"/>
    <w:rsid w:val="0051721F"/>
  </w:style>
  <w:style w:type="paragraph" w:styleId="af">
    <w:name w:val="Balloon Text"/>
    <w:basedOn w:val="a"/>
    <w:link w:val="af0"/>
    <w:uiPriority w:val="99"/>
    <w:semiHidden/>
    <w:unhideWhenUsed/>
    <w:rsid w:val="00FB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1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crobik.ru/dostb/%D0%A2%D0%B5%D1%81%D1%82+%E2%84%963.+%D0%A2%D0%B5%D1%80%D0%BC%D0%B8%D0%BD%D0%BE%D0%BB%D0%BE%D0%B3%D0%B8%D1%8F+%D1%80%D1%83%D1%87%D0%BD%D1%8B%D1%85+%D1%80%D0%B0%D0%B1%D0%BE%D1%82b/main.html" TargetMode="External"/><Relationship Id="rId13" Type="http://schemas.openxmlformats.org/officeDocument/2006/relationships/hyperlink" Target="http://microbik.ru/dostb/%D0%A2%D0%B5%D1%81%D1%82+%E2%84%963.+%D0%A2%D0%B5%D1%80%D0%BC%D0%B8%D0%BD%D0%BE%D0%BB%D0%BE%D0%B3%D0%B8%D1%8F+%D1%80%D1%83%D1%87%D0%BD%D1%8B%D1%85+%D1%80%D0%B0%D0%B1%D0%BE%D1%82b/mai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icrobik.ru/dostb/%D0%A2%D0%B5%D0%BC%D0%B0%D1%82%D0%B8%D1%87%D0%B5%D1%81%D0%BA%D0%B8%D0%B9+%D0%BF%D0%BB%D0%B0%D0%BD+%D0%A2%D0%B5%D1%85%D0%BD%D0%BE%D0%BB%D0%BE%D0%B3%D0%B8%D1%8F+%D1%88%D0%B2%D0%B5%D0%B9%D0%BD%D1%8B%D1%85+%D0%B8%D0%B7%D0%B4%D0%B5%D0%BB%D0%B8%D0%B9+10+%D0%BA%D0%BB%D0%B0%D1%81%D1%81+70+%D1%87%D0%B0%D1%81%D0%BE%D0%B2+%D1%87%D0%B0%D1%81%D0%BE%D0%B2+%D0%94%D0%B0%D1%82%D0%B0+%E2%84%96+%D1%83%D1%80%D0%BE%D0%BA%D0%B0+%D0%A2%D0%B5%D0%BC%D0%B0+%D1%83%D1%80%D0%BE%D0%BA%D0%B0+%D0%BA-%D0%B2%D0%BE+%D1%87%D0%B0%D1%81%D0%BE%D0%B2b/main.html" TargetMode="External"/><Relationship Id="rId12" Type="http://schemas.openxmlformats.org/officeDocument/2006/relationships/hyperlink" Target="http://microbik.ru/dostb/%D0%97%D0%B0%D0%B4%D0%B0%D0%BD%D0%B8%D1%8F+%D0%BE%D0%BB%D0%B8%D0%BC%D0%BF%D0%B8%D0%B0%D0%B4%D1%8B+%D0%BF%D0%BE+%D1%82%D0%B5%D1%85%D0%BD%D0%BE%D0%BB%D0%BE%D0%B3%D0%B8%D0%B8+%28%D1%88%D0%BA%D0%BE%D0%BB%D1%8C%D0%BD%D1%8B%D0%B9+%D1%82%D1%83%D1%80%29+%D0%B4%D0%BB%D1%8F+%D1%83%D1%87%D0%B0%D1%89%D0%B8%D1%85%D1%81%D1%8F+6+%D0%BA%D0%BB%D0%B0%D1%81%D1%81%D0%B0+%28%D0%B4%D0%B5%D0%B2%D0%BE%D1%87%D0%BA%D0%B8%29b/mai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icrobik.ru/dostb/%D0%A1%D0%BE%D0%B3%D0%BB%D0%B0%D1%81%D0%BE%D0%B2%D0%B0%D0%BD%D0%BE+%D0%B7%D0%B0%D0%BC+%D0%B4%D0%B8%D1%80%D0%B5%D0%BA%D1%82%D0%BE%D1%80%D0%B0+%D0%BF%D0%BE+%D1%83%D0%B2%D1%80+%D0%B0.+%D0%90.+%D0%A1%D0%B8%D0%BF%D0%B0%D1%87%D1%91%D0%B2%D0%B0b/main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icrobik.ru/dostb/1.+%D0%9A%D0%B0%D0%BA%D0%B8%D0%BC+%D1%81%D0%BF%D0%BE%D1%81%D0%BE%D0%B1%D0%BE%D0%BC+%D0%B8%D0%B7%D0%BC%D0%B5%D0%BD%D1%8F%D0%B5%D1%82%D1%81%D1%8F+%D0%B2%D0%BD%D1%83%D1%82%D1%80%D0%B5%D0%BD%D0%BD%D1%8F%D1%8F+%D1%8D%D0%BD%D0%B5%D1%80%D0%B3%D0%B8%D1%8F+%D0%B4%D0%B5%D1%82%D0%B0%D0%BB%D0%B8+%D0%B2+%D1%81%D0%BB%D0%B5%D0%B4%D1%83%D1%8E%D1%89%D0%B8%D1%85+%D1%81%D0%BB%D1%83%D1%87%D0%B0%D1%8F%D1%85%3A+%D0%B0+%D0%BE%D0%B1%D1%80%D0%B0%D0%B1%D0%BE%D1%82%D0%BA%D0%B0+%D0%B4%D0%B5%D1%82%D0%B0%D0%BB%D0%B8+%D1%80%D0%B5%D0%B7%D1%86%D0%BE%D0%BC%3B+%D0%B1+%D0%BD%D0%B0%D0%B3%D1%80%D0%B5%D0%B2%D0%B0%D0%BD%D0%B8%D0%B5+%D0%B4%D0%B5%D1%82%D0%B0%D0%BB%D0%B8+%D0%B2+%D0%BF%D0%B5%D1%87%D0%B8+%D0%BF%D0%B5%D1%80%D0%B5%D0%B4+%D0%B7%D0%B0%D0%BA%D0%B0%D0%BB%D0%BA%D0%BE%D0%B9%3B+%D0%B2+%D0%B1%D1%8B%D1%81%D1%82%D1%80%D0%BE%D0%B5+%D0%BE%D1%85%D0%BB%D0%B0%D0%B6%D0%B4%D0%B5%D0%BD%D0%B8%D0%B5+%D0%B4%D0%B5%D1%82%D0%B0%D0%BB%D0%B8+%D0%B2+%D0%B2%D0%BE%D0%B4%D0%B5%3Fb/ma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crobik.ru/dostb/%D0%9E%D0%B4%D0%BD%D0%B0+%D0%B7%D0%B0%D1%80%D1%8F+%D1%81%D0%BC%D0%B5%D0%BD%D0%B8%D1%82%D1%8C+%D0%B4%D1%80%D1%83%D0%B3%D1%83%D1%8E+%D1%81%D0%BF%D0%B5%D1%88%D0%B8%D1%82+%D0%B4%D0%B0%D0%B2+%D0%BD%D0%BE%D1%87%D0%B8+%D0%BF%D0%BE%D0%BB%D1%87%D0%B0%D1%81%D0%B0+%D0%90.+%D0%A1.+%D0%9F%D1%83%D1%88%D0%BA%D0%B8%D0%BDb/mai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824B4-E4BF-446F-BCAB-6D55B7DB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26</Pages>
  <Words>6710</Words>
  <Characters>38251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66</cp:revision>
  <cp:lastPrinted>2017-07-27T04:20:00Z</cp:lastPrinted>
  <dcterms:created xsi:type="dcterms:W3CDTF">2016-07-10T03:31:00Z</dcterms:created>
  <dcterms:modified xsi:type="dcterms:W3CDTF">2017-07-27T04:59:00Z</dcterms:modified>
</cp:coreProperties>
</file>